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4e61a20f57ce412c" Type="http://schemas.microsoft.com/office/2007/relationships/ui/extensibility" Target="customUI/customUI14.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490" w:type="dxa"/>
        <w:tblInd w:w="-539" w:type="dxa"/>
        <w:tblCellMar>
          <w:left w:w="0" w:type="dxa"/>
          <w:right w:w="0" w:type="dxa"/>
        </w:tblCellMar>
        <w:tblLook w:val="04A0" w:firstRow="1" w:lastRow="0" w:firstColumn="1" w:lastColumn="0" w:noHBand="0" w:noVBand="1"/>
      </w:tblPr>
      <w:tblGrid>
        <w:gridCol w:w="10500"/>
      </w:tblGrid>
      <w:tr w:rsidR="001F51AF" w:rsidTr="00231706">
        <w:bookmarkStart w:id="0" w:name="_GoBack" w:displacedByCustomXml="next"/>
        <w:bookmarkEnd w:id="0" w:displacedByCustomXml="next"/>
        <w:sdt>
          <w:sdtPr>
            <w:rPr>
              <w:rFonts w:ascii="Arial" w:eastAsia="Arial" w:hAnsi="Arial" w:cs="Arial"/>
              <w:b/>
              <w:bCs/>
              <w:noProof/>
              <w:color w:val="006699"/>
              <w:sz w:val="24"/>
              <w:szCs w:val="24"/>
              <w:lang w:eastAsia="en-GB"/>
            </w:rPr>
            <w:id w:val="1425143875"/>
            <w:picture/>
          </w:sdtPr>
          <w:sdtEndPr/>
          <w:sdtContent>
            <w:tc>
              <w:tcPr>
                <w:tcW w:w="9628" w:type="dxa"/>
              </w:tcPr>
              <w:p w:rsidR="001F51AF" w:rsidRDefault="00201C03" w:rsidP="00C11E8E">
                <w:pPr>
                  <w:spacing w:after="0" w:line="240" w:lineRule="auto"/>
                </w:pPr>
                <w:r w:rsidRPr="00201C03">
                  <w:rPr>
                    <w:rFonts w:ascii="Arial" w:eastAsia="Arial" w:hAnsi="Arial" w:cs="Arial"/>
                    <w:b/>
                    <w:bCs/>
                    <w:noProof/>
                    <w:color w:val="006699"/>
                    <w:sz w:val="24"/>
                    <w:szCs w:val="24"/>
                    <w:lang w:eastAsia="en-GB"/>
                  </w:rPr>
                  <w:drawing>
                    <wp:inline distT="0" distB="0" distL="0" distR="0" wp14:anchorId="1E62BC4A" wp14:editId="4CDE17B5">
                      <wp:extent cx="6666367" cy="5331853"/>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07415" cy="5364683"/>
                              </a:xfrm>
                              <a:prstGeom prst="rect">
                                <a:avLst/>
                              </a:prstGeom>
                              <a:ln>
                                <a:noFill/>
                              </a:ln>
                              <a:effectLst>
                                <a:softEdge rad="112500"/>
                              </a:effectLst>
                            </pic:spPr>
                          </pic:pic>
                        </a:graphicData>
                      </a:graphic>
                    </wp:inline>
                  </w:drawing>
                </w:r>
              </w:p>
            </w:tc>
          </w:sdtContent>
        </w:sdt>
      </w:tr>
    </w:tbl>
    <w:p w:rsidR="001F51AF" w:rsidRDefault="001F51AF" w:rsidP="001F51AF"/>
    <w:sdt>
      <w:sdtPr>
        <w:rPr>
          <w:color w:val="7030A0"/>
          <w:sz w:val="96"/>
          <w:szCs w:val="96"/>
        </w:rPr>
        <w:alias w:val="Title"/>
        <w:tag w:val=""/>
        <w:id w:val="2082949186"/>
        <w:dataBinding w:prefixMappings="xmlns:ns0='http://purl.org/dc/elements/1.1/' xmlns:ns1='http://schemas.openxmlformats.org/package/2006/metadata/core-properties' " w:xpath="/ns1:coreProperties[1]/ns0:title[1]" w:storeItemID="{6C3C8BC8-F283-45AE-878A-BAB7291924A1}"/>
        <w:text w:multiLine="1"/>
      </w:sdtPr>
      <w:sdtEndPr/>
      <w:sdtContent>
        <w:p w:rsidR="00055F28" w:rsidRPr="00201C03" w:rsidRDefault="00201C03" w:rsidP="00201C03">
          <w:pPr>
            <w:pStyle w:val="Heading1"/>
            <w:spacing w:after="0"/>
            <w:rPr>
              <w:sz w:val="96"/>
              <w:szCs w:val="96"/>
            </w:rPr>
          </w:pPr>
          <w:r w:rsidRPr="009F1EFF">
            <w:rPr>
              <w:color w:val="7030A0"/>
              <w:sz w:val="96"/>
              <w:szCs w:val="96"/>
            </w:rPr>
            <w:t>Streetscape Quality Design Process</w:t>
          </w:r>
        </w:p>
      </w:sdtContent>
    </w:sdt>
    <w:sdt>
      <w:sdtPr>
        <w:alias w:val="Sub"/>
        <w:tag w:val=""/>
        <w:id w:val="2020652767"/>
        <w:dataBinding w:prefixMappings="xmlns:ns0='http://purl.org/dc/elements/1.1/' xmlns:ns1='http://schemas.openxmlformats.org/package/2006/metadata/core-properties' " w:xpath="/ns1:coreProperties[1]/ns0:subject[1]" w:storeItemID="{6C3C8BC8-F283-45AE-878A-BAB7291924A1}"/>
        <w:text w:multiLine="1"/>
      </w:sdtPr>
      <w:sdtEndPr/>
      <w:sdtContent>
        <w:p w:rsidR="006148BE" w:rsidRPr="00663FDA" w:rsidRDefault="00201C03" w:rsidP="00201C03">
          <w:pPr>
            <w:pStyle w:val="Heading2"/>
            <w:spacing w:after="0"/>
          </w:pPr>
          <w:r>
            <w:t>SSDM Policy PC.1</w:t>
          </w:r>
        </w:p>
      </w:sdtContent>
    </w:sdt>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Pr>
      <w:tblGrid>
        <w:gridCol w:w="7032"/>
        <w:gridCol w:w="3608"/>
      </w:tblGrid>
      <w:tr w:rsidR="00AB615A" w:rsidTr="00C11E8E">
        <w:trPr>
          <w:trHeight w:hRule="exact" w:val="1056"/>
        </w:trPr>
        <w:tc>
          <w:tcPr>
            <w:tcW w:w="7032" w:type="dxa"/>
            <w:vAlign w:val="bottom"/>
          </w:tcPr>
          <w:p w:rsidR="00AB615A" w:rsidRDefault="00940525" w:rsidP="0072661C">
            <w:pPr>
              <w:spacing w:after="0" w:line="240" w:lineRule="auto"/>
            </w:pPr>
            <w:sdt>
              <w:sdtPr>
                <w:rPr>
                  <w:vertAlign w:val="subscript"/>
                </w:rPr>
                <w:alias w:val="Secondary logo, right-click to Change Picture"/>
                <w:tag w:val="Secondary logo"/>
                <w:id w:val="1305659041"/>
                <w:lock w:val="sdtLocked"/>
                <w:picture/>
              </w:sdtPr>
              <w:sdtEndPr/>
              <w:sdtContent>
                <w:r w:rsidR="00DC6DF9" w:rsidRPr="00B47156">
                  <w:rPr>
                    <w:noProof/>
                    <w:vertAlign w:val="subscript"/>
                    <w:lang w:eastAsia="en-GB"/>
                  </w:rPr>
                  <w:drawing>
                    <wp:inline distT="0" distB="0" distL="0" distR="0" wp14:anchorId="13DB673F" wp14:editId="6314A371">
                      <wp:extent cx="1025640" cy="478800"/>
                      <wp:effectExtent l="0" t="0" r="317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sdt>
              <w:sdtPr>
                <w:rPr>
                  <w:vertAlign w:val="subscript"/>
                </w:rPr>
                <w:alias w:val="Spacer"/>
                <w:tag w:val="Spacer"/>
                <w:id w:val="-506517841"/>
                <w:lock w:val="sdtContentLocked"/>
              </w:sdtPr>
              <w:sdtEndPr/>
              <w:sdtContent>
                <w:r w:rsidR="00DC6DF9">
                  <w:rPr>
                    <w:noProof/>
                    <w:vertAlign w:val="subscript"/>
                    <w:lang w:eastAsia="en-GB"/>
                  </w:rPr>
                  <mc:AlternateContent>
                    <mc:Choice Requires="wps">
                      <w:drawing>
                        <wp:inline distT="0" distB="0" distL="0" distR="0" wp14:anchorId="07EAA098" wp14:editId="4F1FA6C2">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EndPr/>
              <w:sdtContent>
                <w:r w:rsidR="00DC6DF9" w:rsidRPr="00B47156">
                  <w:rPr>
                    <w:noProof/>
                    <w:vertAlign w:val="subscript"/>
                    <w:lang w:eastAsia="en-GB"/>
                  </w:rPr>
                  <w:drawing>
                    <wp:inline distT="0" distB="0" distL="0" distR="0" wp14:anchorId="09F10508" wp14:editId="7E5AC1B8">
                      <wp:extent cx="1025640" cy="478800"/>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sdt>
              <w:sdtPr>
                <w:rPr>
                  <w:vertAlign w:val="subscript"/>
                </w:rPr>
                <w:alias w:val="Spacer"/>
                <w:tag w:val="Spacer"/>
                <w:id w:val="1651325828"/>
                <w:lock w:val="sdtContentLocked"/>
              </w:sdtPr>
              <w:sdtEndPr/>
              <w:sdtContent>
                <w:r w:rsidR="00DC6DF9">
                  <w:rPr>
                    <w:noProof/>
                    <w:vertAlign w:val="subscript"/>
                    <w:lang w:eastAsia="en-GB"/>
                  </w:rPr>
                  <mc:AlternateContent>
                    <mc:Choice Requires="wps">
                      <w:drawing>
                        <wp:inline distT="0" distB="0" distL="0" distR="0" wp14:anchorId="3284F7BB" wp14:editId="32209C92">
                          <wp:extent cx="360000" cy="36000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" filled="f" stroked="f" strokeweight="2pt">
                          <v:path arrowok="t"/>
                          <o:lock v:ext="edit" aspectratio="t"/>
                          <w10:anchorlock/>
                        </v:rect>
                      </w:pict>
                    </mc:Fallback>
                  </mc:AlternateContent>
                </w:r>
              </w:sdtContent>
            </w:sdt>
            <w:sdt>
              <w:sdtPr>
                <w:rPr>
                  <w:vertAlign w:val="subscript"/>
                </w:rPr>
                <w:alias w:val="Campaign logo, right-click to Change Picture"/>
                <w:tag w:val="Secondary logo"/>
                <w:id w:val="35781487"/>
                <w:lock w:val="sdtLocked"/>
                <w:picture/>
              </w:sdtPr>
              <w:sdtEndPr/>
              <w:sdtContent>
                <w:r w:rsidR="00DC6DF9" w:rsidRPr="00B47156">
                  <w:rPr>
                    <w:noProof/>
                    <w:vertAlign w:val="subscript"/>
                    <w:lang w:eastAsia="en-GB"/>
                  </w:rPr>
                  <w:drawing>
                    <wp:inline distT="0" distB="0" distL="0" distR="0" wp14:anchorId="0FFF89F0" wp14:editId="595B689E">
                      <wp:extent cx="1025640" cy="478800"/>
                      <wp:effectExtent l="0" t="0" r="317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p>
        </w:tc>
        <w:tc>
          <w:tcPr>
            <w:tcW w:w="3608" w:type="dxa"/>
            <w:vAlign w:val="bottom"/>
          </w:tcPr>
          <w:sdt>
            <w:sdtPr>
              <w:id w:val="401255605"/>
              <w:lock w:val="sdtContentLocked"/>
            </w:sdtPr>
            <w:sdtEndPr/>
            <w:sdtContent>
              <w:p w:rsidR="00AB615A" w:rsidRDefault="00AB615A" w:rsidP="00B27006">
                <w:pPr>
                  <w:spacing w:after="0" w:line="240" w:lineRule="auto"/>
                  <w:jc w:val="right"/>
                </w:pPr>
                <w:r>
                  <w:rPr>
                    <w:noProof/>
                    <w:lang w:eastAsia="en-GB"/>
                  </w:rPr>
                  <w:drawing>
                    <wp:inline distT="0" distB="0" distL="0" distR="0" wp14:anchorId="41289A60" wp14:editId="4DB738D4">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rsidR="00E50A95" w:rsidRDefault="00E50A95" w:rsidP="00531050">
      <w:pPr>
        <w:pStyle w:val="NormalCover"/>
      </w:pPr>
    </w:p>
    <w:p w:rsidR="00531050" w:rsidRDefault="00531050" w:rsidP="00531050">
      <w:pPr>
        <w:pStyle w:val="NormalCover"/>
        <w:sectPr w:rsidR="00531050" w:rsidSect="00231706">
          <w:headerReference w:type="default" r:id="rId13"/>
          <w:footerReference w:type="default" r:id="rId14"/>
          <w:pgSz w:w="11906" w:h="16838" w:code="9"/>
          <w:pgMar w:top="703" w:right="1247" w:bottom="1247" w:left="1247" w:header="357" w:footer="1797" w:gutter="0"/>
          <w:cols w:space="708"/>
          <w:docGrid w:linePitch="360"/>
        </w:sectPr>
      </w:pPr>
    </w:p>
    <w:p w:rsidR="002A15B8" w:rsidRPr="009F1EFF" w:rsidRDefault="00201C03" w:rsidP="000C2F50">
      <w:pPr>
        <w:pStyle w:val="Heading3"/>
        <w:framePr w:h="1006" w:hRule="exact" w:wrap="around" w:hAnchor="page" w:x="706" w:y="616"/>
        <w:rPr>
          <w:color w:val="7030A0"/>
        </w:rPr>
      </w:pPr>
      <w:r w:rsidRPr="009F1EFF">
        <w:rPr>
          <w:color w:val="7030A0"/>
        </w:rPr>
        <w:lastRenderedPageBreak/>
        <w:t>Table of Contents</w:t>
      </w:r>
    </w:p>
    <w:p w:rsidR="000C2F50" w:rsidRDefault="000C2F50" w:rsidP="00201C03">
      <w:pPr>
        <w:tabs>
          <w:tab w:val="left" w:pos="1060"/>
        </w:tabs>
        <w:spacing w:after="0" w:line="240" w:lineRule="auto"/>
        <w:ind w:left="1134" w:right="-20" w:hanging="992"/>
        <w:rPr>
          <w:rFonts w:ascii="Arial" w:eastAsia="Arial" w:hAnsi="Arial" w:cs="Arial"/>
          <w:b/>
          <w:bCs/>
          <w:color w:val="00C0B5" w:themeColor="accent1"/>
          <w:sz w:val="24"/>
          <w:szCs w:val="24"/>
        </w:rPr>
        <w:sectPr w:rsidR="000C2F50" w:rsidSect="00406E9E">
          <w:headerReference w:type="default" r:id="rId15"/>
          <w:footerReference w:type="default" r:id="rId16"/>
          <w:type w:val="continuous"/>
          <w:pgSz w:w="11906" w:h="16838" w:code="9"/>
          <w:pgMar w:top="1060" w:right="680" w:bottom="1134" w:left="680" w:header="357" w:footer="567" w:gutter="0"/>
          <w:cols w:space="340"/>
          <w:docGrid w:linePitch="360"/>
        </w:sectPr>
      </w:pPr>
    </w:p>
    <w:p w:rsidR="000C2F50" w:rsidRDefault="000C2F50" w:rsidP="00201C03">
      <w:pPr>
        <w:tabs>
          <w:tab w:val="left" w:pos="1060"/>
        </w:tabs>
        <w:spacing w:after="0" w:line="240" w:lineRule="auto"/>
        <w:ind w:left="1134" w:right="-20" w:hanging="992"/>
        <w:rPr>
          <w:rFonts w:ascii="Arial" w:eastAsia="Arial" w:hAnsi="Arial" w:cs="Arial"/>
          <w:b/>
          <w:bCs/>
          <w:color w:val="00C0B5" w:themeColor="accent1"/>
          <w:sz w:val="24"/>
          <w:szCs w:val="24"/>
        </w:rPr>
      </w:pPr>
    </w:p>
    <w:p w:rsidR="000C2F50" w:rsidRDefault="000C2F50" w:rsidP="00201C03">
      <w:pPr>
        <w:tabs>
          <w:tab w:val="left" w:pos="1060"/>
        </w:tabs>
        <w:spacing w:after="0" w:line="240" w:lineRule="auto"/>
        <w:ind w:left="1134" w:right="-20" w:hanging="992"/>
        <w:rPr>
          <w:rFonts w:ascii="Arial" w:eastAsia="Arial" w:hAnsi="Arial" w:cs="Arial"/>
          <w:b/>
          <w:bCs/>
          <w:color w:val="00C0B5" w:themeColor="accent1"/>
          <w:sz w:val="24"/>
          <w:szCs w:val="24"/>
        </w:rPr>
      </w:pPr>
    </w:p>
    <w:p w:rsidR="00201C03" w:rsidRPr="002379FB" w:rsidRDefault="00201C03" w:rsidP="000C2F50">
      <w:pPr>
        <w:tabs>
          <w:tab w:val="left" w:pos="3969"/>
          <w:tab w:val="left" w:pos="4820"/>
        </w:tabs>
        <w:spacing w:after="0" w:line="240" w:lineRule="auto"/>
        <w:ind w:left="709" w:right="-20" w:hanging="567"/>
        <w:rPr>
          <w:rFonts w:ascii="Arial" w:eastAsia="Arial" w:hAnsi="Arial" w:cs="Arial"/>
          <w:color w:val="00C0B5" w:themeColor="accent1"/>
          <w:sz w:val="24"/>
          <w:szCs w:val="24"/>
        </w:rPr>
      </w:pPr>
      <w:r w:rsidRPr="002379FB">
        <w:rPr>
          <w:rFonts w:ascii="Arial" w:eastAsia="Arial" w:hAnsi="Arial" w:cs="Arial"/>
          <w:b/>
          <w:bCs/>
          <w:color w:val="00C0B5" w:themeColor="accent1"/>
          <w:sz w:val="24"/>
          <w:szCs w:val="24"/>
        </w:rPr>
        <w:t>1</w:t>
      </w:r>
      <w:r w:rsidRPr="002379FB">
        <w:rPr>
          <w:rFonts w:ascii="Arial" w:eastAsia="Arial" w:hAnsi="Arial" w:cs="Arial"/>
          <w:b/>
          <w:bCs/>
          <w:color w:val="00C0B5" w:themeColor="accent1"/>
          <w:sz w:val="24"/>
          <w:szCs w:val="24"/>
        </w:rPr>
        <w:tab/>
        <w:t>In</w:t>
      </w:r>
      <w:r w:rsidRPr="002379FB">
        <w:rPr>
          <w:rFonts w:ascii="Arial" w:eastAsia="Arial" w:hAnsi="Arial" w:cs="Arial"/>
          <w:b/>
          <w:bCs/>
          <w:color w:val="00C0B5" w:themeColor="accent1"/>
          <w:spacing w:val="1"/>
          <w:sz w:val="24"/>
          <w:szCs w:val="24"/>
        </w:rPr>
        <w:t>t</w:t>
      </w:r>
      <w:r w:rsidRPr="002379FB">
        <w:rPr>
          <w:rFonts w:ascii="Arial" w:eastAsia="Arial" w:hAnsi="Arial" w:cs="Arial"/>
          <w:b/>
          <w:bCs/>
          <w:color w:val="00C0B5" w:themeColor="accent1"/>
          <w:spacing w:val="-1"/>
          <w:sz w:val="24"/>
          <w:szCs w:val="24"/>
        </w:rPr>
        <w:t>r</w:t>
      </w:r>
      <w:r w:rsidRPr="002379FB">
        <w:rPr>
          <w:rFonts w:ascii="Arial" w:eastAsia="Arial" w:hAnsi="Arial" w:cs="Arial"/>
          <w:b/>
          <w:bCs/>
          <w:color w:val="00C0B5" w:themeColor="accent1"/>
          <w:sz w:val="24"/>
          <w:szCs w:val="24"/>
        </w:rPr>
        <w:t>oducti</w:t>
      </w:r>
      <w:r w:rsidRPr="002379FB">
        <w:rPr>
          <w:rFonts w:ascii="Arial" w:eastAsia="Arial" w:hAnsi="Arial" w:cs="Arial"/>
          <w:b/>
          <w:bCs/>
          <w:color w:val="00C0B5" w:themeColor="accent1"/>
          <w:spacing w:val="1"/>
          <w:sz w:val="24"/>
          <w:szCs w:val="24"/>
        </w:rPr>
        <w:t>o</w:t>
      </w:r>
      <w:r w:rsidRPr="002379FB">
        <w:rPr>
          <w:rFonts w:ascii="Arial" w:eastAsia="Arial" w:hAnsi="Arial" w:cs="Arial"/>
          <w:b/>
          <w:bCs/>
          <w:color w:val="00C0B5" w:themeColor="accent1"/>
          <w:sz w:val="24"/>
          <w:szCs w:val="24"/>
        </w:rPr>
        <w:t>n</w:t>
      </w:r>
      <w:r w:rsidRPr="002379FB">
        <w:rPr>
          <w:rFonts w:ascii="Arial" w:eastAsia="Arial" w:hAnsi="Arial" w:cs="Arial"/>
          <w:b/>
          <w:bCs/>
          <w:color w:val="00C0B5" w:themeColor="accent1"/>
          <w:spacing w:val="-15"/>
          <w:sz w:val="24"/>
          <w:szCs w:val="24"/>
        </w:rPr>
        <w:t>.</w:t>
      </w:r>
      <w:r w:rsidRPr="002379FB">
        <w:rPr>
          <w:rFonts w:ascii="Arial" w:eastAsia="Arial" w:hAnsi="Arial" w:cs="Arial"/>
          <w:b/>
          <w:bCs/>
          <w:color w:val="00C0B5" w:themeColor="accent1"/>
          <w:w w:val="99"/>
          <w:sz w:val="24"/>
          <w:szCs w:val="24"/>
        </w:rPr>
        <w:t>.........................</w:t>
      </w:r>
      <w:r w:rsidR="002379FB" w:rsidRPr="002379FB">
        <w:rPr>
          <w:rFonts w:ascii="Arial" w:eastAsia="Arial" w:hAnsi="Arial" w:cs="Arial"/>
          <w:b/>
          <w:bCs/>
          <w:color w:val="00C0B5" w:themeColor="accent1"/>
          <w:w w:val="99"/>
          <w:sz w:val="24"/>
          <w:szCs w:val="24"/>
        </w:rPr>
        <w:t>.</w:t>
      </w:r>
      <w:r w:rsidR="000C2F50">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spacing w:val="-4"/>
          <w:w w:val="99"/>
          <w:sz w:val="24"/>
          <w:szCs w:val="24"/>
        </w:rPr>
        <w:tab/>
      </w:r>
      <w:r w:rsidR="000C2F50">
        <w:rPr>
          <w:rFonts w:ascii="Arial" w:eastAsia="Arial" w:hAnsi="Arial" w:cs="Arial"/>
          <w:b/>
          <w:bCs/>
          <w:color w:val="00C0B5" w:themeColor="accent1"/>
          <w:sz w:val="24"/>
          <w:szCs w:val="24"/>
        </w:rPr>
        <w:t>3</w:t>
      </w:r>
    </w:p>
    <w:p w:rsidR="00201C03" w:rsidRPr="002379FB" w:rsidRDefault="00201C03" w:rsidP="000C2F50">
      <w:pPr>
        <w:tabs>
          <w:tab w:val="left" w:pos="709"/>
        </w:tabs>
        <w:spacing w:before="18" w:after="0" w:line="220" w:lineRule="exact"/>
        <w:ind w:left="709" w:hanging="567"/>
        <w:rPr>
          <w:color w:val="00C0B5" w:themeColor="accent1"/>
          <w:sz w:val="16"/>
          <w:szCs w:val="16"/>
        </w:rPr>
      </w:pPr>
    </w:p>
    <w:p w:rsidR="00201C03" w:rsidRPr="002379FB" w:rsidRDefault="00201C03" w:rsidP="000C2F50">
      <w:pPr>
        <w:tabs>
          <w:tab w:val="left" w:pos="709"/>
          <w:tab w:val="left" w:pos="4820"/>
        </w:tabs>
        <w:spacing w:after="0" w:line="240" w:lineRule="auto"/>
        <w:ind w:left="709" w:right="-20" w:hanging="567"/>
        <w:rPr>
          <w:rFonts w:ascii="Arial" w:eastAsia="Arial" w:hAnsi="Arial" w:cs="Arial"/>
          <w:color w:val="00C0B5" w:themeColor="accent1"/>
          <w:sz w:val="24"/>
          <w:szCs w:val="24"/>
        </w:rPr>
      </w:pPr>
      <w:r w:rsidRPr="002379FB">
        <w:rPr>
          <w:rFonts w:ascii="Arial" w:eastAsia="Arial" w:hAnsi="Arial" w:cs="Arial"/>
          <w:b/>
          <w:bCs/>
          <w:color w:val="00C0B5" w:themeColor="accent1"/>
          <w:sz w:val="24"/>
          <w:szCs w:val="24"/>
        </w:rPr>
        <w:t>2</w:t>
      </w:r>
      <w:r w:rsidRPr="002379FB">
        <w:rPr>
          <w:rFonts w:ascii="Arial" w:eastAsia="Arial" w:hAnsi="Arial" w:cs="Arial"/>
          <w:b/>
          <w:bCs/>
          <w:color w:val="00C0B5" w:themeColor="accent1"/>
          <w:sz w:val="24"/>
          <w:szCs w:val="24"/>
        </w:rPr>
        <w:tab/>
      </w:r>
      <w:r w:rsidRPr="002379FB">
        <w:rPr>
          <w:rFonts w:ascii="Arial" w:eastAsia="Arial" w:hAnsi="Arial" w:cs="Arial"/>
          <w:b/>
          <w:bCs/>
          <w:color w:val="00C0B5" w:themeColor="accent1"/>
          <w:spacing w:val="-1"/>
          <w:sz w:val="24"/>
          <w:szCs w:val="24"/>
        </w:rPr>
        <w:t>Induction of Schemes into SSDM Quality System</w:t>
      </w:r>
      <w:r w:rsidRPr="002379FB">
        <w:rPr>
          <w:rFonts w:ascii="Arial" w:eastAsia="Arial" w:hAnsi="Arial" w:cs="Arial"/>
          <w:b/>
          <w:bCs/>
          <w:color w:val="00C0B5" w:themeColor="accent1"/>
          <w:w w:val="99"/>
          <w:sz w:val="24"/>
          <w:szCs w:val="24"/>
        </w:rPr>
        <w:t>...........................</w:t>
      </w:r>
      <w:r w:rsidR="002379FB" w:rsidRPr="002379FB">
        <w:rPr>
          <w:rFonts w:ascii="Arial" w:eastAsia="Arial" w:hAnsi="Arial" w:cs="Arial"/>
          <w:b/>
          <w:bCs/>
          <w:color w:val="00C0B5" w:themeColor="accent1"/>
          <w:spacing w:val="-4"/>
          <w:w w:val="99"/>
          <w:sz w:val="24"/>
          <w:szCs w:val="24"/>
        </w:rPr>
        <w:t>.</w:t>
      </w:r>
      <w:r w:rsidR="000C2F50">
        <w:rPr>
          <w:rFonts w:ascii="Arial" w:eastAsia="Arial" w:hAnsi="Arial" w:cs="Arial"/>
          <w:b/>
          <w:bCs/>
          <w:color w:val="00C0B5" w:themeColor="accent1"/>
          <w:spacing w:val="-4"/>
          <w:w w:val="99"/>
          <w:sz w:val="24"/>
          <w:szCs w:val="24"/>
        </w:rPr>
        <w:t>.......</w:t>
      </w:r>
      <w:r w:rsidRPr="002379FB">
        <w:rPr>
          <w:rFonts w:ascii="Arial" w:eastAsia="Arial" w:hAnsi="Arial" w:cs="Arial"/>
          <w:b/>
          <w:bCs/>
          <w:color w:val="00C0B5" w:themeColor="accent1"/>
          <w:spacing w:val="-4"/>
          <w:w w:val="99"/>
          <w:sz w:val="24"/>
          <w:szCs w:val="24"/>
        </w:rPr>
        <w:tab/>
      </w:r>
      <w:r w:rsidR="000C2F50">
        <w:rPr>
          <w:rFonts w:ascii="Arial" w:eastAsia="Arial" w:hAnsi="Arial" w:cs="Arial"/>
          <w:b/>
          <w:bCs/>
          <w:color w:val="00C0B5" w:themeColor="accent1"/>
          <w:spacing w:val="-4"/>
          <w:w w:val="99"/>
          <w:sz w:val="24"/>
          <w:szCs w:val="24"/>
        </w:rPr>
        <w:t>3</w:t>
      </w:r>
    </w:p>
    <w:p w:rsidR="00201C03" w:rsidRPr="002379FB" w:rsidRDefault="00201C03" w:rsidP="000C2F50">
      <w:pPr>
        <w:tabs>
          <w:tab w:val="left" w:pos="709"/>
          <w:tab w:val="left" w:pos="4820"/>
        </w:tabs>
        <w:spacing w:before="63" w:after="0" w:line="240" w:lineRule="auto"/>
        <w:ind w:left="709" w:right="-20"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2.1</w:t>
      </w:r>
      <w:r w:rsidRPr="002379FB">
        <w:rPr>
          <w:rFonts w:ascii="Arial" w:eastAsia="Arial" w:hAnsi="Arial" w:cs="Arial"/>
          <w:color w:val="80379B" w:themeColor="accent4"/>
          <w:sz w:val="22"/>
          <w:szCs w:val="22"/>
        </w:rPr>
        <w:tab/>
        <w:t>Req</w:t>
      </w:r>
      <w:r w:rsidRPr="002379FB">
        <w:rPr>
          <w:rFonts w:ascii="Arial" w:eastAsia="Arial" w:hAnsi="Arial" w:cs="Arial"/>
          <w:color w:val="80379B" w:themeColor="accent4"/>
          <w:spacing w:val="1"/>
          <w:sz w:val="22"/>
          <w:szCs w:val="22"/>
        </w:rPr>
        <w:t>u</w:t>
      </w:r>
      <w:r w:rsidRPr="002379FB">
        <w:rPr>
          <w:rFonts w:ascii="Arial" w:eastAsia="Arial" w:hAnsi="Arial" w:cs="Arial"/>
          <w:color w:val="80379B" w:themeColor="accent4"/>
          <w:sz w:val="22"/>
          <w:szCs w:val="22"/>
        </w:rPr>
        <w:t>e</w:t>
      </w:r>
      <w:r w:rsidRPr="002379FB">
        <w:rPr>
          <w:rFonts w:ascii="Arial" w:eastAsia="Arial" w:hAnsi="Arial" w:cs="Arial"/>
          <w:color w:val="80379B" w:themeColor="accent4"/>
          <w:spacing w:val="1"/>
          <w:sz w:val="22"/>
          <w:szCs w:val="22"/>
        </w:rPr>
        <w:t>s</w:t>
      </w:r>
      <w:r w:rsidRPr="002379FB">
        <w:rPr>
          <w:rFonts w:ascii="Arial" w:eastAsia="Arial" w:hAnsi="Arial" w:cs="Arial"/>
          <w:color w:val="80379B" w:themeColor="accent4"/>
          <w:sz w:val="22"/>
          <w:szCs w:val="22"/>
        </w:rPr>
        <w:t>t</w:t>
      </w:r>
      <w:r w:rsidRPr="002379FB">
        <w:rPr>
          <w:rFonts w:ascii="Arial" w:eastAsia="Arial" w:hAnsi="Arial" w:cs="Arial"/>
          <w:color w:val="80379B" w:themeColor="accent4"/>
          <w:spacing w:val="-1"/>
          <w:sz w:val="22"/>
          <w:szCs w:val="22"/>
        </w:rPr>
        <w:t>i</w:t>
      </w:r>
      <w:r w:rsidRPr="002379FB">
        <w:rPr>
          <w:rFonts w:ascii="Arial" w:eastAsia="Arial" w:hAnsi="Arial" w:cs="Arial"/>
          <w:color w:val="80379B" w:themeColor="accent4"/>
          <w:spacing w:val="2"/>
          <w:sz w:val="22"/>
          <w:szCs w:val="22"/>
        </w:rPr>
        <w:t>n</w:t>
      </w:r>
      <w:r w:rsidRPr="002379FB">
        <w:rPr>
          <w:rFonts w:ascii="Arial" w:eastAsia="Arial" w:hAnsi="Arial" w:cs="Arial"/>
          <w:color w:val="80379B" w:themeColor="accent4"/>
          <w:sz w:val="22"/>
          <w:szCs w:val="22"/>
        </w:rPr>
        <w:t>g</w:t>
      </w:r>
      <w:r w:rsidRPr="002379FB">
        <w:rPr>
          <w:rFonts w:ascii="Arial" w:eastAsia="Arial" w:hAnsi="Arial" w:cs="Arial"/>
          <w:color w:val="80379B" w:themeColor="accent4"/>
          <w:spacing w:val="-10"/>
          <w:sz w:val="22"/>
          <w:szCs w:val="22"/>
        </w:rPr>
        <w:t xml:space="preserve"> </w:t>
      </w:r>
      <w:r w:rsidR="000C2F50">
        <w:rPr>
          <w:rFonts w:ascii="Arial" w:eastAsia="Arial" w:hAnsi="Arial" w:cs="Arial"/>
          <w:color w:val="80379B" w:themeColor="accent4"/>
          <w:spacing w:val="-10"/>
          <w:sz w:val="22"/>
          <w:szCs w:val="22"/>
        </w:rPr>
        <w:t>I</w:t>
      </w:r>
      <w:r w:rsidRPr="002379FB">
        <w:rPr>
          <w:rFonts w:ascii="Arial" w:eastAsia="Arial" w:hAnsi="Arial" w:cs="Arial"/>
          <w:color w:val="80379B" w:themeColor="accent4"/>
          <w:spacing w:val="2"/>
          <w:w w:val="99"/>
          <w:sz w:val="22"/>
          <w:szCs w:val="22"/>
        </w:rPr>
        <w:t>n</w:t>
      </w:r>
      <w:r w:rsidRPr="002379FB">
        <w:rPr>
          <w:rFonts w:ascii="Arial" w:eastAsia="Arial" w:hAnsi="Arial" w:cs="Arial"/>
          <w:color w:val="80379B" w:themeColor="accent4"/>
          <w:w w:val="99"/>
          <w:sz w:val="22"/>
          <w:szCs w:val="22"/>
        </w:rPr>
        <w:t>d</w:t>
      </w:r>
      <w:r w:rsidRPr="002379FB">
        <w:rPr>
          <w:rFonts w:ascii="Arial" w:eastAsia="Arial" w:hAnsi="Arial" w:cs="Arial"/>
          <w:color w:val="80379B" w:themeColor="accent4"/>
          <w:spacing w:val="-1"/>
          <w:w w:val="99"/>
          <w:sz w:val="22"/>
          <w:szCs w:val="22"/>
        </w:rPr>
        <w:t>u</w:t>
      </w:r>
      <w:r w:rsidRPr="002379FB">
        <w:rPr>
          <w:rFonts w:ascii="Arial" w:eastAsia="Arial" w:hAnsi="Arial" w:cs="Arial"/>
          <w:color w:val="80379B" w:themeColor="accent4"/>
          <w:spacing w:val="1"/>
          <w:w w:val="99"/>
          <w:sz w:val="22"/>
          <w:szCs w:val="22"/>
        </w:rPr>
        <w:t>c</w:t>
      </w:r>
      <w:r w:rsidRPr="002379FB">
        <w:rPr>
          <w:rFonts w:ascii="Arial" w:eastAsia="Arial" w:hAnsi="Arial" w:cs="Arial"/>
          <w:color w:val="80379B" w:themeColor="accent4"/>
          <w:w w:val="99"/>
          <w:sz w:val="22"/>
          <w:szCs w:val="22"/>
        </w:rPr>
        <w:t>t</w:t>
      </w:r>
      <w:r w:rsidRPr="002379FB">
        <w:rPr>
          <w:rFonts w:ascii="Arial" w:eastAsia="Arial" w:hAnsi="Arial" w:cs="Arial"/>
          <w:color w:val="80379B" w:themeColor="accent4"/>
          <w:spacing w:val="1"/>
          <w:w w:val="99"/>
          <w:sz w:val="22"/>
          <w:szCs w:val="22"/>
        </w:rPr>
        <w:t>i</w:t>
      </w:r>
      <w:r w:rsidRPr="002379FB">
        <w:rPr>
          <w:rFonts w:ascii="Arial" w:eastAsia="Arial" w:hAnsi="Arial" w:cs="Arial"/>
          <w:color w:val="80379B" w:themeColor="accent4"/>
          <w:w w:val="99"/>
          <w:sz w:val="22"/>
          <w:szCs w:val="22"/>
        </w:rPr>
        <w:t>o</w:t>
      </w:r>
      <w:r w:rsidRPr="002379FB">
        <w:rPr>
          <w:rFonts w:ascii="Arial" w:eastAsia="Arial" w:hAnsi="Arial" w:cs="Arial"/>
          <w:color w:val="80379B" w:themeColor="accent4"/>
          <w:spacing w:val="4"/>
          <w:w w:val="99"/>
          <w:sz w:val="22"/>
          <w:szCs w:val="22"/>
        </w:rPr>
        <w:t>n</w:t>
      </w:r>
      <w:r w:rsidRPr="002379FB">
        <w:rPr>
          <w:rFonts w:ascii="Arial" w:eastAsia="Arial" w:hAnsi="Arial" w:cs="Arial"/>
          <w:color w:val="80379B" w:themeColor="accent4"/>
          <w:w w:val="99"/>
          <w:sz w:val="22"/>
          <w:szCs w:val="22"/>
        </w:rPr>
        <w:t>........................</w:t>
      </w:r>
      <w:r w:rsidR="002379FB">
        <w:rPr>
          <w:rFonts w:ascii="Arial" w:eastAsia="Arial" w:hAnsi="Arial" w:cs="Arial"/>
          <w:color w:val="80379B" w:themeColor="accent4"/>
          <w:spacing w:val="-4"/>
          <w:w w:val="99"/>
          <w:sz w:val="22"/>
          <w:szCs w:val="22"/>
        </w:rPr>
        <w:t>.</w:t>
      </w:r>
      <w:r w:rsidR="000C2F50">
        <w:rPr>
          <w:rFonts w:ascii="Arial" w:eastAsia="Arial" w:hAnsi="Arial" w:cs="Arial"/>
          <w:color w:val="80379B" w:themeColor="accent4"/>
          <w:spacing w:val="-4"/>
          <w:w w:val="99"/>
          <w:sz w:val="22"/>
          <w:szCs w:val="22"/>
        </w:rPr>
        <w:t>.......</w:t>
      </w:r>
      <w:r w:rsidR="000C2F50">
        <w:rPr>
          <w:rFonts w:ascii="Arial" w:eastAsia="Arial" w:hAnsi="Arial" w:cs="Arial"/>
          <w:color w:val="80379B" w:themeColor="accent4"/>
          <w:spacing w:val="-4"/>
          <w:w w:val="99"/>
          <w:sz w:val="22"/>
          <w:szCs w:val="22"/>
        </w:rPr>
        <w:tab/>
        <w:t>3</w:t>
      </w:r>
    </w:p>
    <w:p w:rsidR="00201C03" w:rsidRPr="002379FB" w:rsidRDefault="00201C03" w:rsidP="000C2F50">
      <w:pPr>
        <w:tabs>
          <w:tab w:val="left" w:pos="709"/>
        </w:tabs>
        <w:spacing w:after="0" w:line="240" w:lineRule="exact"/>
        <w:ind w:left="709" w:hanging="567"/>
        <w:rPr>
          <w:sz w:val="16"/>
          <w:szCs w:val="16"/>
        </w:rPr>
      </w:pPr>
    </w:p>
    <w:p w:rsidR="00201C03" w:rsidRPr="002379FB" w:rsidRDefault="00201C03" w:rsidP="000C2F50">
      <w:pPr>
        <w:tabs>
          <w:tab w:val="left" w:pos="709"/>
          <w:tab w:val="left" w:pos="4820"/>
        </w:tabs>
        <w:spacing w:after="0" w:line="240" w:lineRule="auto"/>
        <w:ind w:left="709" w:right="-20" w:hanging="567"/>
        <w:rPr>
          <w:rFonts w:ascii="Arial" w:eastAsia="Arial" w:hAnsi="Arial" w:cs="Arial"/>
          <w:color w:val="00C0B5" w:themeColor="accent1"/>
          <w:sz w:val="24"/>
          <w:szCs w:val="24"/>
        </w:rPr>
      </w:pPr>
      <w:r w:rsidRPr="002379FB">
        <w:rPr>
          <w:rFonts w:ascii="Arial" w:eastAsia="Arial" w:hAnsi="Arial" w:cs="Arial"/>
          <w:b/>
          <w:bCs/>
          <w:color w:val="00C0B5" w:themeColor="accent1"/>
          <w:sz w:val="24"/>
          <w:szCs w:val="24"/>
        </w:rPr>
        <w:t>3</w:t>
      </w:r>
      <w:r w:rsidRPr="002379FB">
        <w:rPr>
          <w:rFonts w:ascii="Arial" w:eastAsia="Arial" w:hAnsi="Arial" w:cs="Arial"/>
          <w:b/>
          <w:bCs/>
          <w:color w:val="00C0B5" w:themeColor="accent1"/>
          <w:sz w:val="24"/>
          <w:szCs w:val="24"/>
        </w:rPr>
        <w:tab/>
      </w:r>
      <w:r w:rsidR="00642E4B" w:rsidRPr="002379FB">
        <w:rPr>
          <w:rFonts w:ascii="Arial" w:eastAsia="Arial" w:hAnsi="Arial" w:cs="Arial"/>
          <w:b/>
          <w:bCs/>
          <w:color w:val="00C0B5" w:themeColor="accent1"/>
          <w:sz w:val="24"/>
          <w:szCs w:val="24"/>
        </w:rPr>
        <w:t>Southwark Highway Scheme Pathways</w:t>
      </w:r>
      <w:r w:rsidRPr="002379FB">
        <w:rPr>
          <w:rFonts w:ascii="Arial" w:eastAsia="Arial" w:hAnsi="Arial" w:cs="Arial"/>
          <w:b/>
          <w:bCs/>
          <w:color w:val="00C0B5" w:themeColor="accent1"/>
          <w:w w:val="99"/>
          <w:sz w:val="24"/>
          <w:szCs w:val="24"/>
        </w:rPr>
        <w:t>....................................</w:t>
      </w:r>
      <w:r w:rsidR="000C2F50">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spacing w:val="-4"/>
          <w:w w:val="99"/>
          <w:sz w:val="24"/>
          <w:szCs w:val="24"/>
        </w:rPr>
        <w:tab/>
      </w:r>
      <w:r w:rsidR="00ED0E2B">
        <w:rPr>
          <w:rFonts w:ascii="Arial" w:eastAsia="Arial" w:hAnsi="Arial" w:cs="Arial"/>
          <w:b/>
          <w:bCs/>
          <w:color w:val="00C0B5" w:themeColor="accent1"/>
          <w:spacing w:val="-4"/>
          <w:w w:val="99"/>
          <w:sz w:val="24"/>
          <w:szCs w:val="24"/>
        </w:rPr>
        <w:t>3</w:t>
      </w:r>
    </w:p>
    <w:p w:rsidR="00201C03" w:rsidRPr="002379FB" w:rsidRDefault="00201C03" w:rsidP="000C2F50">
      <w:pPr>
        <w:tabs>
          <w:tab w:val="left" w:pos="709"/>
          <w:tab w:val="left" w:pos="4820"/>
        </w:tabs>
        <w:spacing w:before="63" w:after="0" w:line="240" w:lineRule="auto"/>
        <w:ind w:left="709" w:right="-20"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3.1</w:t>
      </w:r>
      <w:r w:rsidRPr="002379FB">
        <w:rPr>
          <w:rFonts w:ascii="Arial" w:eastAsia="Arial" w:hAnsi="Arial" w:cs="Arial"/>
          <w:color w:val="80379B" w:themeColor="accent4"/>
          <w:sz w:val="22"/>
          <w:szCs w:val="22"/>
        </w:rPr>
        <w:tab/>
      </w:r>
      <w:r w:rsidR="00642E4B" w:rsidRPr="002379FB">
        <w:rPr>
          <w:rFonts w:ascii="Arial" w:eastAsia="Arial" w:hAnsi="Arial" w:cs="Arial"/>
          <w:color w:val="80379B" w:themeColor="accent4"/>
          <w:sz w:val="22"/>
          <w:szCs w:val="22"/>
        </w:rPr>
        <w:t>Southwark Highway Scheme Pathway Designations</w:t>
      </w:r>
      <w:r w:rsidRPr="002379FB">
        <w:rPr>
          <w:rFonts w:ascii="Arial" w:eastAsia="Arial" w:hAnsi="Arial" w:cs="Arial"/>
          <w:color w:val="80379B" w:themeColor="accent4"/>
          <w:w w:val="99"/>
          <w:sz w:val="22"/>
          <w:szCs w:val="22"/>
        </w:rPr>
        <w:t>.....................................</w:t>
      </w:r>
      <w:r w:rsidR="002379FB">
        <w:rPr>
          <w:rFonts w:ascii="Arial" w:eastAsia="Arial" w:hAnsi="Arial" w:cs="Arial"/>
          <w:color w:val="80379B" w:themeColor="accent4"/>
          <w:w w:val="99"/>
          <w:sz w:val="22"/>
          <w:szCs w:val="22"/>
        </w:rPr>
        <w:t>.</w:t>
      </w:r>
      <w:r w:rsidR="000C2F50">
        <w:rPr>
          <w:rFonts w:ascii="Arial" w:eastAsia="Arial" w:hAnsi="Arial" w:cs="Arial"/>
          <w:color w:val="80379B" w:themeColor="accent4"/>
          <w:w w:val="99"/>
          <w:sz w:val="22"/>
          <w:szCs w:val="22"/>
        </w:rPr>
        <w:t>......</w:t>
      </w:r>
      <w:r w:rsidRPr="002379FB">
        <w:rPr>
          <w:rFonts w:ascii="Arial" w:eastAsia="Arial" w:hAnsi="Arial" w:cs="Arial"/>
          <w:color w:val="80379B" w:themeColor="accent4"/>
          <w:spacing w:val="-4"/>
          <w:w w:val="99"/>
          <w:sz w:val="22"/>
          <w:szCs w:val="22"/>
        </w:rPr>
        <w:tab/>
      </w:r>
      <w:r w:rsidR="00ED0E2B">
        <w:rPr>
          <w:rFonts w:ascii="Arial" w:eastAsia="Arial" w:hAnsi="Arial" w:cs="Arial"/>
          <w:color w:val="80379B" w:themeColor="accent4"/>
          <w:sz w:val="22"/>
          <w:szCs w:val="22"/>
        </w:rPr>
        <w:t>3</w:t>
      </w:r>
    </w:p>
    <w:p w:rsidR="00642E4B" w:rsidRPr="002379FB" w:rsidRDefault="00642E4B" w:rsidP="000C2F50">
      <w:pPr>
        <w:tabs>
          <w:tab w:val="left" w:pos="709"/>
        </w:tabs>
        <w:spacing w:before="63" w:after="0" w:line="240" w:lineRule="auto"/>
        <w:ind w:left="709" w:right="-20" w:hanging="567"/>
        <w:rPr>
          <w:rFonts w:ascii="Arial" w:eastAsia="Arial" w:hAnsi="Arial" w:cs="Arial"/>
          <w:color w:val="80379B" w:themeColor="accent4"/>
          <w:sz w:val="16"/>
          <w:szCs w:val="16"/>
        </w:rPr>
      </w:pPr>
    </w:p>
    <w:p w:rsidR="00642E4B" w:rsidRPr="002379FB" w:rsidRDefault="00201C03" w:rsidP="000C2F50">
      <w:pPr>
        <w:tabs>
          <w:tab w:val="left" w:pos="709"/>
          <w:tab w:val="left" w:pos="4820"/>
        </w:tabs>
        <w:spacing w:after="0" w:line="240" w:lineRule="auto"/>
        <w:ind w:left="709" w:right="-20" w:hanging="567"/>
        <w:rPr>
          <w:rFonts w:ascii="Arial" w:eastAsia="Arial" w:hAnsi="Arial" w:cs="Arial"/>
          <w:b/>
          <w:bCs/>
          <w:color w:val="00C0B5" w:themeColor="accent1"/>
          <w:sz w:val="24"/>
          <w:szCs w:val="24"/>
        </w:rPr>
      </w:pPr>
      <w:r w:rsidRPr="002379FB">
        <w:rPr>
          <w:rFonts w:ascii="Arial" w:eastAsia="Arial" w:hAnsi="Arial" w:cs="Arial"/>
          <w:b/>
          <w:bCs/>
          <w:color w:val="00C0B5" w:themeColor="accent1"/>
          <w:sz w:val="24"/>
          <w:szCs w:val="24"/>
        </w:rPr>
        <w:t>4</w:t>
      </w:r>
      <w:r w:rsidRPr="002379FB">
        <w:rPr>
          <w:rFonts w:ascii="Arial" w:eastAsia="Arial" w:hAnsi="Arial" w:cs="Arial"/>
          <w:b/>
          <w:bCs/>
          <w:color w:val="00C0B5" w:themeColor="accent1"/>
          <w:sz w:val="24"/>
          <w:szCs w:val="24"/>
        </w:rPr>
        <w:tab/>
      </w:r>
      <w:r w:rsidR="00642E4B" w:rsidRPr="002379FB">
        <w:rPr>
          <w:rFonts w:ascii="Arial" w:eastAsia="Arial" w:hAnsi="Arial" w:cs="Arial"/>
          <w:b/>
          <w:bCs/>
          <w:color w:val="00C0B5" w:themeColor="accent1"/>
          <w:sz w:val="24"/>
          <w:szCs w:val="24"/>
        </w:rPr>
        <w:t>Structured Quality Design Process…….</w:t>
      </w:r>
      <w:r w:rsidRPr="002379FB">
        <w:rPr>
          <w:rFonts w:ascii="Arial" w:eastAsia="Arial" w:hAnsi="Arial" w:cs="Arial"/>
          <w:b/>
          <w:bCs/>
          <w:color w:val="00C0B5" w:themeColor="accent1"/>
          <w:w w:val="99"/>
          <w:sz w:val="24"/>
          <w:szCs w:val="24"/>
        </w:rPr>
        <w:t>...............................</w:t>
      </w:r>
      <w:r w:rsidR="002379FB" w:rsidRPr="002379FB">
        <w:rPr>
          <w:rFonts w:ascii="Arial" w:eastAsia="Arial" w:hAnsi="Arial" w:cs="Arial"/>
          <w:b/>
          <w:bCs/>
          <w:color w:val="00C0B5" w:themeColor="accent1"/>
          <w:w w:val="99"/>
          <w:sz w:val="24"/>
          <w:szCs w:val="24"/>
        </w:rPr>
        <w:t>.</w:t>
      </w:r>
      <w:r w:rsidR="0045526D">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spacing w:val="-4"/>
          <w:w w:val="99"/>
          <w:sz w:val="24"/>
          <w:szCs w:val="24"/>
        </w:rPr>
        <w:tab/>
      </w:r>
      <w:r w:rsidR="0045526D">
        <w:rPr>
          <w:rFonts w:ascii="Arial" w:eastAsia="Arial" w:hAnsi="Arial" w:cs="Arial"/>
          <w:b/>
          <w:bCs/>
          <w:color w:val="00C0B5" w:themeColor="accent1"/>
          <w:spacing w:val="-4"/>
          <w:w w:val="99"/>
          <w:sz w:val="24"/>
          <w:szCs w:val="24"/>
        </w:rPr>
        <w:t>5</w:t>
      </w:r>
    </w:p>
    <w:p w:rsidR="00201C03" w:rsidRPr="002379FB" w:rsidRDefault="00201C03"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4.1</w:t>
      </w:r>
      <w:r w:rsidRPr="002379FB">
        <w:rPr>
          <w:rFonts w:ascii="Arial" w:eastAsia="Arial" w:hAnsi="Arial" w:cs="Arial"/>
          <w:color w:val="80379B" w:themeColor="accent4"/>
          <w:sz w:val="22"/>
          <w:szCs w:val="22"/>
        </w:rPr>
        <w:tab/>
      </w:r>
      <w:r w:rsidR="00642E4B" w:rsidRPr="002379FB">
        <w:rPr>
          <w:rFonts w:ascii="Arial" w:eastAsia="Arial" w:hAnsi="Arial" w:cs="Arial"/>
          <w:color w:val="80379B" w:themeColor="accent4"/>
          <w:sz w:val="22"/>
          <w:szCs w:val="22"/>
        </w:rPr>
        <w:t>Structured Quality Design.</w:t>
      </w:r>
      <w:r w:rsidR="0045526D">
        <w:rPr>
          <w:rFonts w:ascii="Arial" w:eastAsia="Arial" w:hAnsi="Arial" w:cs="Arial"/>
          <w:color w:val="80379B" w:themeColor="accent4"/>
          <w:w w:val="99"/>
          <w:sz w:val="22"/>
          <w:szCs w:val="22"/>
        </w:rPr>
        <w:t>.....</w:t>
      </w:r>
      <w:r w:rsidRPr="002379FB">
        <w:rPr>
          <w:rFonts w:ascii="Arial" w:eastAsia="Arial" w:hAnsi="Arial" w:cs="Arial"/>
          <w:color w:val="80379B" w:themeColor="accent4"/>
          <w:w w:val="99"/>
          <w:sz w:val="22"/>
          <w:szCs w:val="22"/>
        </w:rPr>
        <w:t>...........</w:t>
      </w:r>
      <w:r w:rsidR="0045526D">
        <w:rPr>
          <w:rFonts w:ascii="Arial" w:eastAsia="Arial" w:hAnsi="Arial" w:cs="Arial"/>
          <w:color w:val="80379B" w:themeColor="accent4"/>
          <w:w w:val="99"/>
          <w:sz w:val="22"/>
          <w:szCs w:val="22"/>
        </w:rPr>
        <w:t>......</w:t>
      </w:r>
      <w:r w:rsidR="002379FB">
        <w:rPr>
          <w:rFonts w:ascii="Arial" w:eastAsia="Arial" w:hAnsi="Arial" w:cs="Arial"/>
          <w:color w:val="80379B" w:themeColor="accent4"/>
          <w:spacing w:val="-4"/>
          <w:w w:val="99"/>
          <w:sz w:val="22"/>
          <w:szCs w:val="22"/>
        </w:rPr>
        <w:t>.</w:t>
      </w:r>
      <w:r w:rsidRPr="002379FB">
        <w:rPr>
          <w:rFonts w:ascii="Arial" w:eastAsia="Arial" w:hAnsi="Arial" w:cs="Arial"/>
          <w:color w:val="80379B" w:themeColor="accent4"/>
          <w:spacing w:val="-4"/>
          <w:w w:val="99"/>
          <w:sz w:val="22"/>
          <w:szCs w:val="22"/>
        </w:rPr>
        <w:tab/>
      </w:r>
      <w:r w:rsidR="0045526D">
        <w:rPr>
          <w:rFonts w:ascii="Arial" w:eastAsia="Arial" w:hAnsi="Arial" w:cs="Arial"/>
          <w:color w:val="80379B" w:themeColor="accent4"/>
          <w:spacing w:val="-4"/>
          <w:w w:val="99"/>
          <w:sz w:val="22"/>
          <w:szCs w:val="22"/>
        </w:rPr>
        <w:t>5</w:t>
      </w:r>
    </w:p>
    <w:p w:rsidR="0045526D" w:rsidRPr="002379FB" w:rsidRDefault="00201C03"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4.2</w:t>
      </w:r>
      <w:r w:rsidRPr="002379FB">
        <w:rPr>
          <w:rFonts w:ascii="Arial" w:eastAsia="Arial" w:hAnsi="Arial" w:cs="Arial"/>
          <w:color w:val="80379B" w:themeColor="accent4"/>
          <w:sz w:val="22"/>
          <w:szCs w:val="22"/>
        </w:rPr>
        <w:tab/>
      </w:r>
      <w:r w:rsidR="00642E4B" w:rsidRPr="002379FB">
        <w:rPr>
          <w:rFonts w:ascii="Arial" w:eastAsia="Arial" w:hAnsi="Arial" w:cs="Arial"/>
          <w:color w:val="80379B" w:themeColor="accent4"/>
          <w:sz w:val="22"/>
          <w:szCs w:val="22"/>
        </w:rPr>
        <w:t>Approval Process…</w:t>
      </w:r>
      <w:r w:rsidR="00642E4B" w:rsidRPr="002379FB">
        <w:rPr>
          <w:rFonts w:ascii="Arial" w:eastAsia="Arial" w:hAnsi="Arial" w:cs="Arial"/>
          <w:color w:val="80379B" w:themeColor="accent4"/>
          <w:w w:val="99"/>
          <w:sz w:val="22"/>
          <w:szCs w:val="22"/>
        </w:rPr>
        <w:t>........</w:t>
      </w:r>
      <w:r w:rsidR="0045526D" w:rsidRPr="002379FB">
        <w:rPr>
          <w:rFonts w:ascii="Arial" w:eastAsia="Arial" w:hAnsi="Arial" w:cs="Arial"/>
          <w:color w:val="80379B" w:themeColor="accent4"/>
          <w:sz w:val="22"/>
          <w:szCs w:val="22"/>
        </w:rPr>
        <w:t>.</w:t>
      </w:r>
      <w:r w:rsidR="0045526D">
        <w:rPr>
          <w:rFonts w:ascii="Arial" w:eastAsia="Arial" w:hAnsi="Arial" w:cs="Arial"/>
          <w:color w:val="80379B" w:themeColor="accent4"/>
          <w:w w:val="99"/>
          <w:sz w:val="22"/>
          <w:szCs w:val="22"/>
        </w:rPr>
        <w:t>.....</w:t>
      </w:r>
      <w:r w:rsidR="0045526D" w:rsidRPr="002379FB">
        <w:rPr>
          <w:rFonts w:ascii="Arial" w:eastAsia="Arial" w:hAnsi="Arial" w:cs="Arial"/>
          <w:color w:val="80379B" w:themeColor="accent4"/>
          <w:w w:val="99"/>
          <w:sz w:val="22"/>
          <w:szCs w:val="22"/>
        </w:rPr>
        <w:t>...........</w:t>
      </w:r>
      <w:r w:rsidR="0045526D">
        <w:rPr>
          <w:rFonts w:ascii="Arial" w:eastAsia="Arial" w:hAnsi="Arial" w:cs="Arial"/>
          <w:color w:val="80379B" w:themeColor="accent4"/>
          <w:w w:val="99"/>
          <w:sz w:val="22"/>
          <w:szCs w:val="22"/>
        </w:rPr>
        <w:t>......</w:t>
      </w:r>
      <w:r w:rsidR="0045526D">
        <w:rPr>
          <w:rFonts w:ascii="Arial" w:eastAsia="Arial" w:hAnsi="Arial" w:cs="Arial"/>
          <w:color w:val="80379B" w:themeColor="accent4"/>
          <w:spacing w:val="-4"/>
          <w:w w:val="99"/>
          <w:sz w:val="22"/>
          <w:szCs w:val="22"/>
        </w:rPr>
        <w:t>.</w:t>
      </w:r>
      <w:r w:rsidR="0045526D" w:rsidRPr="002379FB">
        <w:rPr>
          <w:rFonts w:ascii="Arial" w:eastAsia="Arial" w:hAnsi="Arial" w:cs="Arial"/>
          <w:color w:val="80379B" w:themeColor="accent4"/>
          <w:spacing w:val="-4"/>
          <w:w w:val="99"/>
          <w:sz w:val="22"/>
          <w:szCs w:val="22"/>
        </w:rPr>
        <w:tab/>
      </w:r>
      <w:r w:rsidR="0045526D">
        <w:rPr>
          <w:rFonts w:ascii="Arial" w:eastAsia="Arial" w:hAnsi="Arial" w:cs="Arial"/>
          <w:color w:val="80379B" w:themeColor="accent4"/>
          <w:spacing w:val="-4"/>
          <w:w w:val="99"/>
          <w:sz w:val="22"/>
          <w:szCs w:val="22"/>
        </w:rPr>
        <w:t>6</w:t>
      </w:r>
    </w:p>
    <w:p w:rsidR="00201C03" w:rsidRPr="002379FB" w:rsidRDefault="00642E4B" w:rsidP="0045526D">
      <w:pPr>
        <w:tabs>
          <w:tab w:val="left" w:pos="709"/>
          <w:tab w:val="left" w:pos="4820"/>
        </w:tabs>
        <w:spacing w:before="60" w:after="0" w:line="240" w:lineRule="auto"/>
        <w:ind w:left="709" w:right="340"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4.3</w:t>
      </w:r>
      <w:r w:rsidRPr="002379FB">
        <w:rPr>
          <w:rFonts w:ascii="Arial" w:eastAsia="Arial" w:hAnsi="Arial" w:cs="Arial"/>
          <w:color w:val="80379B" w:themeColor="accent4"/>
          <w:sz w:val="22"/>
          <w:szCs w:val="22"/>
        </w:rPr>
        <w:tab/>
      </w:r>
      <w:r w:rsidRPr="002379FB">
        <w:rPr>
          <w:rFonts w:ascii="Arial" w:eastAsia="Arial" w:hAnsi="Arial" w:cs="Arial"/>
          <w:bCs/>
          <w:color w:val="80379B" w:themeColor="accent4"/>
          <w:sz w:val="22"/>
          <w:szCs w:val="22"/>
        </w:rPr>
        <w:t>Southwark</w:t>
      </w:r>
      <w:r w:rsidR="00201C03" w:rsidRPr="002379FB">
        <w:rPr>
          <w:rFonts w:ascii="Arial" w:eastAsia="Arial" w:hAnsi="Arial" w:cs="Arial"/>
          <w:bCs/>
          <w:color w:val="80379B" w:themeColor="accent4"/>
          <w:sz w:val="22"/>
          <w:szCs w:val="22"/>
        </w:rPr>
        <w:t xml:space="preserve"> Highway Scheme Pathway A Flowcharts</w:t>
      </w:r>
      <w:r w:rsidR="00201C03" w:rsidRPr="002379FB">
        <w:rPr>
          <w:rFonts w:ascii="Arial" w:eastAsia="Arial" w:hAnsi="Arial" w:cs="Arial"/>
          <w:color w:val="80379B" w:themeColor="accent4"/>
          <w:w w:val="99"/>
          <w:sz w:val="22"/>
          <w:szCs w:val="22"/>
        </w:rPr>
        <w:t>...................</w:t>
      </w:r>
      <w:r w:rsidR="002379FB">
        <w:rPr>
          <w:rFonts w:ascii="Arial" w:eastAsia="Arial" w:hAnsi="Arial" w:cs="Arial"/>
          <w:color w:val="80379B" w:themeColor="accent4"/>
          <w:w w:val="99"/>
          <w:sz w:val="22"/>
          <w:szCs w:val="22"/>
        </w:rPr>
        <w:t>.................</w:t>
      </w:r>
      <w:r w:rsidR="00201C03" w:rsidRPr="002379FB">
        <w:rPr>
          <w:rFonts w:ascii="Arial" w:eastAsia="Arial" w:hAnsi="Arial" w:cs="Arial"/>
          <w:color w:val="80379B" w:themeColor="accent4"/>
          <w:w w:val="99"/>
          <w:sz w:val="22"/>
          <w:szCs w:val="22"/>
        </w:rPr>
        <w:t>..</w:t>
      </w:r>
      <w:r w:rsidRPr="002379FB">
        <w:rPr>
          <w:rFonts w:ascii="Arial" w:eastAsia="Arial" w:hAnsi="Arial" w:cs="Arial"/>
          <w:color w:val="80379B" w:themeColor="accent4"/>
          <w:w w:val="99"/>
          <w:sz w:val="22"/>
          <w:szCs w:val="22"/>
        </w:rPr>
        <w:t>....</w:t>
      </w:r>
      <w:r w:rsidR="0045526D">
        <w:rPr>
          <w:rFonts w:ascii="Arial" w:eastAsia="Arial" w:hAnsi="Arial" w:cs="Arial"/>
          <w:color w:val="80379B" w:themeColor="accent4"/>
          <w:w w:val="99"/>
          <w:sz w:val="22"/>
          <w:szCs w:val="22"/>
        </w:rPr>
        <w:t>.......</w:t>
      </w:r>
      <w:r w:rsidRPr="002379FB">
        <w:rPr>
          <w:rFonts w:ascii="Arial" w:eastAsia="Arial" w:hAnsi="Arial" w:cs="Arial"/>
          <w:color w:val="80379B" w:themeColor="accent4"/>
          <w:w w:val="99"/>
          <w:sz w:val="22"/>
          <w:szCs w:val="22"/>
        </w:rPr>
        <w:tab/>
      </w:r>
      <w:r w:rsidR="0045526D">
        <w:rPr>
          <w:rFonts w:ascii="Arial" w:eastAsia="Arial" w:hAnsi="Arial" w:cs="Arial"/>
          <w:color w:val="80379B" w:themeColor="accent4"/>
          <w:w w:val="99"/>
          <w:sz w:val="22"/>
          <w:szCs w:val="22"/>
        </w:rPr>
        <w:t>6</w:t>
      </w:r>
    </w:p>
    <w:p w:rsidR="00201C03" w:rsidRPr="002379FB" w:rsidRDefault="00642E4B"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4.4</w:t>
      </w:r>
      <w:r w:rsidR="00201C03" w:rsidRPr="002379FB">
        <w:rPr>
          <w:rFonts w:ascii="Arial" w:eastAsia="Arial" w:hAnsi="Arial" w:cs="Arial"/>
          <w:color w:val="80379B" w:themeColor="accent4"/>
          <w:sz w:val="22"/>
          <w:szCs w:val="22"/>
        </w:rPr>
        <w:tab/>
      </w:r>
      <w:r w:rsidR="00201C03" w:rsidRPr="002379FB">
        <w:rPr>
          <w:rFonts w:ascii="Arial" w:eastAsia="Arial" w:hAnsi="Arial" w:cs="Arial"/>
          <w:bCs/>
          <w:color w:val="80379B" w:themeColor="accent4"/>
          <w:sz w:val="22"/>
          <w:szCs w:val="22"/>
        </w:rPr>
        <w:t>Southwark Highway Scheme Pathway B Flowchart</w:t>
      </w:r>
      <w:r w:rsidR="00201C03" w:rsidRPr="002379FB">
        <w:rPr>
          <w:rFonts w:ascii="Arial" w:eastAsia="Arial" w:hAnsi="Arial" w:cs="Arial"/>
          <w:color w:val="80379B" w:themeColor="accent4"/>
          <w:w w:val="99"/>
          <w:sz w:val="22"/>
          <w:szCs w:val="22"/>
        </w:rPr>
        <w:t>........................................</w:t>
      </w:r>
      <w:r w:rsidR="002379FB">
        <w:rPr>
          <w:rFonts w:ascii="Arial" w:eastAsia="Arial" w:hAnsi="Arial" w:cs="Arial"/>
          <w:color w:val="80379B" w:themeColor="accent4"/>
          <w:w w:val="99"/>
          <w:sz w:val="22"/>
          <w:szCs w:val="22"/>
        </w:rPr>
        <w:t>.</w:t>
      </w:r>
      <w:r w:rsidR="0045526D">
        <w:rPr>
          <w:rFonts w:ascii="Arial" w:eastAsia="Arial" w:hAnsi="Arial" w:cs="Arial"/>
          <w:color w:val="80379B" w:themeColor="accent4"/>
          <w:w w:val="99"/>
          <w:sz w:val="22"/>
          <w:szCs w:val="22"/>
        </w:rPr>
        <w:t>........</w:t>
      </w:r>
      <w:r w:rsidR="00201C03" w:rsidRPr="002379FB">
        <w:rPr>
          <w:rFonts w:ascii="Arial" w:eastAsia="Arial" w:hAnsi="Arial" w:cs="Arial"/>
          <w:color w:val="80379B" w:themeColor="accent4"/>
          <w:spacing w:val="-4"/>
          <w:w w:val="99"/>
          <w:sz w:val="22"/>
          <w:szCs w:val="22"/>
        </w:rPr>
        <w:tab/>
      </w:r>
      <w:r w:rsidR="0045526D">
        <w:rPr>
          <w:rFonts w:ascii="Arial" w:eastAsia="Arial" w:hAnsi="Arial" w:cs="Arial"/>
          <w:color w:val="80379B" w:themeColor="accent4"/>
          <w:spacing w:val="-4"/>
          <w:w w:val="99"/>
          <w:sz w:val="22"/>
          <w:szCs w:val="22"/>
        </w:rPr>
        <w:t>6</w:t>
      </w:r>
    </w:p>
    <w:p w:rsidR="00201C03" w:rsidRPr="002379FB" w:rsidRDefault="00642E4B" w:rsidP="0045526D">
      <w:pPr>
        <w:tabs>
          <w:tab w:val="left" w:pos="709"/>
          <w:tab w:val="left" w:pos="4820"/>
        </w:tabs>
        <w:spacing w:before="60" w:after="0" w:line="240" w:lineRule="auto"/>
        <w:ind w:left="709" w:right="-25" w:hanging="567"/>
        <w:rPr>
          <w:rFonts w:ascii="Arial" w:eastAsia="Arial" w:hAnsi="Arial" w:cs="Arial"/>
          <w:b/>
          <w:bCs/>
          <w:color w:val="80379B" w:themeColor="accent4"/>
          <w:sz w:val="22"/>
          <w:szCs w:val="22"/>
        </w:rPr>
      </w:pPr>
      <w:r w:rsidRPr="002379FB">
        <w:rPr>
          <w:rFonts w:ascii="Arial" w:eastAsia="Arial" w:hAnsi="Arial" w:cs="Arial"/>
          <w:color w:val="80379B" w:themeColor="accent4"/>
          <w:sz w:val="22"/>
          <w:szCs w:val="22"/>
        </w:rPr>
        <w:t>4.5</w:t>
      </w:r>
      <w:r w:rsidR="00201C03" w:rsidRPr="002379FB">
        <w:rPr>
          <w:rFonts w:ascii="Arial" w:eastAsia="Arial" w:hAnsi="Arial" w:cs="Arial"/>
          <w:color w:val="80379B" w:themeColor="accent4"/>
          <w:sz w:val="22"/>
          <w:szCs w:val="22"/>
        </w:rPr>
        <w:tab/>
      </w:r>
      <w:r w:rsidR="00201C03" w:rsidRPr="002379FB">
        <w:rPr>
          <w:rFonts w:ascii="Arial" w:eastAsia="Arial" w:hAnsi="Arial" w:cs="Arial"/>
          <w:bCs/>
          <w:color w:val="80379B" w:themeColor="accent4"/>
          <w:sz w:val="22"/>
          <w:szCs w:val="22"/>
        </w:rPr>
        <w:t>Southwark Highway Scheme Pathway C</w:t>
      </w:r>
      <w:r w:rsidRPr="002379FB">
        <w:rPr>
          <w:rFonts w:ascii="Arial" w:eastAsia="Arial" w:hAnsi="Arial" w:cs="Arial"/>
          <w:bCs/>
          <w:color w:val="80379B" w:themeColor="accent4"/>
          <w:sz w:val="22"/>
          <w:szCs w:val="22"/>
        </w:rPr>
        <w:t xml:space="preserve"> Flowchart</w:t>
      </w:r>
      <w:r w:rsidR="00201C03" w:rsidRPr="002379FB">
        <w:rPr>
          <w:rFonts w:ascii="Arial" w:eastAsia="Arial" w:hAnsi="Arial" w:cs="Arial"/>
          <w:bCs/>
          <w:color w:val="80379B" w:themeColor="accent4"/>
          <w:sz w:val="22"/>
          <w:szCs w:val="22"/>
        </w:rPr>
        <w:t>…………</w:t>
      </w:r>
      <w:r w:rsidR="00201C03" w:rsidRPr="002379FB">
        <w:rPr>
          <w:rFonts w:ascii="Arial" w:eastAsia="Arial" w:hAnsi="Arial" w:cs="Arial"/>
          <w:color w:val="80379B" w:themeColor="accent4"/>
          <w:w w:val="99"/>
          <w:sz w:val="22"/>
          <w:szCs w:val="22"/>
        </w:rPr>
        <w:t>.............</w:t>
      </w:r>
      <w:r w:rsidR="002379FB">
        <w:rPr>
          <w:rFonts w:ascii="Arial" w:eastAsia="Arial" w:hAnsi="Arial" w:cs="Arial"/>
          <w:color w:val="80379B" w:themeColor="accent4"/>
          <w:w w:val="99"/>
          <w:sz w:val="22"/>
          <w:szCs w:val="22"/>
        </w:rPr>
        <w:t>.</w:t>
      </w:r>
      <w:r w:rsidR="0045526D">
        <w:rPr>
          <w:rFonts w:ascii="Arial" w:eastAsia="Arial" w:hAnsi="Arial" w:cs="Arial"/>
          <w:color w:val="80379B" w:themeColor="accent4"/>
          <w:w w:val="99"/>
          <w:sz w:val="22"/>
          <w:szCs w:val="22"/>
        </w:rPr>
        <w:t>....................</w:t>
      </w:r>
      <w:r w:rsidR="00201C03" w:rsidRPr="002379FB">
        <w:rPr>
          <w:rFonts w:ascii="Arial" w:eastAsia="Arial" w:hAnsi="Arial" w:cs="Arial"/>
          <w:color w:val="80379B" w:themeColor="accent4"/>
          <w:spacing w:val="-4"/>
          <w:w w:val="99"/>
          <w:sz w:val="22"/>
          <w:szCs w:val="22"/>
        </w:rPr>
        <w:tab/>
      </w:r>
      <w:r w:rsidR="0045526D">
        <w:rPr>
          <w:rFonts w:ascii="Arial" w:eastAsia="Arial" w:hAnsi="Arial" w:cs="Arial"/>
          <w:color w:val="80379B" w:themeColor="accent4"/>
          <w:spacing w:val="-4"/>
          <w:w w:val="99"/>
          <w:sz w:val="22"/>
          <w:szCs w:val="22"/>
        </w:rPr>
        <w:t>6</w:t>
      </w:r>
    </w:p>
    <w:p w:rsidR="002379FB" w:rsidRPr="002379FB" w:rsidRDefault="002379FB" w:rsidP="000C2F50">
      <w:pPr>
        <w:tabs>
          <w:tab w:val="left" w:pos="709"/>
        </w:tabs>
        <w:spacing w:after="0" w:line="240" w:lineRule="auto"/>
        <w:ind w:left="709" w:right="-20" w:hanging="567"/>
        <w:rPr>
          <w:rFonts w:ascii="Arial" w:eastAsia="Arial" w:hAnsi="Arial" w:cs="Arial"/>
          <w:b/>
          <w:bCs/>
          <w:color w:val="00C0B5" w:themeColor="accent1"/>
          <w:sz w:val="16"/>
          <w:szCs w:val="16"/>
        </w:rPr>
      </w:pPr>
    </w:p>
    <w:p w:rsidR="00201C03" w:rsidRPr="002379FB" w:rsidRDefault="00201C03" w:rsidP="0045526D">
      <w:pPr>
        <w:tabs>
          <w:tab w:val="left" w:pos="709"/>
          <w:tab w:val="left" w:pos="4820"/>
        </w:tabs>
        <w:spacing w:after="0" w:line="240" w:lineRule="auto"/>
        <w:ind w:left="709" w:right="-20" w:hanging="567"/>
        <w:rPr>
          <w:rFonts w:ascii="Arial" w:eastAsia="Arial" w:hAnsi="Arial" w:cs="Arial"/>
          <w:color w:val="5F2973" w:themeColor="accent4" w:themeShade="BF"/>
          <w:sz w:val="24"/>
          <w:szCs w:val="24"/>
        </w:rPr>
      </w:pPr>
      <w:r w:rsidRPr="002379FB">
        <w:rPr>
          <w:rFonts w:ascii="Arial" w:eastAsia="Arial" w:hAnsi="Arial" w:cs="Arial"/>
          <w:b/>
          <w:bCs/>
          <w:color w:val="00C0B5" w:themeColor="accent1"/>
          <w:sz w:val="24"/>
          <w:szCs w:val="24"/>
        </w:rPr>
        <w:t>5</w:t>
      </w:r>
      <w:r w:rsidRPr="002379FB">
        <w:rPr>
          <w:rFonts w:ascii="Arial" w:eastAsia="Arial" w:hAnsi="Arial" w:cs="Arial"/>
          <w:b/>
          <w:bCs/>
          <w:color w:val="00C0B5" w:themeColor="accent1"/>
          <w:sz w:val="24"/>
          <w:szCs w:val="24"/>
        </w:rPr>
        <w:tab/>
        <w:t>Design Workshops and Meetings</w:t>
      </w:r>
      <w:r w:rsidR="0045526D">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w w:val="99"/>
          <w:sz w:val="24"/>
          <w:szCs w:val="24"/>
        </w:rPr>
        <w:t>.........</w:t>
      </w:r>
      <w:r w:rsidR="002379FB" w:rsidRPr="002379FB">
        <w:rPr>
          <w:rFonts w:ascii="Arial" w:eastAsia="Arial" w:hAnsi="Arial" w:cs="Arial"/>
          <w:b/>
          <w:bCs/>
          <w:color w:val="00C0B5" w:themeColor="accent1"/>
          <w:w w:val="99"/>
          <w:sz w:val="24"/>
          <w:szCs w:val="24"/>
        </w:rPr>
        <w:t>.</w:t>
      </w:r>
      <w:r w:rsidR="0045526D">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spacing w:val="-4"/>
          <w:w w:val="99"/>
          <w:sz w:val="24"/>
          <w:szCs w:val="24"/>
        </w:rPr>
        <w:tab/>
      </w:r>
      <w:r w:rsidR="0045526D">
        <w:rPr>
          <w:rFonts w:ascii="Arial" w:eastAsia="Arial" w:hAnsi="Arial" w:cs="Arial"/>
          <w:b/>
          <w:bCs/>
          <w:color w:val="00C0B5" w:themeColor="accent1"/>
          <w:spacing w:val="-4"/>
          <w:w w:val="99"/>
          <w:sz w:val="24"/>
          <w:szCs w:val="24"/>
        </w:rPr>
        <w:t>6</w:t>
      </w:r>
    </w:p>
    <w:p w:rsidR="00201C03" w:rsidRPr="002379FB" w:rsidRDefault="00201C03"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5.1</w:t>
      </w:r>
      <w:r w:rsidRPr="002379FB">
        <w:rPr>
          <w:rFonts w:ascii="Arial" w:eastAsia="Arial" w:hAnsi="Arial" w:cs="Arial"/>
          <w:color w:val="80379B" w:themeColor="accent4"/>
          <w:sz w:val="22"/>
          <w:szCs w:val="22"/>
        </w:rPr>
        <w:tab/>
      </w:r>
      <w:r w:rsidRPr="002379FB">
        <w:rPr>
          <w:rFonts w:ascii="Arial" w:eastAsia="Arial" w:hAnsi="Arial" w:cs="Arial"/>
          <w:bCs/>
          <w:color w:val="80379B" w:themeColor="accent4"/>
          <w:sz w:val="22"/>
          <w:szCs w:val="22"/>
        </w:rPr>
        <w:t xml:space="preserve">Minimum Number Workshops/Meetings </w:t>
      </w:r>
      <w:r w:rsidR="0045526D">
        <w:rPr>
          <w:rFonts w:ascii="Arial" w:eastAsia="Arial" w:hAnsi="Arial" w:cs="Arial"/>
          <w:bCs/>
          <w:color w:val="80379B" w:themeColor="accent4"/>
          <w:sz w:val="22"/>
          <w:szCs w:val="22"/>
        </w:rPr>
        <w:t>Required…………………………….</w:t>
      </w:r>
      <w:r w:rsidR="002379FB">
        <w:rPr>
          <w:rFonts w:ascii="Arial" w:eastAsia="Arial" w:hAnsi="Arial" w:cs="Arial"/>
          <w:color w:val="80379B" w:themeColor="accent4"/>
          <w:w w:val="99"/>
          <w:sz w:val="22"/>
          <w:szCs w:val="22"/>
        </w:rPr>
        <w:t>.</w:t>
      </w:r>
      <w:r w:rsidRPr="002379FB">
        <w:rPr>
          <w:rFonts w:ascii="Arial" w:eastAsia="Arial" w:hAnsi="Arial" w:cs="Arial"/>
          <w:color w:val="80379B" w:themeColor="accent4"/>
          <w:w w:val="99"/>
          <w:sz w:val="22"/>
          <w:szCs w:val="22"/>
        </w:rPr>
        <w:t>..</w:t>
      </w:r>
      <w:r w:rsidR="0045526D">
        <w:rPr>
          <w:rFonts w:ascii="Arial" w:eastAsia="Arial" w:hAnsi="Arial" w:cs="Arial"/>
          <w:color w:val="80379B" w:themeColor="accent4"/>
          <w:w w:val="99"/>
          <w:sz w:val="22"/>
          <w:szCs w:val="22"/>
        </w:rPr>
        <w:t>.....</w:t>
      </w:r>
      <w:r w:rsidRPr="002379FB">
        <w:rPr>
          <w:rFonts w:ascii="Arial" w:eastAsia="Arial" w:hAnsi="Arial" w:cs="Arial"/>
          <w:color w:val="80379B" w:themeColor="accent4"/>
          <w:spacing w:val="-4"/>
          <w:w w:val="99"/>
          <w:sz w:val="22"/>
          <w:szCs w:val="22"/>
        </w:rPr>
        <w:tab/>
      </w:r>
      <w:r w:rsidR="0045526D">
        <w:rPr>
          <w:rFonts w:ascii="Arial" w:eastAsia="Arial" w:hAnsi="Arial" w:cs="Arial"/>
          <w:color w:val="80379B" w:themeColor="accent4"/>
          <w:spacing w:val="-4"/>
          <w:w w:val="99"/>
          <w:sz w:val="22"/>
          <w:szCs w:val="22"/>
        </w:rPr>
        <w:t>6</w:t>
      </w:r>
    </w:p>
    <w:p w:rsidR="00201C03" w:rsidRPr="002379FB" w:rsidRDefault="00201C03"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5.2</w:t>
      </w:r>
      <w:r w:rsidRPr="002379FB">
        <w:rPr>
          <w:rFonts w:ascii="Arial" w:eastAsia="Arial" w:hAnsi="Arial" w:cs="Arial"/>
          <w:color w:val="80379B" w:themeColor="accent4"/>
          <w:sz w:val="22"/>
          <w:szCs w:val="22"/>
        </w:rPr>
        <w:tab/>
      </w:r>
      <w:r w:rsidRPr="002379FB">
        <w:rPr>
          <w:rFonts w:ascii="Arial" w:eastAsia="Arial" w:hAnsi="Arial" w:cs="Arial"/>
          <w:bCs/>
          <w:color w:val="80379B" w:themeColor="accent4"/>
          <w:sz w:val="22"/>
          <w:szCs w:val="22"/>
        </w:rPr>
        <w:t>Design Workshop/Meeting Attendees and Materials</w:t>
      </w:r>
      <w:r w:rsidRPr="002379FB">
        <w:rPr>
          <w:rFonts w:ascii="Arial" w:eastAsia="Arial" w:hAnsi="Arial" w:cs="Arial"/>
          <w:color w:val="80379B" w:themeColor="accent4"/>
          <w:w w:val="99"/>
          <w:sz w:val="22"/>
          <w:szCs w:val="22"/>
        </w:rPr>
        <w:t>........................................</w:t>
      </w:r>
      <w:r w:rsidR="002379FB">
        <w:rPr>
          <w:rFonts w:ascii="Arial" w:eastAsia="Arial" w:hAnsi="Arial" w:cs="Arial"/>
          <w:color w:val="80379B" w:themeColor="accent4"/>
          <w:spacing w:val="-4"/>
          <w:w w:val="99"/>
          <w:sz w:val="22"/>
          <w:szCs w:val="22"/>
        </w:rPr>
        <w:t>.....</w:t>
      </w:r>
      <w:r w:rsidR="0045526D">
        <w:rPr>
          <w:rFonts w:ascii="Arial" w:eastAsia="Arial" w:hAnsi="Arial" w:cs="Arial"/>
          <w:color w:val="80379B" w:themeColor="accent4"/>
          <w:spacing w:val="-4"/>
          <w:w w:val="99"/>
          <w:sz w:val="22"/>
          <w:szCs w:val="22"/>
        </w:rPr>
        <w:t>......</w:t>
      </w:r>
      <w:r w:rsidRPr="002379FB">
        <w:rPr>
          <w:rFonts w:ascii="Arial" w:eastAsia="Arial" w:hAnsi="Arial" w:cs="Arial"/>
          <w:color w:val="80379B" w:themeColor="accent4"/>
          <w:spacing w:val="-4"/>
          <w:w w:val="99"/>
          <w:sz w:val="22"/>
          <w:szCs w:val="22"/>
        </w:rPr>
        <w:tab/>
      </w:r>
      <w:r w:rsidR="00ED0E2B">
        <w:rPr>
          <w:rFonts w:ascii="Arial" w:eastAsia="Arial" w:hAnsi="Arial" w:cs="Arial"/>
          <w:color w:val="80379B" w:themeColor="accent4"/>
          <w:spacing w:val="-4"/>
          <w:w w:val="99"/>
          <w:sz w:val="22"/>
          <w:szCs w:val="22"/>
        </w:rPr>
        <w:t>6</w:t>
      </w:r>
    </w:p>
    <w:p w:rsidR="00201C03" w:rsidRPr="002379FB" w:rsidRDefault="00201C03" w:rsidP="000C2F50">
      <w:pPr>
        <w:tabs>
          <w:tab w:val="left" w:pos="709"/>
        </w:tabs>
        <w:spacing w:before="26" w:after="0" w:line="240" w:lineRule="auto"/>
        <w:ind w:left="709" w:right="-20" w:hanging="567"/>
        <w:rPr>
          <w:rFonts w:ascii="Arial" w:eastAsia="Arial" w:hAnsi="Arial" w:cs="Arial"/>
          <w:b/>
          <w:bCs/>
          <w:color w:val="006699"/>
          <w:sz w:val="16"/>
          <w:szCs w:val="16"/>
        </w:rPr>
      </w:pPr>
    </w:p>
    <w:p w:rsidR="00201C03" w:rsidRPr="002379FB" w:rsidRDefault="00201C03" w:rsidP="0045526D">
      <w:pPr>
        <w:tabs>
          <w:tab w:val="left" w:pos="709"/>
          <w:tab w:val="left" w:pos="4820"/>
        </w:tabs>
        <w:spacing w:after="0" w:line="240" w:lineRule="auto"/>
        <w:ind w:left="709" w:right="-20" w:hanging="567"/>
        <w:rPr>
          <w:rFonts w:ascii="Arial" w:eastAsia="Arial" w:hAnsi="Arial" w:cs="Arial"/>
          <w:color w:val="00C0B5" w:themeColor="accent1"/>
          <w:sz w:val="24"/>
          <w:szCs w:val="24"/>
        </w:rPr>
      </w:pPr>
      <w:r w:rsidRPr="002379FB">
        <w:rPr>
          <w:rFonts w:ascii="Arial" w:eastAsia="Arial" w:hAnsi="Arial" w:cs="Arial"/>
          <w:b/>
          <w:bCs/>
          <w:color w:val="00C0B5" w:themeColor="accent1"/>
          <w:sz w:val="24"/>
          <w:szCs w:val="24"/>
        </w:rPr>
        <w:t>6</w:t>
      </w:r>
      <w:r w:rsidRPr="002379FB">
        <w:rPr>
          <w:rFonts w:ascii="Arial" w:eastAsia="Arial" w:hAnsi="Arial" w:cs="Arial"/>
          <w:b/>
          <w:bCs/>
          <w:color w:val="00C0B5" w:themeColor="accent1"/>
          <w:sz w:val="24"/>
          <w:szCs w:val="24"/>
        </w:rPr>
        <w:tab/>
        <w:t>Departures from Design Standards……</w:t>
      </w:r>
      <w:r w:rsidRPr="002379FB">
        <w:rPr>
          <w:rFonts w:ascii="Arial" w:eastAsia="Arial" w:hAnsi="Arial" w:cs="Arial"/>
          <w:b/>
          <w:bCs/>
          <w:color w:val="00C0B5" w:themeColor="accent1"/>
          <w:w w:val="99"/>
          <w:sz w:val="24"/>
          <w:szCs w:val="24"/>
        </w:rPr>
        <w:t>........</w:t>
      </w:r>
      <w:r w:rsidR="0045526D">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w w:val="99"/>
          <w:sz w:val="24"/>
          <w:szCs w:val="24"/>
        </w:rPr>
        <w:t>..........</w:t>
      </w:r>
      <w:r w:rsidR="002379FB" w:rsidRPr="002379FB">
        <w:rPr>
          <w:rFonts w:ascii="Arial" w:eastAsia="Arial" w:hAnsi="Arial" w:cs="Arial"/>
          <w:b/>
          <w:bCs/>
          <w:color w:val="00C0B5" w:themeColor="accent1"/>
          <w:w w:val="99"/>
          <w:sz w:val="24"/>
          <w:szCs w:val="24"/>
        </w:rPr>
        <w:t>.</w:t>
      </w:r>
      <w:r w:rsidR="0045526D">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spacing w:val="-4"/>
          <w:w w:val="99"/>
          <w:sz w:val="24"/>
          <w:szCs w:val="24"/>
        </w:rPr>
        <w:tab/>
      </w:r>
      <w:r w:rsidR="0045526D">
        <w:rPr>
          <w:rFonts w:ascii="Arial" w:eastAsia="Arial" w:hAnsi="Arial" w:cs="Arial"/>
          <w:b/>
          <w:bCs/>
          <w:color w:val="00C0B5" w:themeColor="accent1"/>
          <w:spacing w:val="-4"/>
          <w:w w:val="99"/>
          <w:sz w:val="24"/>
          <w:szCs w:val="24"/>
        </w:rPr>
        <w:t>7</w:t>
      </w:r>
    </w:p>
    <w:p w:rsidR="00201C03" w:rsidRPr="002379FB" w:rsidRDefault="00201C03"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6.1</w:t>
      </w:r>
      <w:r w:rsidRPr="002379FB">
        <w:rPr>
          <w:rFonts w:ascii="Arial" w:eastAsia="Arial" w:hAnsi="Arial" w:cs="Arial"/>
          <w:color w:val="80379B" w:themeColor="accent4"/>
          <w:sz w:val="22"/>
          <w:szCs w:val="22"/>
        </w:rPr>
        <w:tab/>
        <w:t xml:space="preserve">Types </w:t>
      </w:r>
      <w:r w:rsidR="0035175F" w:rsidRPr="002379FB">
        <w:rPr>
          <w:rFonts w:ascii="Arial" w:eastAsia="Arial" w:hAnsi="Arial" w:cs="Arial"/>
          <w:color w:val="80379B" w:themeColor="accent4"/>
          <w:sz w:val="22"/>
          <w:szCs w:val="22"/>
        </w:rPr>
        <w:t xml:space="preserve">and Levels </w:t>
      </w:r>
      <w:r w:rsidRPr="002379FB">
        <w:rPr>
          <w:rFonts w:ascii="Arial" w:eastAsia="Arial" w:hAnsi="Arial" w:cs="Arial"/>
          <w:color w:val="80379B" w:themeColor="accent4"/>
          <w:sz w:val="22"/>
          <w:szCs w:val="22"/>
        </w:rPr>
        <w:t>of Departure……</w:t>
      </w:r>
      <w:r w:rsidR="0045526D">
        <w:rPr>
          <w:rFonts w:ascii="Arial" w:eastAsia="Arial" w:hAnsi="Arial" w:cs="Arial"/>
          <w:color w:val="80379B" w:themeColor="accent4"/>
          <w:w w:val="99"/>
          <w:sz w:val="22"/>
          <w:szCs w:val="22"/>
        </w:rPr>
        <w:t>……..</w:t>
      </w:r>
      <w:r w:rsidRPr="002379FB">
        <w:rPr>
          <w:rFonts w:ascii="Arial" w:eastAsia="Arial" w:hAnsi="Arial" w:cs="Arial"/>
          <w:color w:val="80379B" w:themeColor="accent4"/>
          <w:spacing w:val="-4"/>
          <w:w w:val="99"/>
          <w:sz w:val="22"/>
          <w:szCs w:val="22"/>
        </w:rPr>
        <w:tab/>
      </w:r>
      <w:r w:rsidR="0045526D">
        <w:rPr>
          <w:rFonts w:ascii="Arial" w:eastAsia="Arial" w:hAnsi="Arial" w:cs="Arial"/>
          <w:color w:val="80379B" w:themeColor="accent4"/>
          <w:spacing w:val="-4"/>
          <w:w w:val="99"/>
          <w:sz w:val="22"/>
          <w:szCs w:val="22"/>
        </w:rPr>
        <w:t>7</w:t>
      </w:r>
    </w:p>
    <w:p w:rsidR="00201C03" w:rsidRPr="002379FB" w:rsidRDefault="00201C03"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6.2</w:t>
      </w:r>
      <w:r w:rsidRPr="002379FB">
        <w:rPr>
          <w:rFonts w:ascii="Arial" w:eastAsia="Arial" w:hAnsi="Arial" w:cs="Arial"/>
          <w:color w:val="80379B" w:themeColor="accent4"/>
          <w:sz w:val="22"/>
          <w:szCs w:val="22"/>
        </w:rPr>
        <w:tab/>
        <w:t>Departure Requests……</w:t>
      </w:r>
      <w:r w:rsidRPr="002379FB">
        <w:rPr>
          <w:rFonts w:ascii="Arial" w:eastAsia="Arial" w:hAnsi="Arial" w:cs="Arial"/>
          <w:color w:val="80379B" w:themeColor="accent4"/>
          <w:w w:val="99"/>
          <w:sz w:val="22"/>
          <w:szCs w:val="22"/>
        </w:rPr>
        <w:t>..................</w:t>
      </w:r>
      <w:r w:rsidR="002379FB">
        <w:rPr>
          <w:rFonts w:ascii="Arial" w:eastAsia="Arial" w:hAnsi="Arial" w:cs="Arial"/>
          <w:color w:val="80379B" w:themeColor="accent4"/>
          <w:w w:val="99"/>
          <w:sz w:val="22"/>
          <w:szCs w:val="22"/>
        </w:rPr>
        <w:t>.</w:t>
      </w:r>
      <w:r w:rsidR="0045526D">
        <w:rPr>
          <w:rFonts w:ascii="Arial" w:eastAsia="Arial" w:hAnsi="Arial" w:cs="Arial"/>
          <w:color w:val="80379B" w:themeColor="accent4"/>
          <w:w w:val="99"/>
          <w:sz w:val="22"/>
          <w:szCs w:val="22"/>
        </w:rPr>
        <w:t>........</w:t>
      </w:r>
      <w:r w:rsidRPr="002379FB">
        <w:rPr>
          <w:rFonts w:ascii="Arial" w:eastAsia="Arial" w:hAnsi="Arial" w:cs="Arial"/>
          <w:color w:val="80379B" w:themeColor="accent4"/>
          <w:spacing w:val="-4"/>
          <w:w w:val="99"/>
          <w:sz w:val="22"/>
          <w:szCs w:val="22"/>
        </w:rPr>
        <w:tab/>
      </w:r>
      <w:r w:rsidR="00ED0E2B">
        <w:rPr>
          <w:rFonts w:ascii="Arial" w:eastAsia="Arial" w:hAnsi="Arial" w:cs="Arial"/>
          <w:color w:val="80379B" w:themeColor="accent4"/>
          <w:spacing w:val="-4"/>
          <w:w w:val="99"/>
          <w:sz w:val="22"/>
          <w:szCs w:val="22"/>
        </w:rPr>
        <w:t>7</w:t>
      </w:r>
    </w:p>
    <w:p w:rsidR="00201C03" w:rsidRPr="002379FB" w:rsidRDefault="00201C03" w:rsidP="000C2F50">
      <w:pPr>
        <w:tabs>
          <w:tab w:val="left" w:pos="709"/>
        </w:tabs>
        <w:spacing w:before="26" w:after="0" w:line="240" w:lineRule="auto"/>
        <w:ind w:left="709" w:right="-20" w:hanging="567"/>
        <w:rPr>
          <w:rFonts w:ascii="Arial" w:eastAsia="Arial" w:hAnsi="Arial" w:cs="Arial"/>
          <w:b/>
          <w:bCs/>
          <w:color w:val="006699"/>
          <w:sz w:val="16"/>
          <w:szCs w:val="16"/>
        </w:rPr>
      </w:pPr>
    </w:p>
    <w:p w:rsidR="00201C03" w:rsidRPr="002379FB" w:rsidRDefault="00201C03" w:rsidP="0045526D">
      <w:pPr>
        <w:tabs>
          <w:tab w:val="left" w:pos="709"/>
          <w:tab w:val="left" w:pos="4820"/>
        </w:tabs>
        <w:spacing w:after="0" w:line="240" w:lineRule="auto"/>
        <w:ind w:left="709" w:right="-20" w:hanging="567"/>
        <w:rPr>
          <w:rFonts w:ascii="Arial" w:eastAsia="Arial" w:hAnsi="Arial" w:cs="Arial"/>
          <w:color w:val="00C0B5" w:themeColor="accent1"/>
          <w:sz w:val="24"/>
          <w:szCs w:val="24"/>
        </w:rPr>
      </w:pPr>
      <w:r w:rsidRPr="002379FB">
        <w:rPr>
          <w:rFonts w:ascii="Arial" w:eastAsia="Arial" w:hAnsi="Arial" w:cs="Arial"/>
          <w:b/>
          <w:bCs/>
          <w:color w:val="00C0B5" w:themeColor="accent1"/>
          <w:sz w:val="24"/>
          <w:szCs w:val="24"/>
        </w:rPr>
        <w:t>7</w:t>
      </w:r>
      <w:r w:rsidRPr="002379FB">
        <w:rPr>
          <w:rFonts w:ascii="Arial" w:eastAsia="Arial" w:hAnsi="Arial" w:cs="Arial"/>
          <w:b/>
          <w:bCs/>
          <w:color w:val="00C0B5" w:themeColor="accent1"/>
          <w:sz w:val="24"/>
          <w:szCs w:val="24"/>
        </w:rPr>
        <w:tab/>
        <w:t>Special Placemaking Opportunities……</w:t>
      </w:r>
      <w:r w:rsidRPr="002379FB">
        <w:rPr>
          <w:rFonts w:ascii="Arial" w:eastAsia="Arial" w:hAnsi="Arial" w:cs="Arial"/>
          <w:b/>
          <w:bCs/>
          <w:color w:val="00C0B5" w:themeColor="accent1"/>
          <w:w w:val="99"/>
          <w:sz w:val="24"/>
          <w:szCs w:val="24"/>
        </w:rPr>
        <w:t>.....................</w:t>
      </w:r>
      <w:r w:rsidR="002379FB" w:rsidRPr="002379FB">
        <w:rPr>
          <w:rFonts w:ascii="Arial" w:eastAsia="Arial" w:hAnsi="Arial" w:cs="Arial"/>
          <w:b/>
          <w:bCs/>
          <w:color w:val="00C0B5" w:themeColor="accent1"/>
          <w:w w:val="99"/>
          <w:sz w:val="24"/>
          <w:szCs w:val="24"/>
        </w:rPr>
        <w:t>..</w:t>
      </w:r>
      <w:r w:rsidR="0045526D">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spacing w:val="-4"/>
          <w:w w:val="99"/>
          <w:sz w:val="24"/>
          <w:szCs w:val="24"/>
        </w:rPr>
        <w:tab/>
      </w:r>
      <w:r w:rsidR="00ED0E2B">
        <w:rPr>
          <w:rFonts w:ascii="Arial" w:eastAsia="Arial" w:hAnsi="Arial" w:cs="Arial"/>
          <w:b/>
          <w:bCs/>
          <w:color w:val="00C0B5" w:themeColor="accent1"/>
          <w:spacing w:val="-4"/>
          <w:w w:val="99"/>
          <w:sz w:val="24"/>
          <w:szCs w:val="24"/>
        </w:rPr>
        <w:t>8</w:t>
      </w:r>
    </w:p>
    <w:p w:rsidR="00201C03" w:rsidRPr="002379FB" w:rsidRDefault="00201C03"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7.1</w:t>
      </w:r>
      <w:r w:rsidRPr="002379FB">
        <w:rPr>
          <w:rFonts w:ascii="Arial" w:eastAsia="Arial" w:hAnsi="Arial" w:cs="Arial"/>
          <w:color w:val="80379B" w:themeColor="accent4"/>
          <w:sz w:val="22"/>
          <w:szCs w:val="22"/>
        </w:rPr>
        <w:tab/>
        <w:t>Criteria for Dispensations….…</w:t>
      </w:r>
      <w:r w:rsidRPr="002379FB">
        <w:rPr>
          <w:rFonts w:ascii="Arial" w:eastAsia="Arial" w:hAnsi="Arial" w:cs="Arial"/>
          <w:color w:val="80379B" w:themeColor="accent4"/>
          <w:w w:val="99"/>
          <w:sz w:val="22"/>
          <w:szCs w:val="22"/>
        </w:rPr>
        <w:t>.........</w:t>
      </w:r>
      <w:r w:rsidR="002379FB">
        <w:rPr>
          <w:rFonts w:ascii="Arial" w:eastAsia="Arial" w:hAnsi="Arial" w:cs="Arial"/>
          <w:color w:val="80379B" w:themeColor="accent4"/>
          <w:spacing w:val="-4"/>
          <w:w w:val="99"/>
          <w:sz w:val="22"/>
          <w:szCs w:val="22"/>
        </w:rPr>
        <w:t>.</w:t>
      </w:r>
      <w:r w:rsidR="0045526D">
        <w:rPr>
          <w:rFonts w:ascii="Arial" w:eastAsia="Arial" w:hAnsi="Arial" w:cs="Arial"/>
          <w:color w:val="80379B" w:themeColor="accent4"/>
          <w:spacing w:val="-4"/>
          <w:w w:val="99"/>
          <w:sz w:val="22"/>
          <w:szCs w:val="22"/>
        </w:rPr>
        <w:t>.......</w:t>
      </w:r>
      <w:r w:rsidRPr="002379FB">
        <w:rPr>
          <w:rFonts w:ascii="Arial" w:eastAsia="Arial" w:hAnsi="Arial" w:cs="Arial"/>
          <w:color w:val="80379B" w:themeColor="accent4"/>
          <w:spacing w:val="-4"/>
          <w:w w:val="99"/>
          <w:sz w:val="22"/>
          <w:szCs w:val="22"/>
        </w:rPr>
        <w:tab/>
      </w:r>
      <w:r w:rsidR="00ED0E2B">
        <w:rPr>
          <w:rFonts w:ascii="Arial" w:eastAsia="Arial" w:hAnsi="Arial" w:cs="Arial"/>
          <w:color w:val="80379B" w:themeColor="accent4"/>
          <w:spacing w:val="-4"/>
          <w:w w:val="99"/>
          <w:sz w:val="22"/>
          <w:szCs w:val="22"/>
        </w:rPr>
        <w:t>8</w:t>
      </w:r>
    </w:p>
    <w:p w:rsidR="00201C03" w:rsidRPr="002379FB" w:rsidRDefault="00201C03" w:rsidP="000C2F50">
      <w:pPr>
        <w:tabs>
          <w:tab w:val="left" w:pos="709"/>
        </w:tabs>
        <w:spacing w:before="26" w:after="0" w:line="240" w:lineRule="auto"/>
        <w:ind w:left="709" w:right="-20" w:hanging="567"/>
        <w:rPr>
          <w:rFonts w:ascii="Arial" w:eastAsia="Arial" w:hAnsi="Arial" w:cs="Arial"/>
          <w:b/>
          <w:bCs/>
          <w:color w:val="80379B" w:themeColor="accent4"/>
          <w:sz w:val="16"/>
          <w:szCs w:val="16"/>
        </w:rPr>
      </w:pPr>
    </w:p>
    <w:p w:rsidR="00201C03" w:rsidRPr="002379FB" w:rsidRDefault="00201C03" w:rsidP="0045526D">
      <w:pPr>
        <w:tabs>
          <w:tab w:val="left" w:pos="709"/>
          <w:tab w:val="left" w:pos="4820"/>
        </w:tabs>
        <w:spacing w:after="0" w:line="240" w:lineRule="auto"/>
        <w:ind w:left="709" w:right="-20" w:hanging="567"/>
        <w:rPr>
          <w:rFonts w:ascii="Arial" w:eastAsia="Arial" w:hAnsi="Arial" w:cs="Arial"/>
          <w:color w:val="00C0B5" w:themeColor="accent1"/>
          <w:sz w:val="24"/>
          <w:szCs w:val="24"/>
        </w:rPr>
      </w:pPr>
      <w:r w:rsidRPr="002379FB">
        <w:rPr>
          <w:rFonts w:ascii="Arial" w:eastAsia="Arial" w:hAnsi="Arial" w:cs="Arial"/>
          <w:b/>
          <w:bCs/>
          <w:color w:val="00C0B5" w:themeColor="accent1"/>
          <w:sz w:val="24"/>
          <w:szCs w:val="24"/>
        </w:rPr>
        <w:t>8</w:t>
      </w:r>
      <w:r w:rsidRPr="002379FB">
        <w:rPr>
          <w:rFonts w:ascii="Arial" w:eastAsia="Arial" w:hAnsi="Arial" w:cs="Arial"/>
          <w:b/>
          <w:bCs/>
          <w:color w:val="00C0B5" w:themeColor="accent1"/>
          <w:sz w:val="24"/>
          <w:szCs w:val="24"/>
        </w:rPr>
        <w:tab/>
        <w:t>Quality Plans……………</w:t>
      </w:r>
      <w:r w:rsidRPr="002379FB">
        <w:rPr>
          <w:rFonts w:ascii="Arial" w:eastAsia="Arial" w:hAnsi="Arial" w:cs="Arial"/>
          <w:b/>
          <w:bCs/>
          <w:color w:val="00C0B5" w:themeColor="accent1"/>
          <w:w w:val="99"/>
          <w:sz w:val="24"/>
          <w:szCs w:val="24"/>
        </w:rPr>
        <w:t>............</w:t>
      </w:r>
      <w:r w:rsidR="002379FB" w:rsidRPr="002379FB">
        <w:rPr>
          <w:rFonts w:ascii="Arial" w:eastAsia="Arial" w:hAnsi="Arial" w:cs="Arial"/>
          <w:b/>
          <w:bCs/>
          <w:color w:val="00C0B5" w:themeColor="accent1"/>
          <w:spacing w:val="-4"/>
          <w:w w:val="99"/>
          <w:sz w:val="24"/>
          <w:szCs w:val="24"/>
        </w:rPr>
        <w:t>.</w:t>
      </w:r>
      <w:r w:rsidR="0045526D">
        <w:rPr>
          <w:rFonts w:ascii="Arial" w:eastAsia="Arial" w:hAnsi="Arial" w:cs="Arial"/>
          <w:b/>
          <w:bCs/>
          <w:color w:val="00C0B5" w:themeColor="accent1"/>
          <w:spacing w:val="-4"/>
          <w:w w:val="99"/>
          <w:sz w:val="24"/>
          <w:szCs w:val="24"/>
        </w:rPr>
        <w:t>........</w:t>
      </w:r>
      <w:r w:rsidRPr="002379FB">
        <w:rPr>
          <w:rFonts w:ascii="Arial" w:eastAsia="Arial" w:hAnsi="Arial" w:cs="Arial"/>
          <w:b/>
          <w:bCs/>
          <w:color w:val="00C0B5" w:themeColor="accent1"/>
          <w:spacing w:val="-4"/>
          <w:w w:val="99"/>
          <w:sz w:val="24"/>
          <w:szCs w:val="24"/>
        </w:rPr>
        <w:tab/>
      </w:r>
      <w:r w:rsidR="0045526D">
        <w:rPr>
          <w:rFonts w:ascii="Arial" w:eastAsia="Arial" w:hAnsi="Arial" w:cs="Arial"/>
          <w:b/>
          <w:bCs/>
          <w:color w:val="00C0B5" w:themeColor="accent1"/>
          <w:spacing w:val="-4"/>
          <w:w w:val="99"/>
          <w:sz w:val="24"/>
          <w:szCs w:val="24"/>
        </w:rPr>
        <w:t>9</w:t>
      </w:r>
    </w:p>
    <w:p w:rsidR="00201C03" w:rsidRPr="002379FB" w:rsidRDefault="00201C03" w:rsidP="0045526D">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8.1</w:t>
      </w:r>
      <w:r w:rsidRPr="002379FB">
        <w:rPr>
          <w:rFonts w:ascii="Arial" w:eastAsia="Arial" w:hAnsi="Arial" w:cs="Arial"/>
          <w:color w:val="80379B" w:themeColor="accent4"/>
          <w:sz w:val="22"/>
          <w:szCs w:val="22"/>
        </w:rPr>
        <w:tab/>
        <w:t>Purpose of Quality Plans….………</w:t>
      </w:r>
      <w:r w:rsidRPr="002379FB">
        <w:rPr>
          <w:rFonts w:ascii="Arial" w:eastAsia="Arial" w:hAnsi="Arial" w:cs="Arial"/>
          <w:color w:val="80379B" w:themeColor="accent4"/>
          <w:w w:val="99"/>
          <w:sz w:val="22"/>
          <w:szCs w:val="22"/>
        </w:rPr>
        <w:t>...</w:t>
      </w:r>
      <w:r w:rsidR="0045526D">
        <w:rPr>
          <w:rFonts w:ascii="Arial" w:eastAsia="Arial" w:hAnsi="Arial" w:cs="Arial"/>
          <w:color w:val="80379B" w:themeColor="accent4"/>
          <w:w w:val="99"/>
          <w:sz w:val="22"/>
          <w:szCs w:val="22"/>
        </w:rPr>
        <w:t>......</w:t>
      </w:r>
      <w:r w:rsidR="002379FB">
        <w:rPr>
          <w:rFonts w:ascii="Arial" w:eastAsia="Arial" w:hAnsi="Arial" w:cs="Arial"/>
          <w:color w:val="80379B" w:themeColor="accent4"/>
          <w:w w:val="99"/>
          <w:sz w:val="22"/>
          <w:szCs w:val="22"/>
        </w:rPr>
        <w:t>.</w:t>
      </w:r>
      <w:r w:rsidRPr="002379FB">
        <w:rPr>
          <w:rFonts w:ascii="Arial" w:eastAsia="Arial" w:hAnsi="Arial" w:cs="Arial"/>
          <w:color w:val="80379B" w:themeColor="accent4"/>
          <w:spacing w:val="-4"/>
          <w:w w:val="99"/>
          <w:sz w:val="22"/>
          <w:szCs w:val="22"/>
        </w:rPr>
        <w:tab/>
      </w:r>
      <w:r w:rsidR="0065167B">
        <w:rPr>
          <w:rFonts w:ascii="Arial" w:eastAsia="Arial" w:hAnsi="Arial" w:cs="Arial"/>
          <w:color w:val="80379B" w:themeColor="accent4"/>
          <w:spacing w:val="-4"/>
          <w:w w:val="99"/>
          <w:sz w:val="22"/>
          <w:szCs w:val="22"/>
        </w:rPr>
        <w:t>9</w:t>
      </w:r>
    </w:p>
    <w:p w:rsidR="00201C03" w:rsidRPr="002379FB" w:rsidRDefault="00201C03" w:rsidP="0065167B">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8.2</w:t>
      </w:r>
      <w:r w:rsidRPr="002379FB">
        <w:rPr>
          <w:rFonts w:ascii="Arial" w:eastAsia="Arial" w:hAnsi="Arial" w:cs="Arial"/>
          <w:color w:val="80379B" w:themeColor="accent4"/>
          <w:sz w:val="22"/>
          <w:szCs w:val="22"/>
        </w:rPr>
        <w:tab/>
        <w:t>Design Brief Details (Part 1 of Quality Plan)</w:t>
      </w:r>
      <w:r w:rsidR="00EB0408" w:rsidRPr="002379FB">
        <w:rPr>
          <w:rFonts w:ascii="Arial" w:eastAsia="Arial" w:hAnsi="Arial" w:cs="Arial"/>
          <w:color w:val="80379B" w:themeColor="accent4"/>
          <w:sz w:val="22"/>
          <w:szCs w:val="22"/>
        </w:rPr>
        <w:t>………………</w:t>
      </w:r>
      <w:r w:rsidRPr="002379FB">
        <w:rPr>
          <w:rFonts w:ascii="Arial" w:eastAsia="Arial" w:hAnsi="Arial" w:cs="Arial"/>
          <w:color w:val="80379B" w:themeColor="accent4"/>
          <w:w w:val="99"/>
          <w:sz w:val="22"/>
          <w:szCs w:val="22"/>
        </w:rPr>
        <w:t>........................</w:t>
      </w:r>
      <w:r w:rsidR="0065167B">
        <w:rPr>
          <w:rFonts w:ascii="Arial" w:eastAsia="Arial" w:hAnsi="Arial" w:cs="Arial"/>
          <w:color w:val="80379B" w:themeColor="accent4"/>
          <w:w w:val="99"/>
          <w:sz w:val="22"/>
          <w:szCs w:val="22"/>
        </w:rPr>
        <w:t>...........</w:t>
      </w:r>
      <w:r w:rsidRPr="002379FB">
        <w:rPr>
          <w:rFonts w:ascii="Arial" w:eastAsia="Arial" w:hAnsi="Arial" w:cs="Arial"/>
          <w:color w:val="80379B" w:themeColor="accent4"/>
          <w:spacing w:val="-4"/>
          <w:w w:val="99"/>
          <w:sz w:val="22"/>
          <w:szCs w:val="22"/>
        </w:rPr>
        <w:tab/>
      </w:r>
      <w:r w:rsidR="00ED0E2B">
        <w:rPr>
          <w:rFonts w:ascii="Arial" w:eastAsia="Arial" w:hAnsi="Arial" w:cs="Arial"/>
          <w:color w:val="80379B" w:themeColor="accent4"/>
          <w:sz w:val="22"/>
          <w:szCs w:val="22"/>
        </w:rPr>
        <w:t>9</w:t>
      </w:r>
    </w:p>
    <w:p w:rsidR="006F05C1" w:rsidRPr="002379FB" w:rsidRDefault="006F05C1" w:rsidP="000C2F50">
      <w:pPr>
        <w:tabs>
          <w:tab w:val="left" w:pos="709"/>
        </w:tabs>
        <w:spacing w:before="60" w:after="0" w:line="240" w:lineRule="auto"/>
        <w:ind w:left="709" w:right="-25" w:hanging="567"/>
        <w:rPr>
          <w:rFonts w:ascii="Arial" w:eastAsia="Arial" w:hAnsi="Arial" w:cs="Arial"/>
          <w:color w:val="80379B" w:themeColor="accent4"/>
          <w:sz w:val="16"/>
          <w:szCs w:val="16"/>
        </w:rPr>
      </w:pPr>
    </w:p>
    <w:p w:rsidR="006F05C1" w:rsidRPr="002379FB" w:rsidRDefault="006F05C1" w:rsidP="0065167B">
      <w:pPr>
        <w:tabs>
          <w:tab w:val="left" w:pos="709"/>
          <w:tab w:val="left" w:pos="4820"/>
        </w:tabs>
        <w:spacing w:after="0" w:line="240" w:lineRule="auto"/>
        <w:ind w:left="709" w:right="-20" w:hanging="567"/>
        <w:rPr>
          <w:rFonts w:ascii="Arial" w:eastAsia="Arial" w:hAnsi="Arial" w:cs="Arial"/>
          <w:color w:val="00C0B5" w:themeColor="accent1"/>
          <w:sz w:val="24"/>
          <w:szCs w:val="24"/>
        </w:rPr>
      </w:pPr>
      <w:r w:rsidRPr="002379FB">
        <w:rPr>
          <w:rFonts w:ascii="Arial" w:eastAsia="Arial" w:hAnsi="Arial" w:cs="Arial"/>
          <w:b/>
          <w:bCs/>
          <w:color w:val="00C0B5" w:themeColor="accent1"/>
          <w:sz w:val="24"/>
          <w:szCs w:val="24"/>
        </w:rPr>
        <w:t>9</w:t>
      </w:r>
      <w:r w:rsidRPr="002379FB">
        <w:rPr>
          <w:rFonts w:ascii="Arial" w:eastAsia="Arial" w:hAnsi="Arial" w:cs="Arial"/>
          <w:b/>
          <w:bCs/>
          <w:color w:val="00C0B5" w:themeColor="accent1"/>
          <w:sz w:val="24"/>
          <w:szCs w:val="24"/>
        </w:rPr>
        <w:tab/>
        <w:t>Scheme Submission Requirements………</w:t>
      </w:r>
      <w:r w:rsidRPr="002379FB">
        <w:rPr>
          <w:rFonts w:ascii="Arial" w:eastAsia="Arial" w:hAnsi="Arial" w:cs="Arial"/>
          <w:b/>
          <w:bCs/>
          <w:color w:val="00C0B5" w:themeColor="accent1"/>
          <w:w w:val="99"/>
          <w:sz w:val="24"/>
          <w:szCs w:val="24"/>
        </w:rPr>
        <w:t>..................</w:t>
      </w:r>
      <w:r w:rsidR="0065167B">
        <w:rPr>
          <w:rFonts w:ascii="Arial" w:eastAsia="Arial" w:hAnsi="Arial" w:cs="Arial"/>
          <w:b/>
          <w:bCs/>
          <w:color w:val="00C0B5" w:themeColor="accent1"/>
          <w:w w:val="99"/>
          <w:sz w:val="24"/>
          <w:szCs w:val="24"/>
        </w:rPr>
        <w:t>........</w:t>
      </w:r>
      <w:r w:rsidRPr="002379FB">
        <w:rPr>
          <w:rFonts w:ascii="Arial" w:eastAsia="Arial" w:hAnsi="Arial" w:cs="Arial"/>
          <w:b/>
          <w:bCs/>
          <w:color w:val="00C0B5" w:themeColor="accent1"/>
          <w:spacing w:val="-4"/>
          <w:w w:val="99"/>
          <w:sz w:val="24"/>
          <w:szCs w:val="24"/>
        </w:rPr>
        <w:tab/>
      </w:r>
      <w:r w:rsidR="00ED0E2B">
        <w:rPr>
          <w:rFonts w:ascii="Arial" w:eastAsia="Arial" w:hAnsi="Arial" w:cs="Arial"/>
          <w:b/>
          <w:bCs/>
          <w:color w:val="00C0B5" w:themeColor="accent1"/>
          <w:sz w:val="24"/>
          <w:szCs w:val="24"/>
        </w:rPr>
        <w:t>9</w:t>
      </w:r>
    </w:p>
    <w:p w:rsidR="006F05C1" w:rsidRPr="002379FB" w:rsidRDefault="006F05C1" w:rsidP="0065167B">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9.1</w:t>
      </w:r>
      <w:r w:rsidRPr="002379FB">
        <w:rPr>
          <w:rFonts w:ascii="Arial" w:eastAsia="Arial" w:hAnsi="Arial" w:cs="Arial"/>
          <w:color w:val="80379B" w:themeColor="accent4"/>
          <w:sz w:val="22"/>
          <w:szCs w:val="22"/>
        </w:rPr>
        <w:tab/>
        <w:t>Design Brief Detail Requiremen</w:t>
      </w:r>
      <w:r w:rsidR="0065167B">
        <w:rPr>
          <w:rFonts w:ascii="Arial" w:eastAsia="Arial" w:hAnsi="Arial" w:cs="Arial"/>
          <w:color w:val="80379B" w:themeColor="accent4"/>
          <w:sz w:val="22"/>
          <w:szCs w:val="22"/>
        </w:rPr>
        <w:t>t………..</w:t>
      </w:r>
      <w:r w:rsidRPr="002379FB">
        <w:rPr>
          <w:rFonts w:ascii="Arial" w:eastAsia="Arial" w:hAnsi="Arial" w:cs="Arial"/>
          <w:color w:val="80379B" w:themeColor="accent4"/>
          <w:spacing w:val="-4"/>
          <w:w w:val="99"/>
          <w:sz w:val="22"/>
          <w:szCs w:val="22"/>
        </w:rPr>
        <w:tab/>
      </w:r>
      <w:r w:rsidR="00ED0E2B">
        <w:rPr>
          <w:rFonts w:ascii="Arial" w:eastAsia="Arial" w:hAnsi="Arial" w:cs="Arial"/>
          <w:color w:val="80379B" w:themeColor="accent4"/>
          <w:sz w:val="22"/>
          <w:szCs w:val="22"/>
        </w:rPr>
        <w:t>9</w:t>
      </w:r>
    </w:p>
    <w:p w:rsidR="00201C03" w:rsidRPr="002379FB" w:rsidRDefault="006F05C1" w:rsidP="0065167B">
      <w:pPr>
        <w:tabs>
          <w:tab w:val="left" w:pos="709"/>
          <w:tab w:val="left" w:pos="4820"/>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9</w:t>
      </w:r>
      <w:r w:rsidR="00EB0408" w:rsidRPr="002379FB">
        <w:rPr>
          <w:rFonts w:ascii="Arial" w:eastAsia="Arial" w:hAnsi="Arial" w:cs="Arial"/>
          <w:color w:val="80379B" w:themeColor="accent4"/>
          <w:sz w:val="22"/>
          <w:szCs w:val="22"/>
        </w:rPr>
        <w:t>.</w:t>
      </w:r>
      <w:r w:rsidRPr="002379FB">
        <w:rPr>
          <w:rFonts w:ascii="Arial" w:eastAsia="Arial" w:hAnsi="Arial" w:cs="Arial"/>
          <w:color w:val="80379B" w:themeColor="accent4"/>
          <w:sz w:val="22"/>
          <w:szCs w:val="22"/>
        </w:rPr>
        <w:t>2</w:t>
      </w:r>
      <w:r w:rsidR="00201C03" w:rsidRPr="002379FB">
        <w:rPr>
          <w:rFonts w:ascii="Arial" w:eastAsia="Arial" w:hAnsi="Arial" w:cs="Arial"/>
          <w:color w:val="80379B" w:themeColor="accent4"/>
          <w:sz w:val="22"/>
          <w:szCs w:val="22"/>
        </w:rPr>
        <w:tab/>
        <w:t>Works Limit Plan…………</w:t>
      </w:r>
      <w:r w:rsidR="00201C03" w:rsidRPr="002379FB">
        <w:rPr>
          <w:rFonts w:ascii="Arial" w:eastAsia="Arial" w:hAnsi="Arial" w:cs="Arial"/>
          <w:color w:val="80379B" w:themeColor="accent4"/>
          <w:w w:val="99"/>
          <w:sz w:val="22"/>
          <w:szCs w:val="22"/>
        </w:rPr>
        <w:t>.........</w:t>
      </w:r>
      <w:r w:rsidR="0065167B">
        <w:rPr>
          <w:rFonts w:ascii="Arial" w:eastAsia="Arial" w:hAnsi="Arial" w:cs="Arial"/>
          <w:color w:val="80379B" w:themeColor="accent4"/>
          <w:w w:val="99"/>
          <w:sz w:val="22"/>
          <w:szCs w:val="22"/>
        </w:rPr>
        <w:t>...............</w:t>
      </w:r>
      <w:r w:rsidR="00201C03" w:rsidRPr="002379FB">
        <w:rPr>
          <w:rFonts w:ascii="Arial" w:eastAsia="Arial" w:hAnsi="Arial" w:cs="Arial"/>
          <w:color w:val="80379B" w:themeColor="accent4"/>
          <w:spacing w:val="-4"/>
          <w:w w:val="99"/>
          <w:sz w:val="22"/>
          <w:szCs w:val="22"/>
        </w:rPr>
        <w:tab/>
      </w:r>
      <w:r w:rsidR="0065167B">
        <w:rPr>
          <w:rFonts w:ascii="Arial" w:eastAsia="Arial" w:hAnsi="Arial" w:cs="Arial"/>
          <w:color w:val="80379B" w:themeColor="accent4"/>
          <w:spacing w:val="-4"/>
          <w:w w:val="99"/>
          <w:sz w:val="22"/>
          <w:szCs w:val="22"/>
        </w:rPr>
        <w:t>9</w:t>
      </w:r>
    </w:p>
    <w:p w:rsidR="00201C03" w:rsidRDefault="006F05C1" w:rsidP="0065167B">
      <w:pPr>
        <w:tabs>
          <w:tab w:val="left" w:pos="709"/>
          <w:tab w:val="left" w:pos="4820"/>
        </w:tabs>
        <w:spacing w:before="60" w:after="0" w:line="240" w:lineRule="auto"/>
        <w:ind w:left="709" w:right="-25" w:hanging="567"/>
        <w:rPr>
          <w:rFonts w:ascii="Arial" w:eastAsia="Arial" w:hAnsi="Arial" w:cs="Arial"/>
          <w:color w:val="80379B" w:themeColor="accent4"/>
          <w:spacing w:val="-4"/>
          <w:w w:val="99"/>
          <w:sz w:val="22"/>
          <w:szCs w:val="22"/>
        </w:rPr>
      </w:pPr>
      <w:r w:rsidRPr="002379FB">
        <w:rPr>
          <w:rFonts w:ascii="Arial" w:eastAsia="Arial" w:hAnsi="Arial" w:cs="Arial"/>
          <w:color w:val="80379B" w:themeColor="accent4"/>
          <w:sz w:val="22"/>
          <w:szCs w:val="22"/>
        </w:rPr>
        <w:t>9.3</w:t>
      </w:r>
      <w:r w:rsidR="00201C03" w:rsidRPr="002379FB">
        <w:rPr>
          <w:rFonts w:ascii="Arial" w:eastAsia="Arial" w:hAnsi="Arial" w:cs="Arial"/>
          <w:color w:val="80379B" w:themeColor="accent4"/>
          <w:sz w:val="22"/>
          <w:szCs w:val="22"/>
        </w:rPr>
        <w:tab/>
        <w:t>New Highways Extents Plan………</w:t>
      </w:r>
      <w:r w:rsidR="00201C03" w:rsidRPr="002379FB">
        <w:rPr>
          <w:rFonts w:ascii="Arial" w:eastAsia="Arial" w:hAnsi="Arial" w:cs="Arial"/>
          <w:color w:val="80379B" w:themeColor="accent4"/>
          <w:w w:val="99"/>
          <w:sz w:val="22"/>
          <w:szCs w:val="22"/>
        </w:rPr>
        <w:t>...</w:t>
      </w:r>
      <w:r w:rsidR="0065167B">
        <w:rPr>
          <w:rFonts w:ascii="Arial" w:eastAsia="Arial" w:hAnsi="Arial" w:cs="Arial"/>
          <w:color w:val="80379B" w:themeColor="accent4"/>
          <w:w w:val="99"/>
          <w:sz w:val="22"/>
          <w:szCs w:val="22"/>
        </w:rPr>
        <w:t>.......</w:t>
      </w:r>
      <w:r w:rsidR="00201C03" w:rsidRPr="002379FB">
        <w:rPr>
          <w:rFonts w:ascii="Arial" w:eastAsia="Arial" w:hAnsi="Arial" w:cs="Arial"/>
          <w:color w:val="80379B" w:themeColor="accent4"/>
          <w:spacing w:val="-4"/>
          <w:w w:val="99"/>
          <w:sz w:val="22"/>
          <w:szCs w:val="22"/>
        </w:rPr>
        <w:tab/>
      </w:r>
      <w:r w:rsidR="0065167B">
        <w:rPr>
          <w:rFonts w:ascii="Arial" w:eastAsia="Arial" w:hAnsi="Arial" w:cs="Arial"/>
          <w:color w:val="80379B" w:themeColor="accent4"/>
          <w:spacing w:val="-4"/>
          <w:w w:val="99"/>
          <w:sz w:val="22"/>
          <w:szCs w:val="22"/>
        </w:rPr>
        <w:t>10</w:t>
      </w:r>
    </w:p>
    <w:p w:rsidR="00952965" w:rsidRPr="00952965" w:rsidRDefault="00952965" w:rsidP="0065167B">
      <w:pPr>
        <w:tabs>
          <w:tab w:val="left" w:pos="709"/>
          <w:tab w:val="left" w:pos="4820"/>
        </w:tabs>
        <w:spacing w:before="60" w:after="0" w:line="240" w:lineRule="auto"/>
        <w:ind w:left="709" w:right="-25" w:hanging="567"/>
        <w:rPr>
          <w:rFonts w:ascii="Arial" w:eastAsia="Arial" w:hAnsi="Arial" w:cs="Arial"/>
          <w:color w:val="80379B" w:themeColor="accent4"/>
          <w:spacing w:val="-4"/>
          <w:w w:val="99"/>
          <w:sz w:val="16"/>
          <w:szCs w:val="16"/>
        </w:rPr>
      </w:pPr>
    </w:p>
    <w:p w:rsidR="00952965" w:rsidRPr="00952965" w:rsidRDefault="00952965" w:rsidP="0065167B">
      <w:pPr>
        <w:tabs>
          <w:tab w:val="left" w:pos="709"/>
          <w:tab w:val="left" w:pos="4820"/>
        </w:tabs>
        <w:spacing w:before="60" w:after="0" w:line="240" w:lineRule="auto"/>
        <w:ind w:left="709" w:right="-25" w:hanging="567"/>
        <w:rPr>
          <w:rFonts w:ascii="Arial" w:eastAsia="Arial" w:hAnsi="Arial" w:cs="Arial"/>
          <w:color w:val="80379B" w:themeColor="accent4"/>
          <w:sz w:val="16"/>
          <w:szCs w:val="16"/>
        </w:rPr>
      </w:pPr>
    </w:p>
    <w:p w:rsidR="0065167B" w:rsidRDefault="006F05C1" w:rsidP="000C2F50">
      <w:pPr>
        <w:tabs>
          <w:tab w:val="left" w:pos="709"/>
        </w:tabs>
        <w:spacing w:before="60" w:after="0" w:line="240" w:lineRule="auto"/>
        <w:ind w:left="709" w:right="-25" w:hanging="567"/>
        <w:rPr>
          <w:rFonts w:ascii="Arial" w:eastAsia="Arial" w:hAnsi="Arial" w:cs="Arial"/>
          <w:color w:val="80379B" w:themeColor="accent4"/>
          <w:sz w:val="22"/>
          <w:szCs w:val="22"/>
        </w:rPr>
      </w:pPr>
      <w:r w:rsidRPr="002379FB">
        <w:rPr>
          <w:rFonts w:ascii="Arial" w:eastAsia="Arial" w:hAnsi="Arial" w:cs="Arial"/>
          <w:color w:val="80379B" w:themeColor="accent4"/>
          <w:sz w:val="22"/>
          <w:szCs w:val="22"/>
        </w:rPr>
        <w:t>9.4</w:t>
      </w:r>
      <w:r w:rsidR="00201C03" w:rsidRPr="002379FB">
        <w:rPr>
          <w:rFonts w:ascii="Arial" w:eastAsia="Arial" w:hAnsi="Arial" w:cs="Arial"/>
          <w:color w:val="80379B" w:themeColor="accent4"/>
          <w:sz w:val="22"/>
          <w:szCs w:val="22"/>
        </w:rPr>
        <w:tab/>
      </w:r>
      <w:r w:rsidRPr="002379FB">
        <w:rPr>
          <w:rFonts w:ascii="Arial" w:eastAsia="Arial" w:hAnsi="Arial" w:cs="Arial"/>
          <w:color w:val="80379B" w:themeColor="accent4"/>
          <w:sz w:val="22"/>
          <w:szCs w:val="22"/>
        </w:rPr>
        <w:t>Document Submittal for All S278 and</w:t>
      </w:r>
    </w:p>
    <w:p w:rsidR="00201C03" w:rsidRPr="002379FB" w:rsidRDefault="006F05C1" w:rsidP="0065167B">
      <w:pPr>
        <w:tabs>
          <w:tab w:val="left" w:pos="709"/>
          <w:tab w:val="left" w:pos="4820"/>
        </w:tabs>
        <w:spacing w:before="60" w:after="0" w:line="240" w:lineRule="auto"/>
        <w:ind w:left="709" w:right="-25"/>
        <w:rPr>
          <w:rFonts w:ascii="Arial" w:eastAsia="Arial" w:hAnsi="Arial" w:cs="Arial"/>
          <w:color w:val="80379B" w:themeColor="accent4"/>
          <w:spacing w:val="-4"/>
          <w:w w:val="99"/>
          <w:sz w:val="22"/>
          <w:szCs w:val="22"/>
        </w:rPr>
      </w:pPr>
      <w:r w:rsidRPr="002379FB">
        <w:rPr>
          <w:rFonts w:ascii="Arial" w:eastAsia="Arial" w:hAnsi="Arial" w:cs="Arial"/>
          <w:color w:val="80379B" w:themeColor="accent4"/>
          <w:sz w:val="22"/>
          <w:szCs w:val="22"/>
        </w:rPr>
        <w:t xml:space="preserve"> S38 Schemes.</w:t>
      </w:r>
      <w:r w:rsidR="00201C03" w:rsidRPr="002379FB">
        <w:rPr>
          <w:rFonts w:ascii="Arial" w:eastAsia="Arial" w:hAnsi="Arial" w:cs="Arial"/>
          <w:color w:val="80379B" w:themeColor="accent4"/>
          <w:sz w:val="22"/>
          <w:szCs w:val="22"/>
        </w:rPr>
        <w:t>…………</w:t>
      </w:r>
      <w:r w:rsidR="00201C03" w:rsidRPr="002379FB">
        <w:rPr>
          <w:rFonts w:ascii="Arial" w:eastAsia="Arial" w:hAnsi="Arial" w:cs="Arial"/>
          <w:color w:val="80379B" w:themeColor="accent4"/>
          <w:w w:val="99"/>
          <w:sz w:val="22"/>
          <w:szCs w:val="22"/>
        </w:rPr>
        <w:t>....................</w:t>
      </w:r>
      <w:r w:rsidR="0065167B">
        <w:rPr>
          <w:rFonts w:ascii="Arial" w:eastAsia="Arial" w:hAnsi="Arial" w:cs="Arial"/>
          <w:color w:val="80379B" w:themeColor="accent4"/>
          <w:w w:val="99"/>
          <w:sz w:val="22"/>
          <w:szCs w:val="22"/>
        </w:rPr>
        <w:t>........</w:t>
      </w:r>
      <w:r w:rsidR="00201C03" w:rsidRPr="002379FB">
        <w:rPr>
          <w:rFonts w:ascii="Arial" w:eastAsia="Arial" w:hAnsi="Arial" w:cs="Arial"/>
          <w:color w:val="80379B" w:themeColor="accent4"/>
          <w:spacing w:val="-4"/>
          <w:w w:val="99"/>
          <w:sz w:val="22"/>
          <w:szCs w:val="22"/>
        </w:rPr>
        <w:tab/>
      </w:r>
      <w:r w:rsidR="00ED0E2B">
        <w:rPr>
          <w:rFonts w:ascii="Arial" w:eastAsia="Arial" w:hAnsi="Arial" w:cs="Arial"/>
          <w:color w:val="80379B" w:themeColor="accent4"/>
          <w:spacing w:val="-4"/>
          <w:w w:val="99"/>
          <w:sz w:val="22"/>
          <w:szCs w:val="22"/>
        </w:rPr>
        <w:t>10</w:t>
      </w:r>
    </w:p>
    <w:p w:rsidR="006F05C1" w:rsidRPr="002379FB" w:rsidRDefault="006F05C1" w:rsidP="000C2F50">
      <w:pPr>
        <w:tabs>
          <w:tab w:val="left" w:pos="709"/>
        </w:tabs>
        <w:spacing w:after="0" w:line="240" w:lineRule="auto"/>
        <w:ind w:left="709" w:right="-25" w:hanging="567"/>
        <w:rPr>
          <w:rFonts w:ascii="Arial" w:eastAsia="Arial" w:hAnsi="Arial" w:cs="Arial"/>
          <w:color w:val="80379B" w:themeColor="accent4"/>
          <w:sz w:val="16"/>
          <w:szCs w:val="16"/>
        </w:rPr>
      </w:pPr>
    </w:p>
    <w:p w:rsidR="006F05C1" w:rsidRPr="00AF4D45" w:rsidRDefault="0087538E" w:rsidP="0065167B">
      <w:pPr>
        <w:tabs>
          <w:tab w:val="left" w:pos="709"/>
          <w:tab w:val="left" w:pos="4820"/>
        </w:tabs>
        <w:spacing w:after="0" w:line="240" w:lineRule="auto"/>
        <w:ind w:left="709" w:right="-20" w:hanging="567"/>
        <w:rPr>
          <w:rFonts w:ascii="Arial" w:eastAsia="Arial" w:hAnsi="Arial" w:cs="Arial"/>
          <w:b/>
          <w:bCs/>
          <w:color w:val="00C0B5" w:themeColor="accent1"/>
          <w:sz w:val="24"/>
          <w:szCs w:val="24"/>
        </w:rPr>
      </w:pPr>
      <w:r w:rsidRPr="00AF4D45">
        <w:rPr>
          <w:rFonts w:ascii="Arial" w:eastAsia="Arial" w:hAnsi="Arial" w:cs="Arial"/>
          <w:b/>
          <w:bCs/>
          <w:color w:val="00C0B5" w:themeColor="accent1"/>
          <w:sz w:val="24"/>
          <w:szCs w:val="24"/>
        </w:rPr>
        <w:t>10</w:t>
      </w:r>
      <w:r w:rsidR="006F05C1" w:rsidRPr="00AF4D45">
        <w:rPr>
          <w:rFonts w:ascii="Arial" w:eastAsia="Arial" w:hAnsi="Arial" w:cs="Arial"/>
          <w:b/>
          <w:bCs/>
          <w:color w:val="00C0B5" w:themeColor="accent1"/>
          <w:sz w:val="24"/>
          <w:szCs w:val="24"/>
        </w:rPr>
        <w:tab/>
      </w:r>
      <w:r w:rsidRPr="00AF4D45">
        <w:rPr>
          <w:rFonts w:ascii="Arial" w:eastAsia="Arial" w:hAnsi="Arial" w:cs="Arial"/>
          <w:b/>
          <w:bCs/>
          <w:color w:val="00C0B5" w:themeColor="accent1"/>
          <w:sz w:val="24"/>
          <w:szCs w:val="24"/>
        </w:rPr>
        <w:t>Performance Assessment Reports (Pathway A Only)</w:t>
      </w:r>
      <w:r w:rsidR="006F05C1" w:rsidRPr="00AF4D45">
        <w:rPr>
          <w:rFonts w:ascii="Arial" w:eastAsia="Arial" w:hAnsi="Arial" w:cs="Arial"/>
          <w:b/>
          <w:bCs/>
          <w:color w:val="00C0B5" w:themeColor="accent1"/>
          <w:w w:val="99"/>
          <w:sz w:val="24"/>
          <w:szCs w:val="24"/>
        </w:rPr>
        <w:t>.......................</w:t>
      </w:r>
      <w:r w:rsidR="0065167B">
        <w:rPr>
          <w:rFonts w:ascii="Arial" w:eastAsia="Arial" w:hAnsi="Arial" w:cs="Arial"/>
          <w:b/>
          <w:bCs/>
          <w:color w:val="00C0B5" w:themeColor="accent1"/>
          <w:w w:val="99"/>
          <w:sz w:val="24"/>
          <w:szCs w:val="24"/>
        </w:rPr>
        <w:t>.........</w:t>
      </w:r>
      <w:r w:rsidR="006F05C1" w:rsidRPr="00AF4D45">
        <w:rPr>
          <w:rFonts w:ascii="Arial" w:eastAsia="Arial" w:hAnsi="Arial" w:cs="Arial"/>
          <w:b/>
          <w:bCs/>
          <w:color w:val="00C0B5" w:themeColor="accent1"/>
          <w:spacing w:val="-4"/>
          <w:w w:val="99"/>
          <w:sz w:val="24"/>
          <w:szCs w:val="24"/>
        </w:rPr>
        <w:tab/>
      </w:r>
      <w:r w:rsidR="0065167B">
        <w:rPr>
          <w:rFonts w:ascii="Arial" w:eastAsia="Arial" w:hAnsi="Arial" w:cs="Arial"/>
          <w:b/>
          <w:bCs/>
          <w:color w:val="00C0B5" w:themeColor="accent1"/>
          <w:sz w:val="24"/>
          <w:szCs w:val="24"/>
        </w:rPr>
        <w:t>10</w:t>
      </w:r>
    </w:p>
    <w:p w:rsidR="0087538E" w:rsidRPr="00AF4D45" w:rsidRDefault="0087538E" w:rsidP="000C2F50">
      <w:pPr>
        <w:tabs>
          <w:tab w:val="left" w:pos="709"/>
        </w:tabs>
        <w:spacing w:after="0" w:line="240" w:lineRule="auto"/>
        <w:ind w:left="709" w:right="-20" w:hanging="567"/>
        <w:rPr>
          <w:rFonts w:ascii="Arial" w:eastAsia="Arial" w:hAnsi="Arial" w:cs="Arial"/>
          <w:color w:val="00C0B5" w:themeColor="accent1"/>
          <w:sz w:val="16"/>
          <w:szCs w:val="16"/>
        </w:rPr>
      </w:pPr>
    </w:p>
    <w:p w:rsidR="0087538E" w:rsidRPr="00AF4D45" w:rsidRDefault="0087538E" w:rsidP="0065167B">
      <w:pPr>
        <w:tabs>
          <w:tab w:val="left" w:pos="709"/>
          <w:tab w:val="left" w:pos="4820"/>
        </w:tabs>
        <w:spacing w:after="0" w:line="240" w:lineRule="auto"/>
        <w:ind w:left="709" w:right="-20" w:hanging="567"/>
        <w:rPr>
          <w:rFonts w:ascii="Arial" w:eastAsia="Arial" w:hAnsi="Arial" w:cs="Arial"/>
          <w:color w:val="00C0B5" w:themeColor="accent1"/>
          <w:sz w:val="24"/>
          <w:szCs w:val="24"/>
        </w:rPr>
      </w:pPr>
      <w:r w:rsidRPr="00AF4D45">
        <w:rPr>
          <w:rFonts w:ascii="Arial" w:eastAsia="Arial" w:hAnsi="Arial" w:cs="Arial"/>
          <w:b/>
          <w:bCs/>
          <w:color w:val="00C0B5" w:themeColor="accent1"/>
          <w:sz w:val="24"/>
          <w:szCs w:val="24"/>
        </w:rPr>
        <w:t>11</w:t>
      </w:r>
      <w:r w:rsidRPr="00AF4D45">
        <w:rPr>
          <w:rFonts w:ascii="Arial" w:eastAsia="Arial" w:hAnsi="Arial" w:cs="Arial"/>
          <w:b/>
          <w:bCs/>
          <w:color w:val="00C0B5" w:themeColor="accent1"/>
          <w:sz w:val="24"/>
          <w:szCs w:val="24"/>
        </w:rPr>
        <w:tab/>
        <w:t>Continuous Improvement…</w:t>
      </w:r>
      <w:r w:rsidRPr="00AF4D45">
        <w:rPr>
          <w:rFonts w:ascii="Arial" w:eastAsia="Arial" w:hAnsi="Arial" w:cs="Arial"/>
          <w:b/>
          <w:bCs/>
          <w:color w:val="00C0B5" w:themeColor="accent1"/>
          <w:w w:val="99"/>
          <w:sz w:val="24"/>
          <w:szCs w:val="24"/>
        </w:rPr>
        <w:t>.......</w:t>
      </w:r>
      <w:r w:rsidR="0065167B">
        <w:rPr>
          <w:rFonts w:ascii="Arial" w:eastAsia="Arial" w:hAnsi="Arial" w:cs="Arial"/>
          <w:b/>
          <w:bCs/>
          <w:color w:val="00C0B5" w:themeColor="accent1"/>
          <w:w w:val="99"/>
          <w:sz w:val="24"/>
          <w:szCs w:val="24"/>
        </w:rPr>
        <w:t>.......</w:t>
      </w:r>
      <w:r w:rsidR="0065167B">
        <w:rPr>
          <w:rFonts w:ascii="Arial" w:eastAsia="Arial" w:hAnsi="Arial" w:cs="Arial"/>
          <w:b/>
          <w:bCs/>
          <w:color w:val="00C0B5" w:themeColor="accent1"/>
          <w:w w:val="99"/>
          <w:sz w:val="24"/>
          <w:szCs w:val="24"/>
        </w:rPr>
        <w:tab/>
      </w:r>
      <w:r w:rsidR="00ED0E2B">
        <w:rPr>
          <w:rFonts w:ascii="Arial" w:eastAsia="Arial" w:hAnsi="Arial" w:cs="Arial"/>
          <w:b/>
          <w:bCs/>
          <w:color w:val="00C0B5" w:themeColor="accent1"/>
          <w:sz w:val="24"/>
          <w:szCs w:val="24"/>
        </w:rPr>
        <w:t>10</w:t>
      </w:r>
    </w:p>
    <w:p w:rsidR="00201C03" w:rsidRPr="00AF4D45" w:rsidRDefault="00201C03" w:rsidP="000C2F50">
      <w:pPr>
        <w:tabs>
          <w:tab w:val="left" w:pos="709"/>
        </w:tabs>
        <w:spacing w:before="26" w:after="0" w:line="240" w:lineRule="auto"/>
        <w:ind w:left="709" w:right="-20" w:hanging="567"/>
        <w:rPr>
          <w:rFonts w:ascii="Arial" w:eastAsia="Arial" w:hAnsi="Arial" w:cs="Arial"/>
          <w:b/>
          <w:bCs/>
          <w:color w:val="80379B" w:themeColor="accent4"/>
          <w:sz w:val="16"/>
          <w:szCs w:val="16"/>
        </w:rPr>
      </w:pPr>
    </w:p>
    <w:p w:rsidR="0065167B" w:rsidRDefault="00172DDE" w:rsidP="0065167B">
      <w:pPr>
        <w:tabs>
          <w:tab w:val="left" w:pos="709"/>
          <w:tab w:val="left" w:pos="1843"/>
        </w:tabs>
        <w:spacing w:after="0" w:line="240" w:lineRule="auto"/>
        <w:ind w:left="709" w:right="-20" w:hanging="567"/>
        <w:rPr>
          <w:rFonts w:ascii="Arial" w:eastAsia="Arial" w:hAnsi="Arial" w:cs="Arial"/>
          <w:b/>
          <w:bCs/>
          <w:color w:val="00C0B5" w:themeColor="accent1"/>
          <w:sz w:val="24"/>
          <w:szCs w:val="24"/>
        </w:rPr>
      </w:pPr>
      <w:r w:rsidRPr="00AF4D45">
        <w:rPr>
          <w:rFonts w:ascii="Arial" w:eastAsia="Arial" w:hAnsi="Arial" w:cs="Arial"/>
          <w:b/>
          <w:bCs/>
          <w:color w:val="00C0B5" w:themeColor="accent1"/>
          <w:sz w:val="24"/>
          <w:szCs w:val="24"/>
        </w:rPr>
        <w:t>Appendix A</w:t>
      </w:r>
      <w:r w:rsidRPr="00AF4D45">
        <w:rPr>
          <w:rFonts w:ascii="Arial" w:eastAsia="Arial" w:hAnsi="Arial" w:cs="Arial"/>
          <w:b/>
          <w:bCs/>
          <w:color w:val="00C0B5" w:themeColor="accent1"/>
          <w:sz w:val="24"/>
          <w:szCs w:val="24"/>
        </w:rPr>
        <w:tab/>
      </w:r>
    </w:p>
    <w:p w:rsidR="00172DDE" w:rsidRPr="00AF4D45" w:rsidRDefault="00172DDE" w:rsidP="0065167B">
      <w:pPr>
        <w:tabs>
          <w:tab w:val="left" w:pos="142"/>
          <w:tab w:val="left" w:pos="1843"/>
          <w:tab w:val="left" w:pos="4820"/>
        </w:tabs>
        <w:spacing w:after="0" w:line="240" w:lineRule="auto"/>
        <w:ind w:left="142" w:right="-20"/>
        <w:rPr>
          <w:rFonts w:ascii="Arial" w:eastAsia="Arial" w:hAnsi="Arial" w:cs="Arial"/>
          <w:b/>
          <w:bCs/>
          <w:color w:val="00C0B5" w:themeColor="accent1"/>
          <w:sz w:val="24"/>
          <w:szCs w:val="24"/>
        </w:rPr>
      </w:pPr>
      <w:r w:rsidRPr="0065167B">
        <w:rPr>
          <w:rFonts w:ascii="Arial" w:eastAsia="Arial" w:hAnsi="Arial" w:cs="Arial"/>
          <w:b/>
          <w:bCs/>
          <w:color w:val="00C0B5" w:themeColor="accent1"/>
          <w:sz w:val="22"/>
          <w:szCs w:val="22"/>
        </w:rPr>
        <w:t>Southwark Hig</w:t>
      </w:r>
      <w:r w:rsidR="00EF3D4F" w:rsidRPr="0065167B">
        <w:rPr>
          <w:rFonts w:ascii="Arial" w:eastAsia="Arial" w:hAnsi="Arial" w:cs="Arial"/>
          <w:b/>
          <w:bCs/>
          <w:color w:val="00C0B5" w:themeColor="accent1"/>
          <w:sz w:val="22"/>
          <w:szCs w:val="22"/>
        </w:rPr>
        <w:t>hway Scheme Pathway A Outline Design Flowchart</w:t>
      </w:r>
      <w:r w:rsidR="0065167B">
        <w:rPr>
          <w:rFonts w:ascii="Arial" w:eastAsia="Arial" w:hAnsi="Arial" w:cs="Arial"/>
          <w:b/>
          <w:bCs/>
          <w:color w:val="00C0B5" w:themeColor="accent1"/>
          <w:sz w:val="22"/>
          <w:szCs w:val="22"/>
        </w:rPr>
        <w:t>…………………….</w:t>
      </w:r>
      <w:r w:rsidRPr="00AF4D45">
        <w:rPr>
          <w:rFonts w:ascii="Arial" w:eastAsia="Arial" w:hAnsi="Arial" w:cs="Arial"/>
          <w:b/>
          <w:bCs/>
          <w:color w:val="00C0B5" w:themeColor="accent1"/>
          <w:sz w:val="24"/>
          <w:szCs w:val="24"/>
        </w:rPr>
        <w:tab/>
      </w:r>
      <w:r w:rsidR="002257AE" w:rsidRPr="0065167B">
        <w:rPr>
          <w:rFonts w:ascii="Arial" w:eastAsia="Arial" w:hAnsi="Arial" w:cs="Arial"/>
          <w:b/>
          <w:bCs/>
          <w:color w:val="00C0B5" w:themeColor="accent1"/>
          <w:sz w:val="22"/>
          <w:szCs w:val="22"/>
        </w:rPr>
        <w:t>1</w:t>
      </w:r>
      <w:r w:rsidR="00ED0E2B" w:rsidRPr="0065167B">
        <w:rPr>
          <w:rFonts w:ascii="Arial" w:eastAsia="Arial" w:hAnsi="Arial" w:cs="Arial"/>
          <w:b/>
          <w:bCs/>
          <w:color w:val="00C0B5" w:themeColor="accent1"/>
          <w:sz w:val="22"/>
          <w:szCs w:val="22"/>
        </w:rPr>
        <w:t>1</w:t>
      </w:r>
    </w:p>
    <w:p w:rsidR="00172DDE" w:rsidRPr="00AF4D45" w:rsidRDefault="00172DDE" w:rsidP="000C2F50">
      <w:pPr>
        <w:tabs>
          <w:tab w:val="left" w:pos="709"/>
        </w:tabs>
        <w:spacing w:after="0" w:line="240" w:lineRule="auto"/>
        <w:ind w:left="709" w:right="-20" w:hanging="567"/>
        <w:rPr>
          <w:rFonts w:ascii="Arial" w:eastAsia="Arial" w:hAnsi="Arial" w:cs="Arial"/>
          <w:b/>
          <w:bCs/>
          <w:color w:val="00C0B5" w:themeColor="accent1"/>
          <w:sz w:val="16"/>
          <w:szCs w:val="16"/>
        </w:rPr>
      </w:pPr>
    </w:p>
    <w:p w:rsidR="0065167B" w:rsidRDefault="00172DDE" w:rsidP="000C2F50">
      <w:pPr>
        <w:tabs>
          <w:tab w:val="left" w:pos="709"/>
        </w:tabs>
        <w:spacing w:after="0" w:line="240" w:lineRule="auto"/>
        <w:ind w:left="709" w:right="-20" w:hanging="567"/>
        <w:rPr>
          <w:rFonts w:ascii="Arial" w:eastAsia="Arial" w:hAnsi="Arial" w:cs="Arial"/>
          <w:b/>
          <w:bCs/>
          <w:color w:val="00C0B5" w:themeColor="accent1"/>
          <w:sz w:val="24"/>
          <w:szCs w:val="24"/>
        </w:rPr>
      </w:pPr>
      <w:r w:rsidRPr="00AF4D45">
        <w:rPr>
          <w:rFonts w:ascii="Arial" w:eastAsia="Arial" w:hAnsi="Arial" w:cs="Arial"/>
          <w:b/>
          <w:bCs/>
          <w:color w:val="00C0B5" w:themeColor="accent1"/>
          <w:sz w:val="24"/>
          <w:szCs w:val="24"/>
        </w:rPr>
        <w:t>Appendix B</w:t>
      </w:r>
      <w:r w:rsidRPr="00AF4D45">
        <w:rPr>
          <w:rFonts w:ascii="Arial" w:eastAsia="Arial" w:hAnsi="Arial" w:cs="Arial"/>
          <w:b/>
          <w:bCs/>
          <w:color w:val="00C0B5" w:themeColor="accent1"/>
          <w:sz w:val="24"/>
          <w:szCs w:val="24"/>
        </w:rPr>
        <w:tab/>
      </w:r>
    </w:p>
    <w:p w:rsidR="00172DDE" w:rsidRPr="0065167B" w:rsidRDefault="00172DDE" w:rsidP="0065167B">
      <w:pPr>
        <w:tabs>
          <w:tab w:val="left" w:pos="142"/>
          <w:tab w:val="left" w:pos="284"/>
          <w:tab w:val="left" w:pos="4820"/>
        </w:tabs>
        <w:spacing w:after="0" w:line="240" w:lineRule="auto"/>
        <w:ind w:left="142" w:right="-20"/>
        <w:rPr>
          <w:rFonts w:ascii="Arial" w:eastAsia="Arial" w:hAnsi="Arial" w:cs="Arial"/>
          <w:b/>
          <w:bCs/>
          <w:color w:val="00C0B5" w:themeColor="accent1"/>
          <w:sz w:val="22"/>
          <w:szCs w:val="22"/>
        </w:rPr>
      </w:pPr>
      <w:r w:rsidRPr="0065167B">
        <w:rPr>
          <w:rFonts w:ascii="Arial" w:eastAsia="Arial" w:hAnsi="Arial" w:cs="Arial"/>
          <w:b/>
          <w:bCs/>
          <w:color w:val="00C0B5" w:themeColor="accent1"/>
          <w:sz w:val="22"/>
          <w:szCs w:val="22"/>
        </w:rPr>
        <w:t xml:space="preserve">Southwark Highway Scheme Pathway </w:t>
      </w:r>
      <w:r w:rsidR="00EF3D4F" w:rsidRPr="0065167B">
        <w:rPr>
          <w:rFonts w:ascii="Arial" w:eastAsia="Arial" w:hAnsi="Arial" w:cs="Arial"/>
          <w:b/>
          <w:bCs/>
          <w:color w:val="00C0B5" w:themeColor="accent1"/>
          <w:sz w:val="22"/>
          <w:szCs w:val="22"/>
        </w:rPr>
        <w:t>A Detailed Design Flo</w:t>
      </w:r>
      <w:r w:rsidR="00AF4D45" w:rsidRPr="0065167B">
        <w:rPr>
          <w:rFonts w:ascii="Arial" w:eastAsia="Arial" w:hAnsi="Arial" w:cs="Arial"/>
          <w:b/>
          <w:bCs/>
          <w:color w:val="00C0B5" w:themeColor="accent1"/>
          <w:sz w:val="22"/>
          <w:szCs w:val="22"/>
        </w:rPr>
        <w:t>wchart</w:t>
      </w:r>
      <w:r w:rsidR="0065167B">
        <w:rPr>
          <w:rFonts w:ascii="Arial" w:eastAsia="Arial" w:hAnsi="Arial" w:cs="Arial"/>
          <w:b/>
          <w:bCs/>
          <w:color w:val="00C0B5" w:themeColor="accent1"/>
          <w:sz w:val="22"/>
          <w:szCs w:val="22"/>
        </w:rPr>
        <w:t>……………………</w:t>
      </w:r>
      <w:r w:rsidRPr="0065167B">
        <w:rPr>
          <w:rFonts w:ascii="Arial" w:eastAsia="Arial" w:hAnsi="Arial" w:cs="Arial"/>
          <w:b/>
          <w:bCs/>
          <w:color w:val="00C0B5" w:themeColor="accent1"/>
          <w:sz w:val="22"/>
          <w:szCs w:val="22"/>
        </w:rPr>
        <w:tab/>
      </w:r>
      <w:r w:rsidR="00ED0E2B" w:rsidRPr="0065167B">
        <w:rPr>
          <w:rFonts w:ascii="Arial" w:eastAsia="Arial" w:hAnsi="Arial" w:cs="Arial"/>
          <w:b/>
          <w:bCs/>
          <w:color w:val="00C0B5" w:themeColor="accent1"/>
          <w:sz w:val="22"/>
          <w:szCs w:val="22"/>
        </w:rPr>
        <w:t>13</w:t>
      </w:r>
    </w:p>
    <w:p w:rsidR="00172DDE" w:rsidRPr="00AF4D45" w:rsidRDefault="00172DDE" w:rsidP="000C2F50">
      <w:pPr>
        <w:tabs>
          <w:tab w:val="left" w:pos="709"/>
        </w:tabs>
        <w:spacing w:after="0" w:line="240" w:lineRule="auto"/>
        <w:ind w:left="709" w:right="-20" w:hanging="567"/>
        <w:rPr>
          <w:rFonts w:ascii="Arial" w:eastAsia="Arial" w:hAnsi="Arial" w:cs="Arial"/>
          <w:color w:val="80379B" w:themeColor="accent4"/>
          <w:sz w:val="24"/>
          <w:szCs w:val="24"/>
        </w:rPr>
      </w:pPr>
    </w:p>
    <w:p w:rsidR="0065167B" w:rsidRDefault="00EF3D4F" w:rsidP="000C2F50">
      <w:pPr>
        <w:tabs>
          <w:tab w:val="left" w:pos="709"/>
        </w:tabs>
        <w:spacing w:after="0" w:line="240" w:lineRule="auto"/>
        <w:ind w:left="709" w:right="-20" w:hanging="567"/>
        <w:rPr>
          <w:rFonts w:ascii="Arial" w:eastAsia="Arial" w:hAnsi="Arial" w:cs="Arial"/>
          <w:b/>
          <w:bCs/>
          <w:color w:val="00C0B5" w:themeColor="accent1"/>
          <w:sz w:val="24"/>
          <w:szCs w:val="24"/>
        </w:rPr>
      </w:pPr>
      <w:r w:rsidRPr="00AF4D45">
        <w:rPr>
          <w:rFonts w:ascii="Arial" w:eastAsia="Arial" w:hAnsi="Arial" w:cs="Arial"/>
          <w:b/>
          <w:bCs/>
          <w:color w:val="00C0B5" w:themeColor="accent1"/>
          <w:sz w:val="24"/>
          <w:szCs w:val="24"/>
        </w:rPr>
        <w:t>Appendix C</w:t>
      </w:r>
      <w:r w:rsidRPr="00AF4D45">
        <w:rPr>
          <w:rFonts w:ascii="Arial" w:eastAsia="Arial" w:hAnsi="Arial" w:cs="Arial"/>
          <w:b/>
          <w:bCs/>
          <w:color w:val="00C0B5" w:themeColor="accent1"/>
          <w:sz w:val="24"/>
          <w:szCs w:val="24"/>
        </w:rPr>
        <w:tab/>
      </w:r>
    </w:p>
    <w:p w:rsidR="0065167B" w:rsidRDefault="00EF3D4F" w:rsidP="0065167B">
      <w:pPr>
        <w:tabs>
          <w:tab w:val="left" w:pos="142"/>
          <w:tab w:val="left" w:pos="4678"/>
          <w:tab w:val="left" w:pos="4820"/>
        </w:tabs>
        <w:spacing w:after="0" w:line="240" w:lineRule="auto"/>
        <w:ind w:left="142" w:right="-20"/>
        <w:rPr>
          <w:rFonts w:ascii="Arial" w:eastAsia="Arial" w:hAnsi="Arial" w:cs="Arial"/>
          <w:b/>
          <w:bCs/>
          <w:color w:val="00C0B5" w:themeColor="accent1"/>
          <w:sz w:val="22"/>
          <w:szCs w:val="22"/>
        </w:rPr>
      </w:pPr>
      <w:r w:rsidRPr="0065167B">
        <w:rPr>
          <w:rFonts w:ascii="Arial" w:eastAsia="Arial" w:hAnsi="Arial" w:cs="Arial"/>
          <w:b/>
          <w:bCs/>
          <w:color w:val="00C0B5" w:themeColor="accent1"/>
          <w:sz w:val="22"/>
          <w:szCs w:val="22"/>
        </w:rPr>
        <w:t>Southwark Highway Scheme Pathway B</w:t>
      </w:r>
      <w:r w:rsidR="00AF4D45" w:rsidRPr="0065167B">
        <w:rPr>
          <w:rFonts w:ascii="Arial" w:eastAsia="Arial" w:hAnsi="Arial" w:cs="Arial"/>
          <w:b/>
          <w:bCs/>
          <w:color w:val="00C0B5" w:themeColor="accent1"/>
          <w:sz w:val="22"/>
          <w:szCs w:val="22"/>
        </w:rPr>
        <w:t xml:space="preserve"> </w:t>
      </w:r>
    </w:p>
    <w:p w:rsidR="00EF3D4F" w:rsidRPr="0065167B" w:rsidRDefault="00AF4D45" w:rsidP="0065167B">
      <w:pPr>
        <w:tabs>
          <w:tab w:val="left" w:pos="142"/>
          <w:tab w:val="left" w:pos="4820"/>
        </w:tabs>
        <w:spacing w:after="0" w:line="240" w:lineRule="auto"/>
        <w:ind w:left="142" w:right="-20"/>
        <w:rPr>
          <w:rFonts w:ascii="Arial" w:eastAsia="Arial" w:hAnsi="Arial" w:cs="Arial"/>
          <w:b/>
          <w:bCs/>
          <w:color w:val="00C0B5" w:themeColor="accent1"/>
          <w:sz w:val="22"/>
          <w:szCs w:val="22"/>
        </w:rPr>
      </w:pPr>
      <w:r w:rsidRPr="0065167B">
        <w:rPr>
          <w:rFonts w:ascii="Arial" w:eastAsia="Arial" w:hAnsi="Arial" w:cs="Arial"/>
          <w:b/>
          <w:bCs/>
          <w:color w:val="00C0B5" w:themeColor="accent1"/>
          <w:sz w:val="22"/>
          <w:szCs w:val="22"/>
        </w:rPr>
        <w:t>Design Flowchart…………</w:t>
      </w:r>
      <w:r w:rsidR="0065167B">
        <w:rPr>
          <w:rFonts w:ascii="Arial" w:eastAsia="Arial" w:hAnsi="Arial" w:cs="Arial"/>
          <w:b/>
          <w:bCs/>
          <w:color w:val="00C0B5" w:themeColor="accent1"/>
          <w:sz w:val="22"/>
          <w:szCs w:val="22"/>
        </w:rPr>
        <w:t>……………………</w:t>
      </w:r>
      <w:r w:rsidR="00EF3D4F" w:rsidRPr="0065167B">
        <w:rPr>
          <w:rFonts w:ascii="Arial" w:eastAsia="Arial" w:hAnsi="Arial" w:cs="Arial"/>
          <w:b/>
          <w:bCs/>
          <w:color w:val="00C0B5" w:themeColor="accent1"/>
          <w:sz w:val="22"/>
          <w:szCs w:val="22"/>
        </w:rPr>
        <w:tab/>
      </w:r>
      <w:r w:rsidR="00ED0E2B" w:rsidRPr="0065167B">
        <w:rPr>
          <w:rFonts w:ascii="Arial" w:eastAsia="Arial" w:hAnsi="Arial" w:cs="Arial"/>
          <w:b/>
          <w:bCs/>
          <w:color w:val="00C0B5" w:themeColor="accent1"/>
          <w:sz w:val="22"/>
          <w:szCs w:val="22"/>
        </w:rPr>
        <w:t>14</w:t>
      </w:r>
    </w:p>
    <w:p w:rsidR="00201C03" w:rsidRPr="00AF4D45" w:rsidRDefault="00201C03" w:rsidP="000C2F50">
      <w:pPr>
        <w:tabs>
          <w:tab w:val="left" w:pos="709"/>
        </w:tabs>
        <w:spacing w:after="0"/>
        <w:ind w:left="709" w:hanging="567"/>
        <w:rPr>
          <w:sz w:val="16"/>
          <w:szCs w:val="16"/>
        </w:rPr>
      </w:pPr>
    </w:p>
    <w:p w:rsidR="0065167B" w:rsidRDefault="00E63151" w:rsidP="000C2F50">
      <w:pPr>
        <w:tabs>
          <w:tab w:val="left" w:pos="709"/>
        </w:tabs>
        <w:spacing w:after="0" w:line="240" w:lineRule="auto"/>
        <w:ind w:left="709" w:right="-20" w:hanging="567"/>
        <w:rPr>
          <w:rFonts w:ascii="Arial" w:eastAsia="Arial" w:hAnsi="Arial" w:cs="Arial"/>
          <w:b/>
          <w:bCs/>
          <w:color w:val="00C0B5" w:themeColor="accent1"/>
          <w:sz w:val="24"/>
          <w:szCs w:val="24"/>
        </w:rPr>
      </w:pPr>
      <w:r w:rsidRPr="00AF4D45">
        <w:rPr>
          <w:rFonts w:ascii="Arial" w:eastAsia="Arial" w:hAnsi="Arial" w:cs="Arial"/>
          <w:b/>
          <w:bCs/>
          <w:color w:val="00C0B5" w:themeColor="accent1"/>
          <w:sz w:val="24"/>
          <w:szCs w:val="24"/>
        </w:rPr>
        <w:t>Appendix D</w:t>
      </w:r>
      <w:r w:rsidRPr="00AF4D45">
        <w:rPr>
          <w:rFonts w:ascii="Arial" w:eastAsia="Arial" w:hAnsi="Arial" w:cs="Arial"/>
          <w:b/>
          <w:bCs/>
          <w:color w:val="00C0B5" w:themeColor="accent1"/>
          <w:sz w:val="24"/>
          <w:szCs w:val="24"/>
        </w:rPr>
        <w:tab/>
      </w:r>
    </w:p>
    <w:p w:rsidR="0065167B" w:rsidRDefault="00E63151" w:rsidP="000C2F50">
      <w:pPr>
        <w:tabs>
          <w:tab w:val="left" w:pos="709"/>
        </w:tabs>
        <w:spacing w:after="0" w:line="240" w:lineRule="auto"/>
        <w:ind w:left="709" w:right="-20" w:hanging="567"/>
        <w:rPr>
          <w:rFonts w:ascii="Arial" w:eastAsia="Arial" w:hAnsi="Arial" w:cs="Arial"/>
          <w:b/>
          <w:bCs/>
          <w:color w:val="00C0B5" w:themeColor="accent1"/>
          <w:sz w:val="22"/>
          <w:szCs w:val="22"/>
        </w:rPr>
      </w:pPr>
      <w:r w:rsidRPr="0065167B">
        <w:rPr>
          <w:rFonts w:ascii="Arial" w:eastAsia="Arial" w:hAnsi="Arial" w:cs="Arial"/>
          <w:b/>
          <w:bCs/>
          <w:color w:val="00C0B5" w:themeColor="accent1"/>
          <w:sz w:val="22"/>
          <w:szCs w:val="22"/>
        </w:rPr>
        <w:t xml:space="preserve">Southwark Highway Scheme Pathway C </w:t>
      </w:r>
    </w:p>
    <w:p w:rsidR="00E63151" w:rsidRPr="0065167B" w:rsidRDefault="00E63151" w:rsidP="0065167B">
      <w:pPr>
        <w:tabs>
          <w:tab w:val="left" w:pos="709"/>
          <w:tab w:val="left" w:pos="4820"/>
        </w:tabs>
        <w:spacing w:after="0" w:line="240" w:lineRule="auto"/>
        <w:ind w:left="709" w:right="-20" w:hanging="567"/>
        <w:rPr>
          <w:rFonts w:ascii="Arial" w:eastAsia="Arial" w:hAnsi="Arial" w:cs="Arial"/>
          <w:b/>
          <w:bCs/>
          <w:color w:val="00C0B5" w:themeColor="accent1"/>
          <w:sz w:val="22"/>
          <w:szCs w:val="22"/>
        </w:rPr>
      </w:pPr>
      <w:r w:rsidRPr="0065167B">
        <w:rPr>
          <w:rFonts w:ascii="Arial" w:eastAsia="Arial" w:hAnsi="Arial" w:cs="Arial"/>
          <w:b/>
          <w:bCs/>
          <w:color w:val="00C0B5" w:themeColor="accent1"/>
          <w:sz w:val="22"/>
          <w:szCs w:val="22"/>
        </w:rPr>
        <w:t>Des</w:t>
      </w:r>
      <w:r w:rsidR="00AF4D45" w:rsidRPr="0065167B">
        <w:rPr>
          <w:rFonts w:ascii="Arial" w:eastAsia="Arial" w:hAnsi="Arial" w:cs="Arial"/>
          <w:b/>
          <w:bCs/>
          <w:color w:val="00C0B5" w:themeColor="accent1"/>
          <w:sz w:val="22"/>
          <w:szCs w:val="22"/>
        </w:rPr>
        <w:t>ign Flowchart…………</w:t>
      </w:r>
      <w:r w:rsidR="0065167B">
        <w:rPr>
          <w:rFonts w:ascii="Arial" w:eastAsia="Arial" w:hAnsi="Arial" w:cs="Arial"/>
          <w:b/>
          <w:bCs/>
          <w:color w:val="00C0B5" w:themeColor="accent1"/>
          <w:sz w:val="22"/>
          <w:szCs w:val="22"/>
        </w:rPr>
        <w:t>……………………</w:t>
      </w:r>
      <w:r w:rsidR="00ED0E2B" w:rsidRPr="0065167B">
        <w:rPr>
          <w:rFonts w:ascii="Arial" w:eastAsia="Arial" w:hAnsi="Arial" w:cs="Arial"/>
          <w:b/>
          <w:bCs/>
          <w:color w:val="00C0B5" w:themeColor="accent1"/>
          <w:sz w:val="22"/>
          <w:szCs w:val="22"/>
        </w:rPr>
        <w:tab/>
        <w:t>15</w:t>
      </w:r>
    </w:p>
    <w:p w:rsidR="00E63151" w:rsidRPr="00AF4D45" w:rsidRDefault="00E63151" w:rsidP="000C2F50">
      <w:pPr>
        <w:tabs>
          <w:tab w:val="left" w:pos="709"/>
        </w:tabs>
        <w:spacing w:after="0"/>
        <w:ind w:left="709" w:hanging="567"/>
        <w:rPr>
          <w:sz w:val="16"/>
          <w:szCs w:val="16"/>
        </w:rPr>
      </w:pPr>
    </w:p>
    <w:p w:rsidR="0065167B" w:rsidRDefault="0087538E" w:rsidP="000C2F50">
      <w:pPr>
        <w:tabs>
          <w:tab w:val="left" w:pos="709"/>
        </w:tabs>
        <w:spacing w:after="0" w:line="240" w:lineRule="auto"/>
        <w:ind w:left="709" w:right="-20" w:hanging="567"/>
        <w:rPr>
          <w:rFonts w:ascii="Arial" w:eastAsia="Arial" w:hAnsi="Arial" w:cs="Arial"/>
          <w:b/>
          <w:bCs/>
          <w:color w:val="00C0B5" w:themeColor="accent1"/>
          <w:sz w:val="24"/>
          <w:szCs w:val="24"/>
        </w:rPr>
      </w:pPr>
      <w:r w:rsidRPr="00AF4D45">
        <w:rPr>
          <w:rFonts w:ascii="Arial" w:eastAsia="Arial" w:hAnsi="Arial" w:cs="Arial"/>
          <w:b/>
          <w:bCs/>
          <w:color w:val="00C0B5" w:themeColor="accent1"/>
          <w:sz w:val="24"/>
          <w:szCs w:val="24"/>
        </w:rPr>
        <w:t>Appendix E</w:t>
      </w:r>
      <w:r w:rsidRPr="00AF4D45">
        <w:rPr>
          <w:rFonts w:ascii="Arial" w:eastAsia="Arial" w:hAnsi="Arial" w:cs="Arial"/>
          <w:b/>
          <w:bCs/>
          <w:color w:val="00C0B5" w:themeColor="accent1"/>
          <w:sz w:val="24"/>
          <w:szCs w:val="24"/>
        </w:rPr>
        <w:tab/>
      </w:r>
    </w:p>
    <w:p w:rsidR="0065167B" w:rsidRDefault="0087538E" w:rsidP="000C2F50">
      <w:pPr>
        <w:tabs>
          <w:tab w:val="left" w:pos="709"/>
        </w:tabs>
        <w:spacing w:after="0" w:line="240" w:lineRule="auto"/>
        <w:ind w:left="709" w:right="-20" w:hanging="567"/>
        <w:rPr>
          <w:rFonts w:ascii="Arial" w:eastAsia="Arial" w:hAnsi="Arial" w:cs="Arial"/>
          <w:b/>
          <w:bCs/>
          <w:color w:val="00C0B5" w:themeColor="accent1"/>
          <w:sz w:val="22"/>
          <w:szCs w:val="22"/>
        </w:rPr>
      </w:pPr>
      <w:r w:rsidRPr="0065167B">
        <w:rPr>
          <w:rFonts w:ascii="Arial" w:eastAsia="Arial" w:hAnsi="Arial" w:cs="Arial"/>
          <w:b/>
          <w:bCs/>
          <w:color w:val="00C0B5" w:themeColor="accent1"/>
          <w:sz w:val="22"/>
          <w:szCs w:val="22"/>
        </w:rPr>
        <w:t>Document Submission Requirements</w:t>
      </w:r>
      <w:r w:rsidR="00AF4D45" w:rsidRPr="0065167B">
        <w:rPr>
          <w:rFonts w:ascii="Arial" w:eastAsia="Arial" w:hAnsi="Arial" w:cs="Arial"/>
          <w:b/>
          <w:bCs/>
          <w:color w:val="00C0B5" w:themeColor="accent1"/>
          <w:sz w:val="22"/>
          <w:szCs w:val="22"/>
        </w:rPr>
        <w:t xml:space="preserve"> for</w:t>
      </w:r>
    </w:p>
    <w:p w:rsidR="0087538E" w:rsidRPr="0065167B" w:rsidRDefault="00AF4D45" w:rsidP="0065167B">
      <w:pPr>
        <w:tabs>
          <w:tab w:val="left" w:pos="709"/>
          <w:tab w:val="left" w:pos="4820"/>
        </w:tabs>
        <w:spacing w:after="0" w:line="240" w:lineRule="auto"/>
        <w:ind w:left="709" w:right="-20" w:hanging="567"/>
        <w:rPr>
          <w:rFonts w:ascii="Arial" w:eastAsia="Arial" w:hAnsi="Arial" w:cs="Arial"/>
          <w:b/>
          <w:bCs/>
          <w:color w:val="00C0B5" w:themeColor="accent1"/>
          <w:sz w:val="22"/>
          <w:szCs w:val="22"/>
        </w:rPr>
      </w:pPr>
      <w:r w:rsidRPr="0065167B">
        <w:rPr>
          <w:rFonts w:ascii="Arial" w:eastAsia="Arial" w:hAnsi="Arial" w:cs="Arial"/>
          <w:b/>
          <w:bCs/>
          <w:color w:val="00C0B5" w:themeColor="accent1"/>
          <w:sz w:val="22"/>
          <w:szCs w:val="22"/>
        </w:rPr>
        <w:t>all S278 and S38 Schemes</w:t>
      </w:r>
      <w:r w:rsidR="0065167B">
        <w:rPr>
          <w:rFonts w:ascii="Arial" w:eastAsia="Arial" w:hAnsi="Arial" w:cs="Arial"/>
          <w:b/>
          <w:bCs/>
          <w:color w:val="00C0B5" w:themeColor="accent1"/>
          <w:sz w:val="22"/>
          <w:szCs w:val="22"/>
        </w:rPr>
        <w:t>…………………..</w:t>
      </w:r>
      <w:r w:rsidR="00ED0E2B" w:rsidRPr="0065167B">
        <w:rPr>
          <w:rFonts w:ascii="Arial" w:eastAsia="Arial" w:hAnsi="Arial" w:cs="Arial"/>
          <w:b/>
          <w:bCs/>
          <w:color w:val="00C0B5" w:themeColor="accent1"/>
          <w:sz w:val="22"/>
          <w:szCs w:val="22"/>
        </w:rPr>
        <w:tab/>
        <w:t>16</w:t>
      </w:r>
    </w:p>
    <w:p w:rsidR="0087538E" w:rsidRPr="00AF4D45" w:rsidRDefault="0087538E" w:rsidP="0087538E">
      <w:pPr>
        <w:spacing w:after="0"/>
        <w:rPr>
          <w:sz w:val="24"/>
          <w:szCs w:val="24"/>
        </w:rPr>
      </w:pPr>
    </w:p>
    <w:p w:rsidR="001D743D" w:rsidRDefault="0045526D" w:rsidP="00E63151">
      <w:pPr>
        <w:spacing w:after="0"/>
        <w:rPr>
          <w:sz w:val="22"/>
          <w:szCs w:val="22"/>
        </w:rPr>
        <w:sectPr w:rsidR="001D743D" w:rsidSect="000C2F50">
          <w:type w:val="continuous"/>
          <w:pgSz w:w="11906" w:h="16838" w:code="9"/>
          <w:pgMar w:top="1060" w:right="680" w:bottom="1134" w:left="680" w:header="357" w:footer="567" w:gutter="0"/>
          <w:cols w:num="2" w:space="340"/>
          <w:docGrid w:linePitch="360"/>
        </w:sectPr>
      </w:pPr>
      <w:r>
        <w:rPr>
          <w:sz w:val="22"/>
          <w:szCs w:val="22"/>
        </w:rPr>
        <w:br w:type="column"/>
      </w:r>
    </w:p>
    <w:p w:rsidR="002B1D98" w:rsidRPr="00584A2F" w:rsidRDefault="002B1D98" w:rsidP="00FB4DAE">
      <w:pPr>
        <w:tabs>
          <w:tab w:val="left" w:pos="1134"/>
        </w:tabs>
        <w:spacing w:before="26" w:after="0" w:line="240" w:lineRule="auto"/>
        <w:ind w:left="567" w:right="-20"/>
        <w:rPr>
          <w:rFonts w:ascii="Arial" w:eastAsia="Arial" w:hAnsi="Arial" w:cs="Arial"/>
          <w:color w:val="00C0B5" w:themeColor="accent1"/>
          <w:sz w:val="26"/>
          <w:szCs w:val="26"/>
        </w:rPr>
      </w:pPr>
      <w:r w:rsidRPr="00584A2F">
        <w:rPr>
          <w:rFonts w:ascii="Arial" w:eastAsia="Arial" w:hAnsi="Arial" w:cs="Arial"/>
          <w:b/>
          <w:bCs/>
          <w:color w:val="00C0B5" w:themeColor="accent1"/>
          <w:sz w:val="26"/>
          <w:szCs w:val="26"/>
        </w:rPr>
        <w:lastRenderedPageBreak/>
        <w:t>1</w:t>
      </w:r>
      <w:r w:rsidRPr="00584A2F">
        <w:rPr>
          <w:rFonts w:ascii="Arial" w:eastAsia="Arial" w:hAnsi="Arial" w:cs="Arial"/>
          <w:b/>
          <w:bCs/>
          <w:color w:val="00C0B5" w:themeColor="accent1"/>
          <w:sz w:val="26"/>
          <w:szCs w:val="26"/>
        </w:rPr>
        <w:tab/>
        <w:t>Introduct</w:t>
      </w:r>
      <w:r w:rsidRPr="00584A2F">
        <w:rPr>
          <w:rFonts w:ascii="Arial" w:eastAsia="Arial" w:hAnsi="Arial" w:cs="Arial"/>
          <w:b/>
          <w:bCs/>
          <w:color w:val="00C0B5" w:themeColor="accent1"/>
          <w:spacing w:val="3"/>
          <w:sz w:val="26"/>
          <w:szCs w:val="26"/>
        </w:rPr>
        <w:t>i</w:t>
      </w:r>
      <w:r w:rsidRPr="00584A2F">
        <w:rPr>
          <w:rFonts w:ascii="Arial" w:eastAsia="Arial" w:hAnsi="Arial" w:cs="Arial"/>
          <w:b/>
          <w:bCs/>
          <w:color w:val="00C0B5" w:themeColor="accent1"/>
          <w:sz w:val="26"/>
          <w:szCs w:val="26"/>
        </w:rPr>
        <w:t>on</w:t>
      </w:r>
    </w:p>
    <w:p w:rsidR="002B1D98" w:rsidRPr="00EB4F1A" w:rsidRDefault="002B1D98" w:rsidP="00FB4DAE">
      <w:pPr>
        <w:tabs>
          <w:tab w:val="left" w:pos="851"/>
        </w:tabs>
        <w:spacing w:after="0" w:line="200" w:lineRule="exact"/>
        <w:ind w:left="567"/>
        <w:rPr>
          <w:sz w:val="16"/>
          <w:szCs w:val="16"/>
        </w:rPr>
      </w:pPr>
    </w:p>
    <w:p w:rsidR="002B1D98" w:rsidRPr="00FB4DAE" w:rsidRDefault="002B1D98" w:rsidP="00FB4DAE">
      <w:pPr>
        <w:widowControl w:val="0"/>
        <w:tabs>
          <w:tab w:val="left" w:pos="1134"/>
        </w:tabs>
        <w:spacing w:after="0" w:line="240" w:lineRule="auto"/>
        <w:ind w:left="567" w:right="12"/>
        <w:jc w:val="both"/>
        <w:rPr>
          <w:rFonts w:ascii="Arial" w:eastAsia="Arial" w:hAnsi="Arial" w:cs="Arial"/>
          <w:color w:val="auto"/>
          <w:spacing w:val="-5"/>
          <w:sz w:val="22"/>
          <w:szCs w:val="22"/>
        </w:rPr>
      </w:pPr>
      <w:r w:rsidRPr="00FB4DAE">
        <w:rPr>
          <w:rFonts w:ascii="Arial" w:eastAsia="Arial" w:hAnsi="Arial" w:cs="Arial"/>
          <w:color w:val="auto"/>
          <w:spacing w:val="3"/>
          <w:sz w:val="22"/>
          <w:szCs w:val="22"/>
        </w:rPr>
        <w:t>T</w:t>
      </w:r>
      <w:r w:rsidRPr="00FB4DAE">
        <w:rPr>
          <w:rFonts w:ascii="Arial" w:eastAsia="Arial" w:hAnsi="Arial" w:cs="Arial"/>
          <w:color w:val="auto"/>
          <w:sz w:val="22"/>
          <w:szCs w:val="22"/>
        </w:rPr>
        <w:t>h</w:t>
      </w:r>
      <w:r w:rsidRPr="00FB4DAE">
        <w:rPr>
          <w:rFonts w:ascii="Arial" w:eastAsia="Arial" w:hAnsi="Arial" w:cs="Arial"/>
          <w:color w:val="auto"/>
          <w:spacing w:val="-1"/>
          <w:sz w:val="22"/>
          <w:szCs w:val="22"/>
        </w:rPr>
        <w:t>i</w:t>
      </w:r>
      <w:r w:rsidRPr="00FB4DAE">
        <w:rPr>
          <w:rFonts w:ascii="Arial" w:eastAsia="Arial" w:hAnsi="Arial" w:cs="Arial"/>
          <w:color w:val="auto"/>
          <w:sz w:val="22"/>
          <w:szCs w:val="22"/>
        </w:rPr>
        <w:t>s</w:t>
      </w:r>
      <w:r w:rsidRPr="00FB4DAE">
        <w:rPr>
          <w:rFonts w:ascii="Arial" w:eastAsia="Arial" w:hAnsi="Arial" w:cs="Arial"/>
          <w:color w:val="auto"/>
          <w:spacing w:val="-3"/>
          <w:sz w:val="22"/>
          <w:szCs w:val="22"/>
        </w:rPr>
        <w:t xml:space="preserve"> </w:t>
      </w:r>
      <w:r w:rsidRPr="00FB4DAE">
        <w:rPr>
          <w:rFonts w:ascii="Arial" w:eastAsia="Arial" w:hAnsi="Arial" w:cs="Arial"/>
          <w:color w:val="auto"/>
          <w:sz w:val="22"/>
          <w:szCs w:val="22"/>
        </w:rPr>
        <w:t>text</w:t>
      </w:r>
      <w:r w:rsidRPr="00FB4DAE">
        <w:rPr>
          <w:rFonts w:ascii="Arial" w:eastAsia="Arial" w:hAnsi="Arial" w:cs="Arial"/>
          <w:color w:val="auto"/>
          <w:spacing w:val="-3"/>
          <w:sz w:val="22"/>
          <w:szCs w:val="22"/>
        </w:rPr>
        <w:t xml:space="preserve"> </w:t>
      </w:r>
      <w:r w:rsidRPr="00FB4DAE">
        <w:rPr>
          <w:rFonts w:ascii="Arial" w:eastAsia="Arial" w:hAnsi="Arial" w:cs="Arial"/>
          <w:color w:val="auto"/>
          <w:sz w:val="22"/>
          <w:szCs w:val="22"/>
        </w:rPr>
        <w:t>e</w:t>
      </w:r>
      <w:r w:rsidRPr="00FB4DAE">
        <w:rPr>
          <w:rFonts w:ascii="Arial" w:eastAsia="Arial" w:hAnsi="Arial" w:cs="Arial"/>
          <w:color w:val="auto"/>
          <w:spacing w:val="1"/>
          <w:sz w:val="22"/>
          <w:szCs w:val="22"/>
        </w:rPr>
        <w:t>x</w:t>
      </w:r>
      <w:r w:rsidRPr="00FB4DAE">
        <w:rPr>
          <w:rFonts w:ascii="Arial" w:eastAsia="Arial" w:hAnsi="Arial" w:cs="Arial"/>
          <w:color w:val="auto"/>
          <w:sz w:val="22"/>
          <w:szCs w:val="22"/>
        </w:rPr>
        <w:t>p</w:t>
      </w:r>
      <w:r w:rsidRPr="00FB4DAE">
        <w:rPr>
          <w:rFonts w:ascii="Arial" w:eastAsia="Arial" w:hAnsi="Arial" w:cs="Arial"/>
          <w:color w:val="auto"/>
          <w:spacing w:val="-1"/>
          <w:sz w:val="22"/>
          <w:szCs w:val="22"/>
        </w:rPr>
        <w:t>l</w:t>
      </w:r>
      <w:r w:rsidRPr="00FB4DAE">
        <w:rPr>
          <w:rFonts w:ascii="Arial" w:eastAsia="Arial" w:hAnsi="Arial" w:cs="Arial"/>
          <w:color w:val="auto"/>
          <w:spacing w:val="2"/>
          <w:sz w:val="22"/>
          <w:szCs w:val="22"/>
        </w:rPr>
        <w:t>a</w:t>
      </w:r>
      <w:r w:rsidRPr="00FB4DAE">
        <w:rPr>
          <w:rFonts w:ascii="Arial" w:eastAsia="Arial" w:hAnsi="Arial" w:cs="Arial"/>
          <w:color w:val="auto"/>
          <w:spacing w:val="-1"/>
          <w:sz w:val="22"/>
          <w:szCs w:val="22"/>
        </w:rPr>
        <w:t>i</w:t>
      </w:r>
      <w:r w:rsidRPr="00FB4DAE">
        <w:rPr>
          <w:rFonts w:ascii="Arial" w:eastAsia="Arial" w:hAnsi="Arial" w:cs="Arial"/>
          <w:color w:val="auto"/>
          <w:sz w:val="22"/>
          <w:szCs w:val="22"/>
        </w:rPr>
        <w:t>ns</w:t>
      </w:r>
      <w:r w:rsidRPr="00FB4DAE">
        <w:rPr>
          <w:rFonts w:ascii="Arial" w:eastAsia="Arial" w:hAnsi="Arial" w:cs="Arial"/>
          <w:color w:val="auto"/>
          <w:spacing w:val="-7"/>
          <w:sz w:val="22"/>
          <w:szCs w:val="22"/>
        </w:rPr>
        <w:t xml:space="preserve"> </w:t>
      </w:r>
      <w:r w:rsidRPr="00FB4DAE">
        <w:rPr>
          <w:rFonts w:ascii="Arial" w:eastAsia="Arial" w:hAnsi="Arial" w:cs="Arial"/>
          <w:color w:val="auto"/>
          <w:spacing w:val="2"/>
          <w:sz w:val="22"/>
          <w:szCs w:val="22"/>
        </w:rPr>
        <w:t>t</w:t>
      </w:r>
      <w:r w:rsidRPr="00FB4DAE">
        <w:rPr>
          <w:rFonts w:ascii="Arial" w:eastAsia="Arial" w:hAnsi="Arial" w:cs="Arial"/>
          <w:color w:val="auto"/>
          <w:sz w:val="22"/>
          <w:szCs w:val="22"/>
        </w:rPr>
        <w:t>he</w:t>
      </w:r>
      <w:r w:rsidRPr="00FB4DAE">
        <w:rPr>
          <w:rFonts w:ascii="Arial" w:eastAsia="Arial" w:hAnsi="Arial" w:cs="Arial"/>
          <w:color w:val="auto"/>
          <w:spacing w:val="-4"/>
          <w:sz w:val="22"/>
          <w:szCs w:val="22"/>
        </w:rPr>
        <w:t xml:space="preserve"> </w:t>
      </w:r>
      <w:r w:rsidRPr="00FB4DAE">
        <w:rPr>
          <w:rFonts w:ascii="Arial" w:eastAsia="Arial" w:hAnsi="Arial" w:cs="Arial"/>
          <w:color w:val="auto"/>
          <w:spacing w:val="2"/>
          <w:sz w:val="22"/>
          <w:szCs w:val="22"/>
        </w:rPr>
        <w:t>H</w:t>
      </w:r>
      <w:r w:rsidRPr="00FB4DAE">
        <w:rPr>
          <w:rFonts w:ascii="Arial" w:eastAsia="Arial" w:hAnsi="Arial" w:cs="Arial"/>
          <w:color w:val="auto"/>
          <w:spacing w:val="-1"/>
          <w:sz w:val="22"/>
          <w:szCs w:val="22"/>
        </w:rPr>
        <w:t>i</w:t>
      </w:r>
      <w:r w:rsidRPr="00FB4DAE">
        <w:rPr>
          <w:rFonts w:ascii="Arial" w:eastAsia="Arial" w:hAnsi="Arial" w:cs="Arial"/>
          <w:color w:val="auto"/>
          <w:sz w:val="22"/>
          <w:szCs w:val="22"/>
        </w:rPr>
        <w:t>g</w:t>
      </w:r>
      <w:r w:rsidRPr="00FB4DAE">
        <w:rPr>
          <w:rFonts w:ascii="Arial" w:eastAsia="Arial" w:hAnsi="Arial" w:cs="Arial"/>
          <w:color w:val="auto"/>
          <w:spacing w:val="1"/>
          <w:sz w:val="22"/>
          <w:szCs w:val="22"/>
        </w:rPr>
        <w:t>h</w:t>
      </w:r>
      <w:r w:rsidRPr="00FB4DAE">
        <w:rPr>
          <w:rFonts w:ascii="Arial" w:eastAsia="Arial" w:hAnsi="Arial" w:cs="Arial"/>
          <w:color w:val="auto"/>
          <w:sz w:val="22"/>
          <w:szCs w:val="22"/>
        </w:rPr>
        <w:t>w</w:t>
      </w:r>
      <w:r w:rsidRPr="00FB4DAE">
        <w:rPr>
          <w:rFonts w:ascii="Arial" w:eastAsia="Arial" w:hAnsi="Arial" w:cs="Arial"/>
          <w:color w:val="auto"/>
          <w:spacing w:val="2"/>
          <w:sz w:val="22"/>
          <w:szCs w:val="22"/>
        </w:rPr>
        <w:t>a</w:t>
      </w:r>
      <w:r w:rsidRPr="00FB4DAE">
        <w:rPr>
          <w:rFonts w:ascii="Arial" w:eastAsia="Arial" w:hAnsi="Arial" w:cs="Arial"/>
          <w:color w:val="auto"/>
          <w:sz w:val="22"/>
          <w:szCs w:val="22"/>
        </w:rPr>
        <w:t>y</w:t>
      </w:r>
      <w:r w:rsidRPr="00FB4DAE">
        <w:rPr>
          <w:rFonts w:ascii="Arial" w:eastAsia="Arial" w:hAnsi="Arial" w:cs="Arial"/>
          <w:color w:val="auto"/>
          <w:spacing w:val="-10"/>
          <w:sz w:val="22"/>
          <w:szCs w:val="22"/>
        </w:rPr>
        <w:t xml:space="preserve"> </w:t>
      </w:r>
      <w:r w:rsidRPr="00FB4DAE">
        <w:rPr>
          <w:rFonts w:ascii="Arial" w:eastAsia="Arial" w:hAnsi="Arial" w:cs="Arial"/>
          <w:color w:val="auto"/>
          <w:spacing w:val="-1"/>
          <w:sz w:val="22"/>
          <w:szCs w:val="22"/>
        </w:rPr>
        <w:t>A</w:t>
      </w:r>
      <w:r w:rsidRPr="00FB4DAE">
        <w:rPr>
          <w:rFonts w:ascii="Arial" w:eastAsia="Arial" w:hAnsi="Arial" w:cs="Arial"/>
          <w:color w:val="auto"/>
          <w:sz w:val="22"/>
          <w:szCs w:val="22"/>
        </w:rPr>
        <w:t>u</w:t>
      </w:r>
      <w:r w:rsidRPr="00FB4DAE">
        <w:rPr>
          <w:rFonts w:ascii="Arial" w:eastAsia="Arial" w:hAnsi="Arial" w:cs="Arial"/>
          <w:color w:val="auto"/>
          <w:spacing w:val="2"/>
          <w:sz w:val="22"/>
          <w:szCs w:val="22"/>
        </w:rPr>
        <w:t>t</w:t>
      </w:r>
      <w:r w:rsidRPr="00FB4DAE">
        <w:rPr>
          <w:rFonts w:ascii="Arial" w:eastAsia="Arial" w:hAnsi="Arial" w:cs="Arial"/>
          <w:color w:val="auto"/>
          <w:sz w:val="22"/>
          <w:szCs w:val="22"/>
        </w:rPr>
        <w:t>h</w:t>
      </w:r>
      <w:r w:rsidRPr="00FB4DAE">
        <w:rPr>
          <w:rFonts w:ascii="Arial" w:eastAsia="Arial" w:hAnsi="Arial" w:cs="Arial"/>
          <w:color w:val="auto"/>
          <w:spacing w:val="-1"/>
          <w:sz w:val="22"/>
          <w:szCs w:val="22"/>
        </w:rPr>
        <w:t>o</w:t>
      </w:r>
      <w:r w:rsidRPr="00FB4DAE">
        <w:rPr>
          <w:rFonts w:ascii="Arial" w:eastAsia="Arial" w:hAnsi="Arial" w:cs="Arial"/>
          <w:color w:val="auto"/>
          <w:spacing w:val="1"/>
          <w:sz w:val="22"/>
          <w:szCs w:val="22"/>
        </w:rPr>
        <w:t>ri</w:t>
      </w:r>
      <w:r w:rsidRPr="00FB4DAE">
        <w:rPr>
          <w:rFonts w:ascii="Arial" w:eastAsia="Arial" w:hAnsi="Arial" w:cs="Arial"/>
          <w:color w:val="auto"/>
          <w:spacing w:val="2"/>
          <w:sz w:val="22"/>
          <w:szCs w:val="22"/>
        </w:rPr>
        <w:t>t</w:t>
      </w:r>
      <w:r w:rsidRPr="00FB4DAE">
        <w:rPr>
          <w:rFonts w:ascii="Arial" w:eastAsia="Arial" w:hAnsi="Arial" w:cs="Arial"/>
          <w:color w:val="auto"/>
          <w:spacing w:val="-4"/>
          <w:sz w:val="22"/>
          <w:szCs w:val="22"/>
        </w:rPr>
        <w:t>y</w:t>
      </w:r>
      <w:r w:rsidRPr="00FB4DAE">
        <w:rPr>
          <w:rFonts w:ascii="Arial" w:eastAsia="Arial" w:hAnsi="Arial" w:cs="Arial"/>
          <w:color w:val="auto"/>
          <w:spacing w:val="-1"/>
          <w:sz w:val="22"/>
          <w:szCs w:val="22"/>
        </w:rPr>
        <w:t>’</w:t>
      </w:r>
      <w:r w:rsidRPr="00FB4DAE">
        <w:rPr>
          <w:rFonts w:ascii="Arial" w:eastAsia="Arial" w:hAnsi="Arial" w:cs="Arial"/>
          <w:color w:val="auto"/>
          <w:sz w:val="22"/>
          <w:szCs w:val="22"/>
        </w:rPr>
        <w:t>s</w:t>
      </w:r>
      <w:r w:rsidRPr="00FB4DAE">
        <w:rPr>
          <w:rFonts w:ascii="Arial" w:eastAsia="Arial" w:hAnsi="Arial" w:cs="Arial"/>
          <w:color w:val="auto"/>
          <w:spacing w:val="-6"/>
          <w:sz w:val="22"/>
          <w:szCs w:val="22"/>
        </w:rPr>
        <w:t xml:space="preserve"> </w:t>
      </w:r>
      <w:r w:rsidRPr="00FB4DAE">
        <w:rPr>
          <w:rFonts w:ascii="Arial" w:eastAsia="Arial" w:hAnsi="Arial" w:cs="Arial"/>
          <w:color w:val="auto"/>
          <w:spacing w:val="1"/>
          <w:sz w:val="22"/>
          <w:szCs w:val="22"/>
        </w:rPr>
        <w:t>s</w:t>
      </w:r>
      <w:r w:rsidRPr="00FB4DAE">
        <w:rPr>
          <w:rFonts w:ascii="Arial" w:eastAsia="Arial" w:hAnsi="Arial" w:cs="Arial"/>
          <w:color w:val="auto"/>
          <w:sz w:val="22"/>
          <w:szCs w:val="22"/>
        </w:rPr>
        <w:t>ta</w:t>
      </w:r>
      <w:r w:rsidRPr="00FB4DAE">
        <w:rPr>
          <w:rFonts w:ascii="Arial" w:eastAsia="Arial" w:hAnsi="Arial" w:cs="Arial"/>
          <w:color w:val="auto"/>
          <w:spacing w:val="-1"/>
          <w:sz w:val="22"/>
          <w:szCs w:val="22"/>
        </w:rPr>
        <w:t>n</w:t>
      </w:r>
      <w:r w:rsidRPr="00FB4DAE">
        <w:rPr>
          <w:rFonts w:ascii="Arial" w:eastAsia="Arial" w:hAnsi="Arial" w:cs="Arial"/>
          <w:color w:val="auto"/>
          <w:spacing w:val="2"/>
          <w:sz w:val="22"/>
          <w:szCs w:val="22"/>
        </w:rPr>
        <w:t>d</w:t>
      </w:r>
      <w:r w:rsidRPr="00FB4DAE">
        <w:rPr>
          <w:rFonts w:ascii="Arial" w:eastAsia="Arial" w:hAnsi="Arial" w:cs="Arial"/>
          <w:color w:val="auto"/>
          <w:spacing w:val="-1"/>
          <w:sz w:val="22"/>
          <w:szCs w:val="22"/>
        </w:rPr>
        <w:t>i</w:t>
      </w:r>
      <w:r w:rsidRPr="00FB4DAE">
        <w:rPr>
          <w:rFonts w:ascii="Arial" w:eastAsia="Arial" w:hAnsi="Arial" w:cs="Arial"/>
          <w:color w:val="auto"/>
          <w:spacing w:val="2"/>
          <w:sz w:val="22"/>
          <w:szCs w:val="22"/>
        </w:rPr>
        <w:t>n</w:t>
      </w:r>
      <w:r w:rsidRPr="00FB4DAE">
        <w:rPr>
          <w:rFonts w:ascii="Arial" w:eastAsia="Arial" w:hAnsi="Arial" w:cs="Arial"/>
          <w:color w:val="auto"/>
          <w:sz w:val="22"/>
          <w:szCs w:val="22"/>
        </w:rPr>
        <w:t>g</w:t>
      </w:r>
      <w:r w:rsidRPr="00FB4DAE">
        <w:rPr>
          <w:rFonts w:ascii="Arial" w:eastAsia="Arial" w:hAnsi="Arial" w:cs="Arial"/>
          <w:color w:val="auto"/>
          <w:spacing w:val="-8"/>
          <w:sz w:val="22"/>
          <w:szCs w:val="22"/>
        </w:rPr>
        <w:t xml:space="preserve"> </w:t>
      </w:r>
      <w:r w:rsidRPr="00FB4DAE">
        <w:rPr>
          <w:rFonts w:ascii="Arial" w:eastAsia="Arial" w:hAnsi="Arial" w:cs="Arial"/>
          <w:color w:val="auto"/>
          <w:spacing w:val="-1"/>
          <w:sz w:val="22"/>
          <w:szCs w:val="22"/>
        </w:rPr>
        <w:t>o</w:t>
      </w:r>
      <w:r w:rsidRPr="00FB4DAE">
        <w:rPr>
          <w:rFonts w:ascii="Arial" w:eastAsia="Arial" w:hAnsi="Arial" w:cs="Arial"/>
          <w:color w:val="auto"/>
          <w:spacing w:val="3"/>
          <w:sz w:val="22"/>
          <w:szCs w:val="22"/>
        </w:rPr>
        <w:t>r</w:t>
      </w:r>
      <w:r w:rsidRPr="00FB4DAE">
        <w:rPr>
          <w:rFonts w:ascii="Arial" w:eastAsia="Arial" w:hAnsi="Arial" w:cs="Arial"/>
          <w:color w:val="auto"/>
          <w:sz w:val="22"/>
          <w:szCs w:val="22"/>
        </w:rPr>
        <w:t>d</w:t>
      </w:r>
      <w:r w:rsidRPr="00FB4DAE">
        <w:rPr>
          <w:rFonts w:ascii="Arial" w:eastAsia="Arial" w:hAnsi="Arial" w:cs="Arial"/>
          <w:color w:val="auto"/>
          <w:spacing w:val="-1"/>
          <w:sz w:val="22"/>
          <w:szCs w:val="22"/>
        </w:rPr>
        <w:t>e</w:t>
      </w:r>
      <w:r w:rsidRPr="00FB4DAE">
        <w:rPr>
          <w:rFonts w:ascii="Arial" w:eastAsia="Arial" w:hAnsi="Arial" w:cs="Arial"/>
          <w:color w:val="auto"/>
          <w:sz w:val="22"/>
          <w:szCs w:val="22"/>
        </w:rPr>
        <w:t xml:space="preserve">r </w:t>
      </w:r>
      <w:r w:rsidRPr="00FB4DAE">
        <w:rPr>
          <w:rFonts w:ascii="Arial" w:eastAsia="Arial" w:hAnsi="Arial" w:cs="Arial"/>
          <w:color w:val="auto"/>
          <w:spacing w:val="-1"/>
          <w:sz w:val="22"/>
          <w:szCs w:val="22"/>
        </w:rPr>
        <w:t>P</w:t>
      </w:r>
      <w:r w:rsidRPr="00FB4DAE">
        <w:rPr>
          <w:rFonts w:ascii="Arial" w:eastAsia="Arial" w:hAnsi="Arial" w:cs="Arial"/>
          <w:color w:val="auto"/>
          <w:spacing w:val="1"/>
          <w:sz w:val="22"/>
          <w:szCs w:val="22"/>
        </w:rPr>
        <w:t>r</w:t>
      </w:r>
      <w:r w:rsidRPr="00FB4DAE">
        <w:rPr>
          <w:rFonts w:ascii="Arial" w:eastAsia="Arial" w:hAnsi="Arial" w:cs="Arial"/>
          <w:color w:val="auto"/>
          <w:sz w:val="22"/>
          <w:szCs w:val="22"/>
        </w:rPr>
        <w:t>o</w:t>
      </w:r>
      <w:r w:rsidRPr="00FB4DAE">
        <w:rPr>
          <w:rFonts w:ascii="Arial" w:eastAsia="Arial" w:hAnsi="Arial" w:cs="Arial"/>
          <w:color w:val="auto"/>
          <w:spacing w:val="1"/>
          <w:sz w:val="22"/>
          <w:szCs w:val="22"/>
        </w:rPr>
        <w:t>c</w:t>
      </w:r>
      <w:r w:rsidRPr="00FB4DAE">
        <w:rPr>
          <w:rFonts w:ascii="Arial" w:eastAsia="Arial" w:hAnsi="Arial" w:cs="Arial"/>
          <w:color w:val="auto"/>
          <w:spacing w:val="2"/>
          <w:sz w:val="22"/>
          <w:szCs w:val="22"/>
        </w:rPr>
        <w:t>e</w:t>
      </w:r>
      <w:r w:rsidRPr="00FB4DAE">
        <w:rPr>
          <w:rFonts w:ascii="Arial" w:eastAsia="Arial" w:hAnsi="Arial" w:cs="Arial"/>
          <w:color w:val="auto"/>
          <w:sz w:val="22"/>
          <w:szCs w:val="22"/>
        </w:rPr>
        <w:t>d</w:t>
      </w:r>
      <w:r w:rsidRPr="00FB4DAE">
        <w:rPr>
          <w:rFonts w:ascii="Arial" w:eastAsia="Arial" w:hAnsi="Arial" w:cs="Arial"/>
          <w:color w:val="auto"/>
          <w:spacing w:val="-1"/>
          <w:sz w:val="22"/>
          <w:szCs w:val="22"/>
        </w:rPr>
        <w:t>u</w:t>
      </w:r>
      <w:r w:rsidRPr="00FB4DAE">
        <w:rPr>
          <w:rFonts w:ascii="Arial" w:eastAsia="Arial" w:hAnsi="Arial" w:cs="Arial"/>
          <w:color w:val="auto"/>
          <w:spacing w:val="1"/>
          <w:sz w:val="22"/>
          <w:szCs w:val="22"/>
        </w:rPr>
        <w:t>r</w:t>
      </w:r>
      <w:r w:rsidRPr="00FB4DAE">
        <w:rPr>
          <w:rFonts w:ascii="Arial" w:eastAsia="Arial" w:hAnsi="Arial" w:cs="Arial"/>
          <w:color w:val="auto"/>
          <w:sz w:val="22"/>
          <w:szCs w:val="22"/>
        </w:rPr>
        <w:t>e</w:t>
      </w:r>
      <w:r w:rsidRPr="00FB4DAE">
        <w:rPr>
          <w:rFonts w:ascii="Arial" w:eastAsia="Arial" w:hAnsi="Arial" w:cs="Arial"/>
          <w:color w:val="auto"/>
          <w:spacing w:val="-9"/>
          <w:sz w:val="22"/>
          <w:szCs w:val="22"/>
        </w:rPr>
        <w:t xml:space="preserve"> </w:t>
      </w:r>
      <w:r w:rsidRPr="00FB4DAE">
        <w:rPr>
          <w:rFonts w:ascii="Arial" w:eastAsia="Arial" w:hAnsi="Arial" w:cs="Arial"/>
          <w:color w:val="auto"/>
          <w:spacing w:val="1"/>
          <w:sz w:val="22"/>
          <w:szCs w:val="22"/>
        </w:rPr>
        <w:t>r</w:t>
      </w:r>
      <w:r w:rsidRPr="00FB4DAE">
        <w:rPr>
          <w:rFonts w:ascii="Arial" w:eastAsia="Arial" w:hAnsi="Arial" w:cs="Arial"/>
          <w:color w:val="auto"/>
          <w:spacing w:val="2"/>
          <w:sz w:val="22"/>
          <w:szCs w:val="22"/>
        </w:rPr>
        <w:t>e</w:t>
      </w:r>
      <w:r w:rsidRPr="00FB4DAE">
        <w:rPr>
          <w:rFonts w:ascii="Arial" w:eastAsia="Arial" w:hAnsi="Arial" w:cs="Arial"/>
          <w:color w:val="auto"/>
          <w:sz w:val="22"/>
          <w:szCs w:val="22"/>
        </w:rPr>
        <w:t>q</w:t>
      </w:r>
      <w:r w:rsidRPr="00FB4DAE">
        <w:rPr>
          <w:rFonts w:ascii="Arial" w:eastAsia="Arial" w:hAnsi="Arial" w:cs="Arial"/>
          <w:color w:val="auto"/>
          <w:spacing w:val="1"/>
          <w:sz w:val="22"/>
          <w:szCs w:val="22"/>
        </w:rPr>
        <w:t>u</w:t>
      </w:r>
      <w:r w:rsidRPr="00FB4DAE">
        <w:rPr>
          <w:rFonts w:ascii="Arial" w:eastAsia="Arial" w:hAnsi="Arial" w:cs="Arial"/>
          <w:color w:val="auto"/>
          <w:spacing w:val="-1"/>
          <w:sz w:val="22"/>
          <w:szCs w:val="22"/>
        </w:rPr>
        <w:t>i</w:t>
      </w:r>
      <w:r w:rsidRPr="00FB4DAE">
        <w:rPr>
          <w:rFonts w:ascii="Arial" w:eastAsia="Arial" w:hAnsi="Arial" w:cs="Arial"/>
          <w:color w:val="auto"/>
          <w:spacing w:val="1"/>
          <w:sz w:val="22"/>
          <w:szCs w:val="22"/>
        </w:rPr>
        <w:t>r</w:t>
      </w:r>
      <w:r w:rsidRPr="00FB4DAE">
        <w:rPr>
          <w:rFonts w:ascii="Arial" w:eastAsia="Arial" w:hAnsi="Arial" w:cs="Arial"/>
          <w:color w:val="auto"/>
          <w:sz w:val="22"/>
          <w:szCs w:val="22"/>
        </w:rPr>
        <w:t>e</w:t>
      </w:r>
      <w:r w:rsidRPr="00FB4DAE">
        <w:rPr>
          <w:rFonts w:ascii="Arial" w:eastAsia="Arial" w:hAnsi="Arial" w:cs="Arial"/>
          <w:color w:val="auto"/>
          <w:spacing w:val="4"/>
          <w:sz w:val="22"/>
          <w:szCs w:val="22"/>
        </w:rPr>
        <w:t>m</w:t>
      </w:r>
      <w:r w:rsidRPr="00FB4DAE">
        <w:rPr>
          <w:rFonts w:ascii="Arial" w:eastAsia="Arial" w:hAnsi="Arial" w:cs="Arial"/>
          <w:color w:val="auto"/>
          <w:sz w:val="22"/>
          <w:szCs w:val="22"/>
        </w:rPr>
        <w:t>e</w:t>
      </w:r>
      <w:r w:rsidRPr="00FB4DAE">
        <w:rPr>
          <w:rFonts w:ascii="Arial" w:eastAsia="Arial" w:hAnsi="Arial" w:cs="Arial"/>
          <w:color w:val="auto"/>
          <w:spacing w:val="-1"/>
          <w:sz w:val="22"/>
          <w:szCs w:val="22"/>
        </w:rPr>
        <w:t>n</w:t>
      </w:r>
      <w:r w:rsidRPr="00FB4DAE">
        <w:rPr>
          <w:rFonts w:ascii="Arial" w:eastAsia="Arial" w:hAnsi="Arial" w:cs="Arial"/>
          <w:color w:val="auto"/>
          <w:sz w:val="22"/>
          <w:szCs w:val="22"/>
        </w:rPr>
        <w:t>ts</w:t>
      </w:r>
      <w:r w:rsidRPr="00FB4DAE">
        <w:rPr>
          <w:rFonts w:ascii="Arial" w:eastAsia="Arial" w:hAnsi="Arial" w:cs="Arial"/>
          <w:color w:val="auto"/>
          <w:spacing w:val="-11"/>
          <w:sz w:val="22"/>
          <w:szCs w:val="22"/>
        </w:rPr>
        <w:t xml:space="preserve"> </w:t>
      </w:r>
      <w:r w:rsidRPr="00FB4DAE">
        <w:rPr>
          <w:rFonts w:ascii="Arial" w:eastAsia="Arial" w:hAnsi="Arial" w:cs="Arial"/>
          <w:color w:val="auto"/>
          <w:spacing w:val="2"/>
          <w:sz w:val="22"/>
          <w:szCs w:val="22"/>
        </w:rPr>
        <w:t>f</w:t>
      </w:r>
      <w:r w:rsidRPr="00FB4DAE">
        <w:rPr>
          <w:rFonts w:ascii="Arial" w:eastAsia="Arial" w:hAnsi="Arial" w:cs="Arial"/>
          <w:color w:val="auto"/>
          <w:sz w:val="22"/>
          <w:szCs w:val="22"/>
        </w:rPr>
        <w:t>or progressing</w:t>
      </w:r>
      <w:r w:rsidRPr="00FB4DAE">
        <w:rPr>
          <w:rFonts w:ascii="Arial" w:eastAsia="Arial" w:hAnsi="Arial" w:cs="Arial"/>
          <w:color w:val="auto"/>
          <w:spacing w:val="-6"/>
          <w:sz w:val="22"/>
          <w:szCs w:val="22"/>
        </w:rPr>
        <w:t xml:space="preserve"> </w:t>
      </w:r>
      <w:r w:rsidRPr="00FB4DAE">
        <w:rPr>
          <w:rFonts w:ascii="Arial" w:eastAsia="Arial" w:hAnsi="Arial" w:cs="Arial"/>
          <w:color w:val="auto"/>
          <w:spacing w:val="-1"/>
          <w:sz w:val="22"/>
          <w:szCs w:val="22"/>
        </w:rPr>
        <w:t>S</w:t>
      </w:r>
      <w:r w:rsidRPr="00FB4DAE">
        <w:rPr>
          <w:rFonts w:ascii="Arial" w:eastAsia="Arial" w:hAnsi="Arial" w:cs="Arial"/>
          <w:color w:val="auto"/>
          <w:spacing w:val="1"/>
          <w:sz w:val="22"/>
          <w:szCs w:val="22"/>
        </w:rPr>
        <w:t>c</w:t>
      </w:r>
      <w:r w:rsidRPr="00FB4DAE">
        <w:rPr>
          <w:rFonts w:ascii="Arial" w:eastAsia="Arial" w:hAnsi="Arial" w:cs="Arial"/>
          <w:color w:val="auto"/>
          <w:sz w:val="22"/>
          <w:szCs w:val="22"/>
        </w:rPr>
        <w:t>h</w:t>
      </w:r>
      <w:r w:rsidRPr="00FB4DAE">
        <w:rPr>
          <w:rFonts w:ascii="Arial" w:eastAsia="Arial" w:hAnsi="Arial" w:cs="Arial"/>
          <w:color w:val="auto"/>
          <w:spacing w:val="-1"/>
          <w:sz w:val="22"/>
          <w:szCs w:val="22"/>
        </w:rPr>
        <w:t>e</w:t>
      </w:r>
      <w:r w:rsidRPr="00FB4DAE">
        <w:rPr>
          <w:rFonts w:ascii="Arial" w:eastAsia="Arial" w:hAnsi="Arial" w:cs="Arial"/>
          <w:color w:val="auto"/>
          <w:spacing w:val="4"/>
          <w:sz w:val="22"/>
          <w:szCs w:val="22"/>
        </w:rPr>
        <w:t>m</w:t>
      </w:r>
      <w:r w:rsidRPr="00FB4DAE">
        <w:rPr>
          <w:rFonts w:ascii="Arial" w:eastAsia="Arial" w:hAnsi="Arial" w:cs="Arial"/>
          <w:color w:val="auto"/>
          <w:sz w:val="22"/>
          <w:szCs w:val="22"/>
        </w:rPr>
        <w:t>es</w:t>
      </w:r>
      <w:r w:rsidRPr="00FB4DAE">
        <w:rPr>
          <w:rFonts w:ascii="Arial" w:eastAsia="Arial" w:hAnsi="Arial" w:cs="Arial"/>
          <w:color w:val="auto"/>
          <w:spacing w:val="-7"/>
          <w:sz w:val="22"/>
          <w:szCs w:val="22"/>
        </w:rPr>
        <w:t xml:space="preserve"> </w:t>
      </w:r>
      <w:r w:rsidRPr="00FB4DAE">
        <w:rPr>
          <w:rFonts w:ascii="Arial" w:eastAsia="Arial" w:hAnsi="Arial" w:cs="Arial"/>
          <w:color w:val="auto"/>
          <w:spacing w:val="-1"/>
          <w:sz w:val="22"/>
          <w:szCs w:val="22"/>
        </w:rPr>
        <w:t>through</w:t>
      </w:r>
      <w:r w:rsidRPr="00FB4DAE">
        <w:rPr>
          <w:rFonts w:ascii="Arial" w:eastAsia="Arial" w:hAnsi="Arial" w:cs="Arial"/>
          <w:color w:val="auto"/>
          <w:spacing w:val="-2"/>
          <w:sz w:val="22"/>
          <w:szCs w:val="22"/>
        </w:rPr>
        <w:t xml:space="preserve"> </w:t>
      </w:r>
      <w:r w:rsidRPr="00FB4DAE">
        <w:rPr>
          <w:rFonts w:ascii="Arial" w:eastAsia="Arial" w:hAnsi="Arial" w:cs="Arial"/>
          <w:color w:val="auto"/>
          <w:sz w:val="22"/>
          <w:szCs w:val="22"/>
        </w:rPr>
        <w:t>the</w:t>
      </w:r>
      <w:r w:rsidRPr="00FB4DAE">
        <w:rPr>
          <w:rFonts w:ascii="Arial" w:eastAsia="Arial" w:hAnsi="Arial" w:cs="Arial"/>
          <w:color w:val="auto"/>
          <w:spacing w:val="-2"/>
          <w:sz w:val="22"/>
          <w:szCs w:val="22"/>
        </w:rPr>
        <w:t xml:space="preserve"> </w:t>
      </w:r>
      <w:r w:rsidRPr="00FB4DAE">
        <w:rPr>
          <w:rFonts w:ascii="Arial" w:eastAsia="Arial" w:hAnsi="Arial" w:cs="Arial"/>
          <w:color w:val="auto"/>
          <w:spacing w:val="-1"/>
          <w:sz w:val="22"/>
          <w:szCs w:val="22"/>
        </w:rPr>
        <w:t>S</w:t>
      </w:r>
      <w:r w:rsidR="00606636" w:rsidRPr="00FB4DAE">
        <w:rPr>
          <w:rFonts w:ascii="Arial" w:eastAsia="Arial" w:hAnsi="Arial" w:cs="Arial"/>
          <w:color w:val="auto"/>
          <w:spacing w:val="-1"/>
          <w:sz w:val="22"/>
          <w:szCs w:val="22"/>
        </w:rPr>
        <w:t xml:space="preserve">outhwark </w:t>
      </w:r>
      <w:r w:rsidRPr="00FB4DAE">
        <w:rPr>
          <w:rFonts w:ascii="Arial" w:eastAsia="Arial" w:hAnsi="Arial" w:cs="Arial"/>
          <w:color w:val="auto"/>
          <w:spacing w:val="1"/>
          <w:sz w:val="22"/>
          <w:szCs w:val="22"/>
        </w:rPr>
        <w:t>S</w:t>
      </w:r>
      <w:r w:rsidR="00606636" w:rsidRPr="00FB4DAE">
        <w:rPr>
          <w:rFonts w:ascii="Arial" w:eastAsia="Arial" w:hAnsi="Arial" w:cs="Arial"/>
          <w:color w:val="auto"/>
          <w:spacing w:val="1"/>
          <w:sz w:val="22"/>
          <w:szCs w:val="22"/>
        </w:rPr>
        <w:t xml:space="preserve">treetscape </w:t>
      </w:r>
      <w:r w:rsidRPr="00FB4DAE">
        <w:rPr>
          <w:rFonts w:ascii="Arial" w:eastAsia="Arial" w:hAnsi="Arial" w:cs="Arial"/>
          <w:color w:val="auto"/>
          <w:sz w:val="22"/>
          <w:szCs w:val="22"/>
        </w:rPr>
        <w:t>D</w:t>
      </w:r>
      <w:r w:rsidR="00606636" w:rsidRPr="00FB4DAE">
        <w:rPr>
          <w:rFonts w:ascii="Arial" w:eastAsia="Arial" w:hAnsi="Arial" w:cs="Arial"/>
          <w:color w:val="auto"/>
          <w:sz w:val="22"/>
          <w:szCs w:val="22"/>
        </w:rPr>
        <w:t xml:space="preserve">esign </w:t>
      </w:r>
      <w:r w:rsidRPr="00FB4DAE">
        <w:rPr>
          <w:rFonts w:ascii="Arial" w:eastAsia="Arial" w:hAnsi="Arial" w:cs="Arial"/>
          <w:color w:val="auto"/>
          <w:sz w:val="22"/>
          <w:szCs w:val="22"/>
        </w:rPr>
        <w:t>M</w:t>
      </w:r>
      <w:r w:rsidR="00606636" w:rsidRPr="00FB4DAE">
        <w:rPr>
          <w:rFonts w:ascii="Arial" w:eastAsia="Arial" w:hAnsi="Arial" w:cs="Arial"/>
          <w:color w:val="auto"/>
          <w:sz w:val="22"/>
          <w:szCs w:val="22"/>
        </w:rPr>
        <w:t>anual</w:t>
      </w:r>
      <w:r w:rsidRPr="00FB4DAE">
        <w:rPr>
          <w:rFonts w:ascii="Arial" w:eastAsia="Arial" w:hAnsi="Arial" w:cs="Arial"/>
          <w:color w:val="auto"/>
          <w:spacing w:val="-6"/>
          <w:sz w:val="22"/>
          <w:szCs w:val="22"/>
        </w:rPr>
        <w:t xml:space="preserve"> </w:t>
      </w:r>
      <w:r w:rsidR="00606636" w:rsidRPr="00FB4DAE">
        <w:rPr>
          <w:rFonts w:ascii="Arial" w:eastAsia="Arial" w:hAnsi="Arial" w:cs="Arial"/>
          <w:color w:val="auto"/>
          <w:spacing w:val="-6"/>
          <w:sz w:val="22"/>
          <w:szCs w:val="22"/>
        </w:rPr>
        <w:t xml:space="preserve">(SSDM) </w:t>
      </w:r>
      <w:r w:rsidRPr="00FB4DAE">
        <w:rPr>
          <w:rFonts w:ascii="Arial" w:eastAsia="Arial" w:hAnsi="Arial" w:cs="Arial"/>
          <w:color w:val="auto"/>
          <w:sz w:val="22"/>
          <w:szCs w:val="22"/>
        </w:rPr>
        <w:t>Q</w:t>
      </w:r>
      <w:r w:rsidRPr="00FB4DAE">
        <w:rPr>
          <w:rFonts w:ascii="Arial" w:eastAsia="Arial" w:hAnsi="Arial" w:cs="Arial"/>
          <w:color w:val="auto"/>
          <w:spacing w:val="2"/>
          <w:sz w:val="22"/>
          <w:szCs w:val="22"/>
        </w:rPr>
        <w:t>u</w:t>
      </w:r>
      <w:r w:rsidRPr="00FB4DAE">
        <w:rPr>
          <w:rFonts w:ascii="Arial" w:eastAsia="Arial" w:hAnsi="Arial" w:cs="Arial"/>
          <w:color w:val="auto"/>
          <w:sz w:val="22"/>
          <w:szCs w:val="22"/>
        </w:rPr>
        <w:t>a</w:t>
      </w:r>
      <w:r w:rsidRPr="00FB4DAE">
        <w:rPr>
          <w:rFonts w:ascii="Arial" w:eastAsia="Arial" w:hAnsi="Arial" w:cs="Arial"/>
          <w:color w:val="auto"/>
          <w:spacing w:val="1"/>
          <w:sz w:val="22"/>
          <w:szCs w:val="22"/>
        </w:rPr>
        <w:t>l</w:t>
      </w:r>
      <w:r w:rsidRPr="00FB4DAE">
        <w:rPr>
          <w:rFonts w:ascii="Arial" w:eastAsia="Arial" w:hAnsi="Arial" w:cs="Arial"/>
          <w:color w:val="auto"/>
          <w:spacing w:val="-1"/>
          <w:sz w:val="22"/>
          <w:szCs w:val="22"/>
        </w:rPr>
        <w:t>i</w:t>
      </w:r>
      <w:r w:rsidRPr="00FB4DAE">
        <w:rPr>
          <w:rFonts w:ascii="Arial" w:eastAsia="Arial" w:hAnsi="Arial" w:cs="Arial"/>
          <w:color w:val="auto"/>
          <w:spacing w:val="2"/>
          <w:sz w:val="22"/>
          <w:szCs w:val="22"/>
        </w:rPr>
        <w:t>t</w:t>
      </w:r>
      <w:r w:rsidRPr="00FB4DAE">
        <w:rPr>
          <w:rFonts w:ascii="Arial" w:eastAsia="Arial" w:hAnsi="Arial" w:cs="Arial"/>
          <w:color w:val="auto"/>
          <w:sz w:val="22"/>
          <w:szCs w:val="22"/>
        </w:rPr>
        <w:t>y</w:t>
      </w:r>
      <w:r w:rsidRPr="00FB4DAE">
        <w:rPr>
          <w:rFonts w:ascii="Arial" w:eastAsia="Arial" w:hAnsi="Arial" w:cs="Arial"/>
          <w:color w:val="auto"/>
          <w:spacing w:val="-8"/>
          <w:sz w:val="22"/>
          <w:szCs w:val="22"/>
        </w:rPr>
        <w:t xml:space="preserve"> </w:t>
      </w:r>
      <w:r w:rsidRPr="00FB4DAE">
        <w:rPr>
          <w:rFonts w:ascii="Arial" w:eastAsia="Arial" w:hAnsi="Arial" w:cs="Arial"/>
          <w:color w:val="auto"/>
          <w:spacing w:val="4"/>
          <w:sz w:val="22"/>
          <w:szCs w:val="22"/>
        </w:rPr>
        <w:t>S</w:t>
      </w:r>
      <w:r w:rsidRPr="00FB4DAE">
        <w:rPr>
          <w:rFonts w:ascii="Arial" w:eastAsia="Arial" w:hAnsi="Arial" w:cs="Arial"/>
          <w:color w:val="auto"/>
          <w:spacing w:val="-4"/>
          <w:sz w:val="22"/>
          <w:szCs w:val="22"/>
        </w:rPr>
        <w:t>y</w:t>
      </w:r>
      <w:r w:rsidRPr="00FB4DAE">
        <w:rPr>
          <w:rFonts w:ascii="Arial" w:eastAsia="Arial" w:hAnsi="Arial" w:cs="Arial"/>
          <w:color w:val="auto"/>
          <w:spacing w:val="1"/>
          <w:sz w:val="22"/>
          <w:szCs w:val="22"/>
        </w:rPr>
        <w:t>s</w:t>
      </w:r>
      <w:r w:rsidRPr="00FB4DAE">
        <w:rPr>
          <w:rFonts w:ascii="Arial" w:eastAsia="Arial" w:hAnsi="Arial" w:cs="Arial"/>
          <w:color w:val="auto"/>
          <w:sz w:val="22"/>
          <w:szCs w:val="22"/>
        </w:rPr>
        <w:t>te</w:t>
      </w:r>
      <w:r w:rsidRPr="00FB4DAE">
        <w:rPr>
          <w:rFonts w:ascii="Arial" w:eastAsia="Arial" w:hAnsi="Arial" w:cs="Arial"/>
          <w:color w:val="auto"/>
          <w:spacing w:val="4"/>
          <w:sz w:val="22"/>
          <w:szCs w:val="22"/>
        </w:rPr>
        <w:t>m</w:t>
      </w:r>
      <w:r w:rsidRPr="00FB4DAE">
        <w:rPr>
          <w:rFonts w:ascii="Arial" w:eastAsia="Arial" w:hAnsi="Arial" w:cs="Arial"/>
          <w:color w:val="auto"/>
          <w:sz w:val="22"/>
          <w:szCs w:val="22"/>
        </w:rPr>
        <w:t>.</w:t>
      </w:r>
      <w:r w:rsidRPr="00FB4DAE">
        <w:rPr>
          <w:rFonts w:ascii="Arial" w:eastAsia="Arial" w:hAnsi="Arial" w:cs="Arial"/>
          <w:color w:val="auto"/>
          <w:spacing w:val="-5"/>
          <w:sz w:val="22"/>
          <w:szCs w:val="22"/>
        </w:rPr>
        <w:t xml:space="preserve"> </w:t>
      </w:r>
    </w:p>
    <w:p w:rsidR="002B1D98" w:rsidRPr="00AF4D45" w:rsidRDefault="002B1D98" w:rsidP="00FB4DAE">
      <w:pPr>
        <w:pStyle w:val="ListParagraph"/>
        <w:tabs>
          <w:tab w:val="left" w:pos="1134"/>
        </w:tabs>
        <w:spacing w:after="0" w:line="240" w:lineRule="auto"/>
        <w:ind w:left="567" w:right="12"/>
        <w:jc w:val="both"/>
        <w:rPr>
          <w:rFonts w:ascii="Arial" w:eastAsia="Arial" w:hAnsi="Arial" w:cs="Arial"/>
          <w:color w:val="auto"/>
          <w:sz w:val="16"/>
          <w:szCs w:val="16"/>
        </w:rPr>
      </w:pPr>
    </w:p>
    <w:p w:rsidR="002B1D98" w:rsidRPr="00AF4D45" w:rsidRDefault="002B1D98" w:rsidP="00FB4DAE">
      <w:pPr>
        <w:pStyle w:val="ListParagraph"/>
        <w:widowControl w:val="0"/>
        <w:tabs>
          <w:tab w:val="left" w:pos="1134"/>
          <w:tab w:val="left" w:pos="1160"/>
          <w:tab w:val="left" w:pos="10040"/>
        </w:tabs>
        <w:spacing w:before="44" w:after="0" w:line="240" w:lineRule="auto"/>
        <w:ind w:left="567" w:right="12"/>
        <w:jc w:val="both"/>
        <w:rPr>
          <w:rFonts w:ascii="Arial" w:eastAsia="Arial" w:hAnsi="Arial" w:cs="Arial"/>
          <w:color w:val="auto"/>
          <w:sz w:val="22"/>
          <w:szCs w:val="22"/>
        </w:rPr>
      </w:pPr>
      <w:r w:rsidRPr="00AF4D45">
        <w:rPr>
          <w:rFonts w:ascii="Arial" w:eastAsia="Arial" w:hAnsi="Arial" w:cs="Arial"/>
          <w:color w:val="auto"/>
          <w:sz w:val="22"/>
          <w:szCs w:val="22"/>
        </w:rPr>
        <w:t>In</w:t>
      </w:r>
      <w:r w:rsidRPr="00AF4D45">
        <w:rPr>
          <w:rFonts w:ascii="Arial" w:eastAsia="Arial" w:hAnsi="Arial" w:cs="Arial"/>
          <w:color w:val="auto"/>
          <w:spacing w:val="-1"/>
          <w:sz w:val="22"/>
          <w:szCs w:val="22"/>
        </w:rPr>
        <w:t>d</w:t>
      </w:r>
      <w:r w:rsidRPr="00AF4D45">
        <w:rPr>
          <w:rFonts w:ascii="Arial" w:eastAsia="Arial" w:hAnsi="Arial" w:cs="Arial"/>
          <w:color w:val="auto"/>
          <w:sz w:val="22"/>
          <w:szCs w:val="22"/>
        </w:rPr>
        <w:t>u</w:t>
      </w:r>
      <w:r w:rsidRPr="00AF4D45">
        <w:rPr>
          <w:rFonts w:ascii="Arial" w:eastAsia="Arial" w:hAnsi="Arial" w:cs="Arial"/>
          <w:color w:val="auto"/>
          <w:spacing w:val="1"/>
          <w:sz w:val="22"/>
          <w:szCs w:val="22"/>
        </w:rPr>
        <w:t>c</w:t>
      </w:r>
      <w:r w:rsidRPr="00AF4D45">
        <w:rPr>
          <w:rFonts w:ascii="Arial" w:eastAsia="Arial" w:hAnsi="Arial" w:cs="Arial"/>
          <w:color w:val="auto"/>
          <w:spacing w:val="2"/>
          <w:sz w:val="22"/>
          <w:szCs w:val="22"/>
        </w:rPr>
        <w:t>t</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on</w:t>
      </w:r>
      <w:r w:rsidRPr="00AF4D45">
        <w:rPr>
          <w:rFonts w:ascii="Arial" w:eastAsia="Arial" w:hAnsi="Arial" w:cs="Arial"/>
          <w:color w:val="auto"/>
          <w:spacing w:val="-7"/>
          <w:sz w:val="22"/>
          <w:szCs w:val="22"/>
        </w:rPr>
        <w:t xml:space="preserve"> </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n</w:t>
      </w:r>
      <w:r w:rsidRPr="00AF4D45">
        <w:rPr>
          <w:rFonts w:ascii="Arial" w:eastAsia="Arial" w:hAnsi="Arial" w:cs="Arial"/>
          <w:color w:val="auto"/>
          <w:spacing w:val="2"/>
          <w:sz w:val="22"/>
          <w:szCs w:val="22"/>
        </w:rPr>
        <w:t>t</w:t>
      </w:r>
      <w:r w:rsidRPr="00AF4D45">
        <w:rPr>
          <w:rFonts w:ascii="Arial" w:eastAsia="Arial" w:hAnsi="Arial" w:cs="Arial"/>
          <w:color w:val="auto"/>
          <w:sz w:val="22"/>
          <w:szCs w:val="22"/>
        </w:rPr>
        <w:t>o</w:t>
      </w:r>
      <w:r w:rsidRPr="00AF4D45">
        <w:rPr>
          <w:rFonts w:ascii="Arial" w:eastAsia="Arial" w:hAnsi="Arial" w:cs="Arial"/>
          <w:color w:val="auto"/>
          <w:spacing w:val="-3"/>
          <w:sz w:val="22"/>
          <w:szCs w:val="22"/>
        </w:rPr>
        <w:t xml:space="preserve"> </w:t>
      </w:r>
      <w:r w:rsidRPr="00AF4D45">
        <w:rPr>
          <w:rFonts w:ascii="Arial" w:eastAsia="Arial" w:hAnsi="Arial" w:cs="Arial"/>
          <w:color w:val="auto"/>
          <w:spacing w:val="-1"/>
          <w:sz w:val="22"/>
          <w:szCs w:val="22"/>
        </w:rPr>
        <w:t>t</w:t>
      </w:r>
      <w:r w:rsidRPr="00AF4D45">
        <w:rPr>
          <w:rFonts w:ascii="Arial" w:eastAsia="Arial" w:hAnsi="Arial" w:cs="Arial"/>
          <w:color w:val="auto"/>
          <w:spacing w:val="2"/>
          <w:sz w:val="22"/>
          <w:szCs w:val="22"/>
        </w:rPr>
        <w:t>h</w:t>
      </w:r>
      <w:r w:rsidRPr="00AF4D45">
        <w:rPr>
          <w:rFonts w:ascii="Arial" w:eastAsia="Arial" w:hAnsi="Arial" w:cs="Arial"/>
          <w:color w:val="auto"/>
          <w:sz w:val="22"/>
          <w:szCs w:val="22"/>
        </w:rPr>
        <w:t>e</w:t>
      </w:r>
      <w:r w:rsidRPr="00AF4D45">
        <w:rPr>
          <w:rFonts w:ascii="Arial" w:eastAsia="Arial" w:hAnsi="Arial" w:cs="Arial"/>
          <w:color w:val="auto"/>
          <w:spacing w:val="-3"/>
          <w:sz w:val="22"/>
          <w:szCs w:val="22"/>
        </w:rPr>
        <w:t xml:space="preserve"> </w:t>
      </w:r>
      <w:r w:rsidRPr="00AF4D45">
        <w:rPr>
          <w:rFonts w:ascii="Arial" w:eastAsia="Arial" w:hAnsi="Arial" w:cs="Arial"/>
          <w:color w:val="auto"/>
          <w:sz w:val="22"/>
          <w:szCs w:val="22"/>
        </w:rPr>
        <w:t>Qu</w:t>
      </w:r>
      <w:r w:rsidRPr="00AF4D45">
        <w:rPr>
          <w:rFonts w:ascii="Arial" w:eastAsia="Arial" w:hAnsi="Arial" w:cs="Arial"/>
          <w:color w:val="auto"/>
          <w:spacing w:val="2"/>
          <w:sz w:val="22"/>
          <w:szCs w:val="22"/>
        </w:rPr>
        <w:t>a</w:t>
      </w:r>
      <w:r w:rsidRPr="00AF4D45">
        <w:rPr>
          <w:rFonts w:ascii="Arial" w:eastAsia="Arial" w:hAnsi="Arial" w:cs="Arial"/>
          <w:color w:val="auto"/>
          <w:spacing w:val="-1"/>
          <w:sz w:val="22"/>
          <w:szCs w:val="22"/>
        </w:rPr>
        <w:t>l</w:t>
      </w:r>
      <w:r w:rsidRPr="00AF4D45">
        <w:rPr>
          <w:rFonts w:ascii="Arial" w:eastAsia="Arial" w:hAnsi="Arial" w:cs="Arial"/>
          <w:color w:val="auto"/>
          <w:spacing w:val="1"/>
          <w:sz w:val="22"/>
          <w:szCs w:val="22"/>
        </w:rPr>
        <w:t>i</w:t>
      </w:r>
      <w:r w:rsidRPr="00AF4D45">
        <w:rPr>
          <w:rFonts w:ascii="Arial" w:eastAsia="Arial" w:hAnsi="Arial" w:cs="Arial"/>
          <w:color w:val="auto"/>
          <w:spacing w:val="2"/>
          <w:sz w:val="22"/>
          <w:szCs w:val="22"/>
        </w:rPr>
        <w:t>t</w:t>
      </w:r>
      <w:r w:rsidRPr="00AF4D45">
        <w:rPr>
          <w:rFonts w:ascii="Arial" w:eastAsia="Arial" w:hAnsi="Arial" w:cs="Arial"/>
          <w:color w:val="auto"/>
          <w:sz w:val="22"/>
          <w:szCs w:val="22"/>
        </w:rPr>
        <w:t>y</w:t>
      </w:r>
      <w:r w:rsidRPr="00AF4D45">
        <w:rPr>
          <w:rFonts w:ascii="Arial" w:eastAsia="Arial" w:hAnsi="Arial" w:cs="Arial"/>
          <w:color w:val="auto"/>
          <w:spacing w:val="-8"/>
          <w:sz w:val="22"/>
          <w:szCs w:val="22"/>
        </w:rPr>
        <w:t xml:space="preserve"> </w:t>
      </w:r>
      <w:r w:rsidRPr="00AF4D45">
        <w:rPr>
          <w:rFonts w:ascii="Arial" w:eastAsia="Arial" w:hAnsi="Arial" w:cs="Arial"/>
          <w:color w:val="auto"/>
          <w:spacing w:val="1"/>
          <w:sz w:val="22"/>
          <w:szCs w:val="22"/>
        </w:rPr>
        <w:t>S</w:t>
      </w:r>
      <w:r w:rsidRPr="00AF4D45">
        <w:rPr>
          <w:rFonts w:ascii="Arial" w:eastAsia="Arial" w:hAnsi="Arial" w:cs="Arial"/>
          <w:color w:val="auto"/>
          <w:spacing w:val="-4"/>
          <w:sz w:val="22"/>
          <w:szCs w:val="22"/>
        </w:rPr>
        <w:t>y</w:t>
      </w:r>
      <w:r w:rsidRPr="00AF4D45">
        <w:rPr>
          <w:rFonts w:ascii="Arial" w:eastAsia="Arial" w:hAnsi="Arial" w:cs="Arial"/>
          <w:color w:val="auto"/>
          <w:spacing w:val="1"/>
          <w:sz w:val="22"/>
          <w:szCs w:val="22"/>
        </w:rPr>
        <w:t>s</w:t>
      </w:r>
      <w:r w:rsidRPr="00AF4D45">
        <w:rPr>
          <w:rFonts w:ascii="Arial" w:eastAsia="Arial" w:hAnsi="Arial" w:cs="Arial"/>
          <w:color w:val="auto"/>
          <w:spacing w:val="2"/>
          <w:sz w:val="22"/>
          <w:szCs w:val="22"/>
        </w:rPr>
        <w:t>t</w:t>
      </w:r>
      <w:r w:rsidRPr="00AF4D45">
        <w:rPr>
          <w:rFonts w:ascii="Arial" w:eastAsia="Arial" w:hAnsi="Arial" w:cs="Arial"/>
          <w:color w:val="auto"/>
          <w:sz w:val="22"/>
          <w:szCs w:val="22"/>
        </w:rPr>
        <w:t>em</w:t>
      </w:r>
      <w:r w:rsidRPr="00AF4D45">
        <w:rPr>
          <w:rFonts w:ascii="Arial" w:eastAsia="Arial" w:hAnsi="Arial" w:cs="Arial"/>
          <w:color w:val="auto"/>
          <w:spacing w:val="-3"/>
          <w:sz w:val="22"/>
          <w:szCs w:val="22"/>
        </w:rPr>
        <w:t xml:space="preserve"> </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s a</w:t>
      </w:r>
      <w:r w:rsidRPr="00AF4D45">
        <w:rPr>
          <w:rFonts w:ascii="Arial" w:eastAsia="Arial" w:hAnsi="Arial" w:cs="Arial"/>
          <w:color w:val="auto"/>
          <w:spacing w:val="-2"/>
          <w:sz w:val="22"/>
          <w:szCs w:val="22"/>
        </w:rPr>
        <w:t xml:space="preserve"> </w:t>
      </w:r>
      <w:r w:rsidRPr="00AF4D45">
        <w:rPr>
          <w:rFonts w:ascii="Arial" w:eastAsia="Arial" w:hAnsi="Arial" w:cs="Arial"/>
          <w:color w:val="auto"/>
          <w:spacing w:val="4"/>
          <w:sz w:val="22"/>
          <w:szCs w:val="22"/>
        </w:rPr>
        <w:t>m</w:t>
      </w:r>
      <w:r w:rsidRPr="00AF4D45">
        <w:rPr>
          <w:rFonts w:ascii="Arial" w:eastAsia="Arial" w:hAnsi="Arial" w:cs="Arial"/>
          <w:color w:val="auto"/>
          <w:sz w:val="22"/>
          <w:szCs w:val="22"/>
        </w:rPr>
        <w:t>a</w:t>
      </w:r>
      <w:r w:rsidRPr="00AF4D45">
        <w:rPr>
          <w:rFonts w:ascii="Arial" w:eastAsia="Arial" w:hAnsi="Arial" w:cs="Arial"/>
          <w:color w:val="auto"/>
          <w:spacing w:val="-1"/>
          <w:sz w:val="22"/>
          <w:szCs w:val="22"/>
        </w:rPr>
        <w:t>n</w:t>
      </w:r>
      <w:r w:rsidRPr="00AF4D45">
        <w:rPr>
          <w:rFonts w:ascii="Arial" w:eastAsia="Arial" w:hAnsi="Arial" w:cs="Arial"/>
          <w:color w:val="auto"/>
          <w:sz w:val="22"/>
          <w:szCs w:val="22"/>
        </w:rPr>
        <w:t>d</w:t>
      </w:r>
      <w:r w:rsidRPr="00AF4D45">
        <w:rPr>
          <w:rFonts w:ascii="Arial" w:eastAsia="Arial" w:hAnsi="Arial" w:cs="Arial"/>
          <w:color w:val="auto"/>
          <w:spacing w:val="-1"/>
          <w:sz w:val="22"/>
          <w:szCs w:val="22"/>
        </w:rPr>
        <w:t>a</w:t>
      </w:r>
      <w:r w:rsidRPr="00AF4D45">
        <w:rPr>
          <w:rFonts w:ascii="Arial" w:eastAsia="Arial" w:hAnsi="Arial" w:cs="Arial"/>
          <w:color w:val="auto"/>
          <w:sz w:val="22"/>
          <w:szCs w:val="22"/>
        </w:rPr>
        <w:t>to</w:t>
      </w:r>
      <w:r w:rsidRPr="00AF4D45">
        <w:rPr>
          <w:rFonts w:ascii="Arial" w:eastAsia="Arial" w:hAnsi="Arial" w:cs="Arial"/>
          <w:color w:val="auto"/>
          <w:spacing w:val="3"/>
          <w:sz w:val="22"/>
          <w:szCs w:val="22"/>
        </w:rPr>
        <w:t>r</w:t>
      </w:r>
      <w:r w:rsidRPr="00AF4D45">
        <w:rPr>
          <w:rFonts w:ascii="Arial" w:eastAsia="Arial" w:hAnsi="Arial" w:cs="Arial"/>
          <w:color w:val="auto"/>
          <w:sz w:val="22"/>
          <w:szCs w:val="22"/>
        </w:rPr>
        <w:t>y</w:t>
      </w:r>
      <w:r w:rsidRPr="00AF4D45">
        <w:rPr>
          <w:rFonts w:ascii="Arial" w:eastAsia="Arial" w:hAnsi="Arial" w:cs="Arial"/>
          <w:color w:val="auto"/>
          <w:spacing w:val="-13"/>
          <w:sz w:val="22"/>
          <w:szCs w:val="22"/>
        </w:rPr>
        <w:t xml:space="preserve"> </w:t>
      </w:r>
      <w:r w:rsidRPr="00AF4D45">
        <w:rPr>
          <w:rFonts w:ascii="Arial" w:eastAsia="Arial" w:hAnsi="Arial" w:cs="Arial"/>
          <w:color w:val="auto"/>
          <w:sz w:val="22"/>
          <w:szCs w:val="22"/>
        </w:rPr>
        <w:t>r</w:t>
      </w:r>
      <w:r w:rsidRPr="00AF4D45">
        <w:rPr>
          <w:rFonts w:ascii="Arial" w:eastAsia="Arial" w:hAnsi="Arial" w:cs="Arial"/>
          <w:color w:val="auto"/>
          <w:spacing w:val="2"/>
          <w:sz w:val="22"/>
          <w:szCs w:val="22"/>
        </w:rPr>
        <w:t>e</w:t>
      </w:r>
      <w:r w:rsidRPr="00AF4D45">
        <w:rPr>
          <w:rFonts w:ascii="Arial" w:eastAsia="Arial" w:hAnsi="Arial" w:cs="Arial"/>
          <w:color w:val="auto"/>
          <w:sz w:val="22"/>
          <w:szCs w:val="22"/>
        </w:rPr>
        <w:t>q</w:t>
      </w:r>
      <w:r w:rsidRPr="00AF4D45">
        <w:rPr>
          <w:rFonts w:ascii="Arial" w:eastAsia="Arial" w:hAnsi="Arial" w:cs="Arial"/>
          <w:color w:val="auto"/>
          <w:spacing w:val="-1"/>
          <w:sz w:val="22"/>
          <w:szCs w:val="22"/>
        </w:rPr>
        <w:t>u</w:t>
      </w:r>
      <w:r w:rsidRPr="00AF4D45">
        <w:rPr>
          <w:rFonts w:ascii="Arial" w:eastAsia="Arial" w:hAnsi="Arial" w:cs="Arial"/>
          <w:color w:val="auto"/>
          <w:spacing w:val="1"/>
          <w:sz w:val="22"/>
          <w:szCs w:val="22"/>
        </w:rPr>
        <w:t>ir</w:t>
      </w:r>
      <w:r w:rsidRPr="00AF4D45">
        <w:rPr>
          <w:rFonts w:ascii="Arial" w:eastAsia="Arial" w:hAnsi="Arial" w:cs="Arial"/>
          <w:color w:val="auto"/>
          <w:sz w:val="22"/>
          <w:szCs w:val="22"/>
        </w:rPr>
        <w:t>e</w:t>
      </w:r>
      <w:r w:rsidRPr="00AF4D45">
        <w:rPr>
          <w:rFonts w:ascii="Arial" w:eastAsia="Arial" w:hAnsi="Arial" w:cs="Arial"/>
          <w:color w:val="auto"/>
          <w:spacing w:val="4"/>
          <w:sz w:val="22"/>
          <w:szCs w:val="22"/>
        </w:rPr>
        <w:t>m</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n</w:t>
      </w:r>
      <w:r w:rsidRPr="00AF4D45">
        <w:rPr>
          <w:rFonts w:ascii="Arial" w:eastAsia="Arial" w:hAnsi="Arial" w:cs="Arial"/>
          <w:color w:val="auto"/>
          <w:sz w:val="22"/>
          <w:szCs w:val="22"/>
        </w:rPr>
        <w:t>t</w:t>
      </w:r>
      <w:r w:rsidRPr="00AF4D45">
        <w:rPr>
          <w:rFonts w:ascii="Arial" w:eastAsia="Arial" w:hAnsi="Arial" w:cs="Arial"/>
          <w:color w:val="auto"/>
          <w:spacing w:val="-11"/>
          <w:sz w:val="22"/>
          <w:szCs w:val="22"/>
        </w:rPr>
        <w:t xml:space="preserve"> </w:t>
      </w:r>
      <w:r w:rsidRPr="00AF4D45">
        <w:rPr>
          <w:rFonts w:ascii="Arial" w:eastAsia="Arial" w:hAnsi="Arial" w:cs="Arial"/>
          <w:color w:val="auto"/>
          <w:spacing w:val="2"/>
          <w:sz w:val="22"/>
          <w:szCs w:val="22"/>
        </w:rPr>
        <w:t>f</w:t>
      </w:r>
      <w:r w:rsidRPr="00AF4D45">
        <w:rPr>
          <w:rFonts w:ascii="Arial" w:eastAsia="Arial" w:hAnsi="Arial" w:cs="Arial"/>
          <w:color w:val="auto"/>
          <w:sz w:val="22"/>
          <w:szCs w:val="22"/>
        </w:rPr>
        <w:t>or</w:t>
      </w:r>
      <w:r w:rsidRPr="00AF4D45">
        <w:rPr>
          <w:rFonts w:ascii="Arial" w:eastAsia="Arial" w:hAnsi="Arial" w:cs="Arial"/>
          <w:color w:val="auto"/>
          <w:spacing w:val="4"/>
          <w:sz w:val="22"/>
          <w:szCs w:val="22"/>
        </w:rPr>
        <w:t xml:space="preserve"> </w:t>
      </w:r>
      <w:r w:rsidRPr="00AF4D45">
        <w:rPr>
          <w:rFonts w:ascii="Arial" w:eastAsia="Arial" w:hAnsi="Arial" w:cs="Arial"/>
          <w:color w:val="auto"/>
          <w:spacing w:val="-1"/>
          <w:sz w:val="22"/>
          <w:szCs w:val="22"/>
        </w:rPr>
        <w:t>S</w:t>
      </w:r>
      <w:r w:rsidRPr="00AF4D45">
        <w:rPr>
          <w:rFonts w:ascii="Arial" w:eastAsia="Arial" w:hAnsi="Arial" w:cs="Arial"/>
          <w:color w:val="auto"/>
          <w:spacing w:val="1"/>
          <w:sz w:val="22"/>
          <w:szCs w:val="22"/>
        </w:rPr>
        <w:t>c</w:t>
      </w:r>
      <w:r w:rsidRPr="00AF4D45">
        <w:rPr>
          <w:rFonts w:ascii="Arial" w:eastAsia="Arial" w:hAnsi="Arial" w:cs="Arial"/>
          <w:color w:val="auto"/>
          <w:sz w:val="22"/>
          <w:szCs w:val="22"/>
        </w:rPr>
        <w:t>h</w:t>
      </w:r>
      <w:r w:rsidRPr="00AF4D45">
        <w:rPr>
          <w:rFonts w:ascii="Arial" w:eastAsia="Arial" w:hAnsi="Arial" w:cs="Arial"/>
          <w:color w:val="auto"/>
          <w:spacing w:val="-3"/>
          <w:sz w:val="22"/>
          <w:szCs w:val="22"/>
        </w:rPr>
        <w:t>e</w:t>
      </w:r>
      <w:r w:rsidRPr="00AF4D45">
        <w:rPr>
          <w:rFonts w:ascii="Arial" w:eastAsia="Arial" w:hAnsi="Arial" w:cs="Arial"/>
          <w:color w:val="auto"/>
          <w:spacing w:val="4"/>
          <w:sz w:val="22"/>
          <w:szCs w:val="22"/>
        </w:rPr>
        <w:t>m</w:t>
      </w:r>
      <w:r w:rsidRPr="00AF4D45">
        <w:rPr>
          <w:rFonts w:ascii="Arial" w:eastAsia="Arial" w:hAnsi="Arial" w:cs="Arial"/>
          <w:color w:val="auto"/>
          <w:sz w:val="22"/>
          <w:szCs w:val="22"/>
        </w:rPr>
        <w:t>es</w:t>
      </w:r>
      <w:r w:rsidRPr="00AF4D45">
        <w:rPr>
          <w:rFonts w:ascii="Arial" w:eastAsia="Arial" w:hAnsi="Arial" w:cs="Arial"/>
          <w:color w:val="auto"/>
          <w:spacing w:val="-7"/>
          <w:sz w:val="22"/>
          <w:szCs w:val="22"/>
        </w:rPr>
        <w:t xml:space="preserve"> </w:t>
      </w:r>
      <w:r w:rsidRPr="00AF4D45">
        <w:rPr>
          <w:rFonts w:ascii="Arial" w:eastAsia="Arial" w:hAnsi="Arial" w:cs="Arial"/>
          <w:color w:val="auto"/>
          <w:sz w:val="22"/>
          <w:szCs w:val="22"/>
        </w:rPr>
        <w:t>to</w:t>
      </w:r>
      <w:r w:rsidRPr="00AF4D45">
        <w:rPr>
          <w:rFonts w:ascii="Arial" w:eastAsia="Arial" w:hAnsi="Arial" w:cs="Arial"/>
          <w:color w:val="auto"/>
          <w:spacing w:val="-3"/>
          <w:sz w:val="22"/>
          <w:szCs w:val="22"/>
        </w:rPr>
        <w:t xml:space="preserve"> </w:t>
      </w:r>
      <w:r w:rsidRPr="00AF4D45">
        <w:rPr>
          <w:rFonts w:ascii="Arial" w:eastAsia="Arial" w:hAnsi="Arial" w:cs="Arial"/>
          <w:color w:val="auto"/>
          <w:spacing w:val="1"/>
          <w:sz w:val="22"/>
          <w:szCs w:val="22"/>
        </w:rPr>
        <w:t>cr</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a</w:t>
      </w:r>
      <w:r w:rsidRPr="00AF4D45">
        <w:rPr>
          <w:rFonts w:ascii="Arial" w:eastAsia="Arial" w:hAnsi="Arial" w:cs="Arial"/>
          <w:color w:val="auto"/>
          <w:sz w:val="22"/>
          <w:szCs w:val="22"/>
        </w:rPr>
        <w:t>te or</w:t>
      </w:r>
      <w:r w:rsidRPr="00AF4D45">
        <w:rPr>
          <w:rFonts w:ascii="Arial" w:eastAsia="Arial" w:hAnsi="Arial" w:cs="Arial"/>
          <w:color w:val="auto"/>
          <w:spacing w:val="-2"/>
          <w:sz w:val="22"/>
          <w:szCs w:val="22"/>
        </w:rPr>
        <w:t xml:space="preserve"> </w:t>
      </w:r>
      <w:r w:rsidRPr="00AF4D45">
        <w:rPr>
          <w:rFonts w:ascii="Arial" w:eastAsia="Arial" w:hAnsi="Arial" w:cs="Arial"/>
          <w:color w:val="auto"/>
          <w:spacing w:val="5"/>
          <w:sz w:val="22"/>
          <w:szCs w:val="22"/>
        </w:rPr>
        <w:t>m</w:t>
      </w:r>
      <w:r w:rsidRPr="00AF4D45">
        <w:rPr>
          <w:rFonts w:ascii="Arial" w:eastAsia="Arial" w:hAnsi="Arial" w:cs="Arial"/>
          <w:color w:val="auto"/>
          <w:sz w:val="22"/>
          <w:szCs w:val="22"/>
        </w:rPr>
        <w:t>o</w:t>
      </w:r>
      <w:r w:rsidRPr="00AF4D45">
        <w:rPr>
          <w:rFonts w:ascii="Arial" w:eastAsia="Arial" w:hAnsi="Arial" w:cs="Arial"/>
          <w:color w:val="auto"/>
          <w:spacing w:val="-1"/>
          <w:sz w:val="22"/>
          <w:szCs w:val="22"/>
        </w:rPr>
        <w:t>di</w:t>
      </w:r>
      <w:r w:rsidRPr="00AF4D45">
        <w:rPr>
          <w:rFonts w:ascii="Arial" w:eastAsia="Arial" w:hAnsi="Arial" w:cs="Arial"/>
          <w:color w:val="auto"/>
          <w:spacing w:val="4"/>
          <w:sz w:val="22"/>
          <w:szCs w:val="22"/>
        </w:rPr>
        <w:t>f</w:t>
      </w:r>
      <w:r w:rsidRPr="00AF4D45">
        <w:rPr>
          <w:rFonts w:ascii="Arial" w:eastAsia="Arial" w:hAnsi="Arial" w:cs="Arial"/>
          <w:color w:val="auto"/>
          <w:sz w:val="22"/>
          <w:szCs w:val="22"/>
        </w:rPr>
        <w:t>y</w:t>
      </w:r>
      <w:r w:rsidRPr="00AF4D45">
        <w:rPr>
          <w:rFonts w:ascii="Arial" w:eastAsia="Arial" w:hAnsi="Arial" w:cs="Arial"/>
          <w:color w:val="auto"/>
          <w:spacing w:val="-12"/>
          <w:sz w:val="22"/>
          <w:szCs w:val="22"/>
        </w:rPr>
        <w:t xml:space="preserve"> </w:t>
      </w:r>
      <w:r w:rsidRPr="00AF4D45">
        <w:rPr>
          <w:rFonts w:ascii="Arial" w:eastAsia="Arial" w:hAnsi="Arial" w:cs="Arial"/>
          <w:color w:val="auto"/>
          <w:spacing w:val="2"/>
          <w:sz w:val="22"/>
          <w:szCs w:val="22"/>
        </w:rPr>
        <w:t>H</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g</w:t>
      </w:r>
      <w:r w:rsidRPr="00AF4D45">
        <w:rPr>
          <w:rFonts w:ascii="Arial" w:eastAsia="Arial" w:hAnsi="Arial" w:cs="Arial"/>
          <w:color w:val="auto"/>
          <w:spacing w:val="1"/>
          <w:sz w:val="22"/>
          <w:szCs w:val="22"/>
        </w:rPr>
        <w:t>h</w:t>
      </w:r>
      <w:r w:rsidRPr="00AF4D45">
        <w:rPr>
          <w:rFonts w:ascii="Arial" w:eastAsia="Arial" w:hAnsi="Arial" w:cs="Arial"/>
          <w:color w:val="auto"/>
          <w:sz w:val="22"/>
          <w:szCs w:val="22"/>
        </w:rPr>
        <w:t>w</w:t>
      </w:r>
      <w:r w:rsidRPr="00AF4D45">
        <w:rPr>
          <w:rFonts w:ascii="Arial" w:eastAsia="Arial" w:hAnsi="Arial" w:cs="Arial"/>
          <w:color w:val="auto"/>
          <w:spacing w:val="2"/>
          <w:sz w:val="22"/>
          <w:szCs w:val="22"/>
        </w:rPr>
        <w:t>a</w:t>
      </w:r>
      <w:r w:rsidRPr="00AF4D45">
        <w:rPr>
          <w:rFonts w:ascii="Arial" w:eastAsia="Arial" w:hAnsi="Arial" w:cs="Arial"/>
          <w:color w:val="auto"/>
          <w:spacing w:val="-4"/>
          <w:sz w:val="22"/>
          <w:szCs w:val="22"/>
        </w:rPr>
        <w:t>y</w:t>
      </w:r>
      <w:r w:rsidRPr="00AF4D45">
        <w:rPr>
          <w:rFonts w:ascii="Arial" w:eastAsia="Arial" w:hAnsi="Arial" w:cs="Arial"/>
          <w:color w:val="auto"/>
          <w:spacing w:val="1"/>
          <w:sz w:val="22"/>
          <w:szCs w:val="22"/>
        </w:rPr>
        <w:t>s</w:t>
      </w:r>
      <w:r w:rsidRPr="00AF4D45">
        <w:rPr>
          <w:rFonts w:ascii="Arial" w:eastAsia="Arial" w:hAnsi="Arial" w:cs="Arial"/>
          <w:color w:val="auto"/>
          <w:sz w:val="22"/>
          <w:szCs w:val="22"/>
        </w:rPr>
        <w:t>.</w:t>
      </w:r>
      <w:r w:rsidRPr="00AF4D45">
        <w:rPr>
          <w:rFonts w:ascii="Arial" w:eastAsia="Arial" w:hAnsi="Arial" w:cs="Arial"/>
          <w:color w:val="auto"/>
          <w:spacing w:val="-9"/>
          <w:sz w:val="22"/>
          <w:szCs w:val="22"/>
        </w:rPr>
        <w:t xml:space="preserve"> </w:t>
      </w:r>
      <w:r w:rsidRPr="00AF4D45">
        <w:rPr>
          <w:rFonts w:ascii="Arial" w:eastAsia="Arial" w:hAnsi="Arial" w:cs="Arial"/>
          <w:color w:val="auto"/>
          <w:spacing w:val="3"/>
          <w:sz w:val="22"/>
          <w:szCs w:val="22"/>
        </w:rPr>
        <w:t>T</w:t>
      </w:r>
      <w:r w:rsidRPr="00AF4D45">
        <w:rPr>
          <w:rFonts w:ascii="Arial" w:eastAsia="Arial" w:hAnsi="Arial" w:cs="Arial"/>
          <w:color w:val="auto"/>
          <w:sz w:val="22"/>
          <w:szCs w:val="22"/>
        </w:rPr>
        <w:t>he</w:t>
      </w:r>
      <w:r w:rsidRPr="00AF4D45">
        <w:rPr>
          <w:rFonts w:ascii="Arial" w:eastAsia="Arial" w:hAnsi="Arial" w:cs="Arial"/>
          <w:color w:val="auto"/>
          <w:spacing w:val="-2"/>
          <w:sz w:val="22"/>
          <w:szCs w:val="22"/>
        </w:rPr>
        <w:t xml:space="preserve"> </w:t>
      </w:r>
      <w:r w:rsidRPr="00AF4D45">
        <w:rPr>
          <w:rFonts w:ascii="Arial" w:eastAsia="Arial" w:hAnsi="Arial" w:cs="Arial"/>
          <w:color w:val="auto"/>
          <w:spacing w:val="2"/>
          <w:sz w:val="22"/>
          <w:szCs w:val="22"/>
        </w:rPr>
        <w:t>o</w:t>
      </w:r>
      <w:r w:rsidRPr="00AF4D45">
        <w:rPr>
          <w:rFonts w:ascii="Arial" w:eastAsia="Arial" w:hAnsi="Arial" w:cs="Arial"/>
          <w:color w:val="auto"/>
          <w:sz w:val="22"/>
          <w:szCs w:val="22"/>
        </w:rPr>
        <w:t>n</w:t>
      </w:r>
      <w:r w:rsidRPr="00AF4D45">
        <w:rPr>
          <w:rFonts w:ascii="Arial" w:eastAsia="Arial" w:hAnsi="Arial" w:cs="Arial"/>
          <w:color w:val="auto"/>
          <w:spacing w:val="3"/>
          <w:sz w:val="22"/>
          <w:szCs w:val="22"/>
        </w:rPr>
        <w:t>l</w:t>
      </w:r>
      <w:r w:rsidRPr="00AF4D45">
        <w:rPr>
          <w:rFonts w:ascii="Arial" w:eastAsia="Arial" w:hAnsi="Arial" w:cs="Arial"/>
          <w:color w:val="auto"/>
          <w:sz w:val="22"/>
          <w:szCs w:val="22"/>
        </w:rPr>
        <w:t>y</w:t>
      </w:r>
      <w:r w:rsidRPr="00AF4D45">
        <w:rPr>
          <w:rFonts w:ascii="Arial" w:eastAsia="Arial" w:hAnsi="Arial" w:cs="Arial"/>
          <w:color w:val="auto"/>
          <w:spacing w:val="-8"/>
          <w:sz w:val="22"/>
          <w:szCs w:val="22"/>
        </w:rPr>
        <w:t xml:space="preserve"> </w:t>
      </w:r>
      <w:r w:rsidRPr="00AF4D45">
        <w:rPr>
          <w:rFonts w:ascii="Arial" w:eastAsia="Arial" w:hAnsi="Arial" w:cs="Arial"/>
          <w:color w:val="auto"/>
          <w:sz w:val="22"/>
          <w:szCs w:val="22"/>
        </w:rPr>
        <w:t>ex</w:t>
      </w:r>
      <w:r w:rsidRPr="00AF4D45">
        <w:rPr>
          <w:rFonts w:ascii="Arial" w:eastAsia="Arial" w:hAnsi="Arial" w:cs="Arial"/>
          <w:color w:val="auto"/>
          <w:spacing w:val="1"/>
          <w:sz w:val="22"/>
          <w:szCs w:val="22"/>
        </w:rPr>
        <w:t>c</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p</w:t>
      </w:r>
      <w:r w:rsidRPr="00AF4D45">
        <w:rPr>
          <w:rFonts w:ascii="Arial" w:eastAsia="Arial" w:hAnsi="Arial" w:cs="Arial"/>
          <w:color w:val="auto"/>
          <w:spacing w:val="2"/>
          <w:sz w:val="22"/>
          <w:szCs w:val="22"/>
        </w:rPr>
        <w:t>t</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o</w:t>
      </w:r>
      <w:r w:rsidRPr="00AF4D45">
        <w:rPr>
          <w:rFonts w:ascii="Arial" w:eastAsia="Arial" w:hAnsi="Arial" w:cs="Arial"/>
          <w:color w:val="auto"/>
          <w:spacing w:val="-1"/>
          <w:sz w:val="22"/>
          <w:szCs w:val="22"/>
        </w:rPr>
        <w:t>n</w:t>
      </w:r>
      <w:r w:rsidRPr="00AF4D45">
        <w:rPr>
          <w:rFonts w:ascii="Arial" w:eastAsia="Arial" w:hAnsi="Arial" w:cs="Arial"/>
          <w:color w:val="auto"/>
          <w:sz w:val="22"/>
          <w:szCs w:val="22"/>
        </w:rPr>
        <w:t>s</w:t>
      </w:r>
      <w:r w:rsidRPr="00AF4D45">
        <w:rPr>
          <w:rFonts w:ascii="Arial" w:eastAsia="Arial" w:hAnsi="Arial" w:cs="Arial"/>
          <w:color w:val="auto"/>
          <w:spacing w:val="-9"/>
          <w:sz w:val="22"/>
          <w:szCs w:val="22"/>
        </w:rPr>
        <w:t xml:space="preserve"> </w:t>
      </w:r>
      <w:r w:rsidRPr="00AF4D45">
        <w:rPr>
          <w:rFonts w:ascii="Arial" w:eastAsia="Arial" w:hAnsi="Arial" w:cs="Arial"/>
          <w:color w:val="auto"/>
          <w:spacing w:val="2"/>
          <w:sz w:val="22"/>
          <w:szCs w:val="22"/>
        </w:rPr>
        <w:t>t</w:t>
      </w:r>
      <w:r w:rsidRPr="00AF4D45">
        <w:rPr>
          <w:rFonts w:ascii="Arial" w:eastAsia="Arial" w:hAnsi="Arial" w:cs="Arial"/>
          <w:color w:val="auto"/>
          <w:sz w:val="22"/>
          <w:szCs w:val="22"/>
        </w:rPr>
        <w:t>o</w:t>
      </w:r>
      <w:r w:rsidRPr="00AF4D45">
        <w:rPr>
          <w:rFonts w:ascii="Arial" w:eastAsia="Arial" w:hAnsi="Arial" w:cs="Arial"/>
          <w:color w:val="auto"/>
          <w:spacing w:val="-2"/>
          <w:sz w:val="22"/>
          <w:szCs w:val="22"/>
        </w:rPr>
        <w:t xml:space="preserve"> </w:t>
      </w:r>
      <w:r w:rsidRPr="00AF4D45">
        <w:rPr>
          <w:rFonts w:ascii="Arial" w:eastAsia="Arial" w:hAnsi="Arial" w:cs="Arial"/>
          <w:color w:val="auto"/>
          <w:spacing w:val="-1"/>
          <w:sz w:val="22"/>
          <w:szCs w:val="22"/>
        </w:rPr>
        <w:t>t</w:t>
      </w:r>
      <w:r w:rsidRPr="00AF4D45">
        <w:rPr>
          <w:rFonts w:ascii="Arial" w:eastAsia="Arial" w:hAnsi="Arial" w:cs="Arial"/>
          <w:color w:val="auto"/>
          <w:spacing w:val="2"/>
          <w:sz w:val="22"/>
          <w:szCs w:val="22"/>
        </w:rPr>
        <w:t>h</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s</w:t>
      </w:r>
      <w:r w:rsidRPr="00AF4D45">
        <w:rPr>
          <w:rFonts w:ascii="Arial" w:eastAsia="Arial" w:hAnsi="Arial" w:cs="Arial"/>
          <w:color w:val="auto"/>
          <w:spacing w:val="-2"/>
          <w:sz w:val="22"/>
          <w:szCs w:val="22"/>
        </w:rPr>
        <w:t xml:space="preserve"> </w:t>
      </w:r>
      <w:r w:rsidRPr="00AF4D45">
        <w:rPr>
          <w:rFonts w:ascii="Arial" w:eastAsia="Arial" w:hAnsi="Arial" w:cs="Arial"/>
          <w:color w:val="auto"/>
          <w:sz w:val="22"/>
          <w:szCs w:val="22"/>
        </w:rPr>
        <w:t>are</w:t>
      </w:r>
      <w:r w:rsidRPr="00AF4D45">
        <w:rPr>
          <w:rFonts w:ascii="Arial" w:eastAsia="Arial" w:hAnsi="Arial" w:cs="Arial"/>
          <w:color w:val="auto"/>
          <w:spacing w:val="-1"/>
          <w:sz w:val="22"/>
          <w:szCs w:val="22"/>
        </w:rPr>
        <w:t xml:space="preserve"> </w:t>
      </w:r>
      <w:r w:rsidRPr="00AF4D45">
        <w:rPr>
          <w:rFonts w:ascii="Arial" w:eastAsia="Arial" w:hAnsi="Arial" w:cs="Arial"/>
          <w:color w:val="auto"/>
          <w:spacing w:val="2"/>
          <w:sz w:val="22"/>
          <w:szCs w:val="22"/>
        </w:rPr>
        <w:t>w</w:t>
      </w:r>
      <w:r w:rsidRPr="00AF4D45">
        <w:rPr>
          <w:rFonts w:ascii="Arial" w:eastAsia="Arial" w:hAnsi="Arial" w:cs="Arial"/>
          <w:color w:val="auto"/>
          <w:sz w:val="22"/>
          <w:szCs w:val="22"/>
        </w:rPr>
        <w:t>or</w:t>
      </w:r>
      <w:r w:rsidRPr="00AF4D45">
        <w:rPr>
          <w:rFonts w:ascii="Arial" w:eastAsia="Arial" w:hAnsi="Arial" w:cs="Arial"/>
          <w:color w:val="auto"/>
          <w:spacing w:val="2"/>
          <w:sz w:val="22"/>
          <w:szCs w:val="22"/>
        </w:rPr>
        <w:t>k</w:t>
      </w:r>
      <w:r w:rsidRPr="00AF4D45">
        <w:rPr>
          <w:rFonts w:ascii="Arial" w:eastAsia="Arial" w:hAnsi="Arial" w:cs="Arial"/>
          <w:color w:val="auto"/>
          <w:sz w:val="22"/>
          <w:szCs w:val="22"/>
        </w:rPr>
        <w:t>s</w:t>
      </w:r>
      <w:r w:rsidRPr="00AF4D45">
        <w:rPr>
          <w:rFonts w:ascii="Arial" w:eastAsia="Arial" w:hAnsi="Arial" w:cs="Arial"/>
          <w:color w:val="auto"/>
          <w:spacing w:val="-4"/>
          <w:sz w:val="22"/>
          <w:szCs w:val="22"/>
        </w:rPr>
        <w:t xml:space="preserve"> </w:t>
      </w:r>
      <w:r w:rsidRPr="00AF4D45">
        <w:rPr>
          <w:rFonts w:ascii="Arial" w:eastAsia="Arial" w:hAnsi="Arial" w:cs="Arial"/>
          <w:color w:val="auto"/>
          <w:spacing w:val="2"/>
          <w:sz w:val="22"/>
          <w:szCs w:val="22"/>
        </w:rPr>
        <w:t>b</w:t>
      </w:r>
      <w:r w:rsidRPr="00AF4D45">
        <w:rPr>
          <w:rFonts w:ascii="Arial" w:eastAsia="Arial" w:hAnsi="Arial" w:cs="Arial"/>
          <w:color w:val="auto"/>
          <w:sz w:val="22"/>
          <w:szCs w:val="22"/>
        </w:rPr>
        <w:t>y</w:t>
      </w:r>
      <w:r w:rsidRPr="00AF4D45">
        <w:rPr>
          <w:rFonts w:ascii="Arial" w:eastAsia="Arial" w:hAnsi="Arial" w:cs="Arial"/>
          <w:color w:val="auto"/>
          <w:spacing w:val="-6"/>
          <w:sz w:val="22"/>
          <w:szCs w:val="22"/>
        </w:rPr>
        <w:t xml:space="preserve"> </w:t>
      </w:r>
      <w:r w:rsidRPr="00AF4D45">
        <w:rPr>
          <w:rFonts w:ascii="Arial" w:eastAsia="Arial" w:hAnsi="Arial" w:cs="Arial"/>
          <w:color w:val="auto"/>
          <w:spacing w:val="1"/>
          <w:sz w:val="22"/>
          <w:szCs w:val="22"/>
        </w:rPr>
        <w:t>S</w:t>
      </w:r>
      <w:r w:rsidRPr="00AF4D45">
        <w:rPr>
          <w:rFonts w:ascii="Arial" w:eastAsia="Arial" w:hAnsi="Arial" w:cs="Arial"/>
          <w:color w:val="auto"/>
          <w:sz w:val="22"/>
          <w:szCs w:val="22"/>
        </w:rPr>
        <w:t>ta</w:t>
      </w:r>
      <w:r w:rsidRPr="00AF4D45">
        <w:rPr>
          <w:rFonts w:ascii="Arial" w:eastAsia="Arial" w:hAnsi="Arial" w:cs="Arial"/>
          <w:color w:val="auto"/>
          <w:spacing w:val="-1"/>
          <w:sz w:val="22"/>
          <w:szCs w:val="22"/>
        </w:rPr>
        <w:t>t</w:t>
      </w:r>
      <w:r w:rsidRPr="00AF4D45">
        <w:rPr>
          <w:rFonts w:ascii="Arial" w:eastAsia="Arial" w:hAnsi="Arial" w:cs="Arial"/>
          <w:color w:val="auto"/>
          <w:spacing w:val="8"/>
          <w:sz w:val="22"/>
          <w:szCs w:val="22"/>
        </w:rPr>
        <w:t>u</w:t>
      </w:r>
      <w:r w:rsidRPr="00AF4D45">
        <w:rPr>
          <w:rFonts w:ascii="Arial" w:eastAsia="Arial" w:hAnsi="Arial" w:cs="Arial"/>
          <w:color w:val="auto"/>
          <w:sz w:val="22"/>
          <w:szCs w:val="22"/>
        </w:rPr>
        <w:t>to</w:t>
      </w:r>
      <w:r w:rsidRPr="00AF4D45">
        <w:rPr>
          <w:rFonts w:ascii="Arial" w:eastAsia="Arial" w:hAnsi="Arial" w:cs="Arial"/>
          <w:color w:val="auto"/>
          <w:spacing w:val="3"/>
          <w:sz w:val="22"/>
          <w:szCs w:val="22"/>
        </w:rPr>
        <w:t>r</w:t>
      </w:r>
      <w:r w:rsidRPr="00AF4D45">
        <w:rPr>
          <w:rFonts w:ascii="Arial" w:eastAsia="Arial" w:hAnsi="Arial" w:cs="Arial"/>
          <w:color w:val="auto"/>
          <w:sz w:val="22"/>
          <w:szCs w:val="22"/>
        </w:rPr>
        <w:t>y</w:t>
      </w:r>
      <w:r w:rsidRPr="00AF4D45">
        <w:rPr>
          <w:rFonts w:ascii="Arial" w:eastAsia="Arial" w:hAnsi="Arial" w:cs="Arial"/>
          <w:color w:val="auto"/>
          <w:spacing w:val="-10"/>
          <w:sz w:val="22"/>
          <w:szCs w:val="22"/>
        </w:rPr>
        <w:t xml:space="preserve"> </w:t>
      </w:r>
      <w:r w:rsidRPr="00AF4D45">
        <w:rPr>
          <w:rFonts w:ascii="Arial" w:eastAsia="Arial" w:hAnsi="Arial" w:cs="Arial"/>
          <w:color w:val="auto"/>
          <w:sz w:val="22"/>
          <w:szCs w:val="22"/>
        </w:rPr>
        <w:t>Un</w:t>
      </w:r>
      <w:r w:rsidRPr="00AF4D45">
        <w:rPr>
          <w:rFonts w:ascii="Arial" w:eastAsia="Arial" w:hAnsi="Arial" w:cs="Arial"/>
          <w:color w:val="auto"/>
          <w:spacing w:val="2"/>
          <w:sz w:val="22"/>
          <w:szCs w:val="22"/>
        </w:rPr>
        <w:t>d</w:t>
      </w:r>
      <w:r w:rsidRPr="00AF4D45">
        <w:rPr>
          <w:rFonts w:ascii="Arial" w:eastAsia="Arial" w:hAnsi="Arial" w:cs="Arial"/>
          <w:color w:val="auto"/>
          <w:sz w:val="22"/>
          <w:szCs w:val="22"/>
        </w:rPr>
        <w:t>erta</w:t>
      </w:r>
      <w:r w:rsidRPr="00AF4D45">
        <w:rPr>
          <w:rFonts w:ascii="Arial" w:eastAsia="Arial" w:hAnsi="Arial" w:cs="Arial"/>
          <w:color w:val="auto"/>
          <w:spacing w:val="3"/>
          <w:sz w:val="22"/>
          <w:szCs w:val="22"/>
        </w:rPr>
        <w:t>k</w:t>
      </w:r>
      <w:r w:rsidRPr="00AF4D45">
        <w:rPr>
          <w:rFonts w:ascii="Arial" w:eastAsia="Arial" w:hAnsi="Arial" w:cs="Arial"/>
          <w:color w:val="auto"/>
          <w:sz w:val="22"/>
          <w:szCs w:val="22"/>
        </w:rPr>
        <w:t xml:space="preserve">ers </w:t>
      </w:r>
      <w:r w:rsidRPr="00AF4D45">
        <w:rPr>
          <w:rFonts w:ascii="Arial" w:eastAsia="Arial" w:hAnsi="Arial" w:cs="Arial"/>
          <w:color w:val="auto"/>
          <w:spacing w:val="1"/>
          <w:sz w:val="22"/>
          <w:szCs w:val="22"/>
        </w:rPr>
        <w:t>(</w:t>
      </w:r>
      <w:r w:rsidRPr="00AF4D45">
        <w:rPr>
          <w:rFonts w:ascii="Arial" w:eastAsia="Arial" w:hAnsi="Arial" w:cs="Arial"/>
          <w:color w:val="auto"/>
          <w:sz w:val="22"/>
          <w:szCs w:val="22"/>
        </w:rPr>
        <w:t>p</w:t>
      </w:r>
      <w:r w:rsidRPr="00AF4D45">
        <w:rPr>
          <w:rFonts w:ascii="Arial" w:eastAsia="Arial" w:hAnsi="Arial" w:cs="Arial"/>
          <w:color w:val="auto"/>
          <w:spacing w:val="-1"/>
          <w:sz w:val="22"/>
          <w:szCs w:val="22"/>
        </w:rPr>
        <w:t>u</w:t>
      </w:r>
      <w:r w:rsidRPr="00AF4D45">
        <w:rPr>
          <w:rFonts w:ascii="Arial" w:eastAsia="Arial" w:hAnsi="Arial" w:cs="Arial"/>
          <w:color w:val="auto"/>
          <w:sz w:val="22"/>
          <w:szCs w:val="22"/>
        </w:rPr>
        <w:t>b</w:t>
      </w:r>
      <w:r w:rsidRPr="00AF4D45">
        <w:rPr>
          <w:rFonts w:ascii="Arial" w:eastAsia="Arial" w:hAnsi="Arial" w:cs="Arial"/>
          <w:color w:val="auto"/>
          <w:spacing w:val="1"/>
          <w:sz w:val="22"/>
          <w:szCs w:val="22"/>
        </w:rPr>
        <w:t>l</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c</w:t>
      </w:r>
      <w:r w:rsidRPr="00AF4D45">
        <w:rPr>
          <w:rFonts w:ascii="Arial" w:eastAsia="Arial" w:hAnsi="Arial" w:cs="Arial"/>
          <w:color w:val="auto"/>
          <w:spacing w:val="-5"/>
          <w:sz w:val="22"/>
          <w:szCs w:val="22"/>
        </w:rPr>
        <w:t xml:space="preserve"> </w:t>
      </w:r>
      <w:r w:rsidRPr="00AF4D45">
        <w:rPr>
          <w:rFonts w:ascii="Arial" w:eastAsia="Arial" w:hAnsi="Arial" w:cs="Arial"/>
          <w:color w:val="auto"/>
          <w:sz w:val="22"/>
          <w:szCs w:val="22"/>
        </w:rPr>
        <w:t>u</w:t>
      </w:r>
      <w:r w:rsidRPr="00AF4D45">
        <w:rPr>
          <w:rFonts w:ascii="Arial" w:eastAsia="Arial" w:hAnsi="Arial" w:cs="Arial"/>
          <w:color w:val="auto"/>
          <w:spacing w:val="1"/>
          <w:sz w:val="22"/>
          <w:szCs w:val="22"/>
        </w:rPr>
        <w:t>t</w:t>
      </w:r>
      <w:r w:rsidRPr="00AF4D45">
        <w:rPr>
          <w:rFonts w:ascii="Arial" w:eastAsia="Arial" w:hAnsi="Arial" w:cs="Arial"/>
          <w:color w:val="auto"/>
          <w:spacing w:val="-1"/>
          <w:sz w:val="22"/>
          <w:szCs w:val="22"/>
        </w:rPr>
        <w:t>i</w:t>
      </w:r>
      <w:r w:rsidRPr="00AF4D45">
        <w:rPr>
          <w:rFonts w:ascii="Arial" w:eastAsia="Arial" w:hAnsi="Arial" w:cs="Arial"/>
          <w:color w:val="auto"/>
          <w:spacing w:val="1"/>
          <w:sz w:val="22"/>
          <w:szCs w:val="22"/>
        </w:rPr>
        <w:t>l</w:t>
      </w:r>
      <w:r w:rsidRPr="00AF4D45">
        <w:rPr>
          <w:rFonts w:ascii="Arial" w:eastAsia="Arial" w:hAnsi="Arial" w:cs="Arial"/>
          <w:color w:val="auto"/>
          <w:spacing w:val="-1"/>
          <w:sz w:val="22"/>
          <w:szCs w:val="22"/>
        </w:rPr>
        <w:t>i</w:t>
      </w:r>
      <w:r w:rsidRPr="00AF4D45">
        <w:rPr>
          <w:rFonts w:ascii="Arial" w:eastAsia="Arial" w:hAnsi="Arial" w:cs="Arial"/>
          <w:color w:val="auto"/>
          <w:spacing w:val="4"/>
          <w:sz w:val="22"/>
          <w:szCs w:val="22"/>
        </w:rPr>
        <w:t>t</w:t>
      </w:r>
      <w:r w:rsidRPr="00AF4D45">
        <w:rPr>
          <w:rFonts w:ascii="Arial" w:eastAsia="Arial" w:hAnsi="Arial" w:cs="Arial"/>
          <w:color w:val="auto"/>
          <w:sz w:val="22"/>
          <w:szCs w:val="22"/>
        </w:rPr>
        <w:t>y</w:t>
      </w:r>
      <w:r w:rsidRPr="00AF4D45">
        <w:rPr>
          <w:rFonts w:ascii="Arial" w:eastAsia="Arial" w:hAnsi="Arial" w:cs="Arial"/>
          <w:color w:val="auto"/>
          <w:spacing w:val="-9"/>
          <w:sz w:val="22"/>
          <w:szCs w:val="22"/>
        </w:rPr>
        <w:t xml:space="preserve"> </w:t>
      </w:r>
      <w:r w:rsidRPr="00AF4D45">
        <w:rPr>
          <w:rFonts w:ascii="Arial" w:eastAsia="Arial" w:hAnsi="Arial" w:cs="Arial"/>
          <w:color w:val="auto"/>
          <w:spacing w:val="1"/>
          <w:sz w:val="22"/>
          <w:szCs w:val="22"/>
        </w:rPr>
        <w:t>c</w:t>
      </w:r>
      <w:r w:rsidRPr="00AF4D45">
        <w:rPr>
          <w:rFonts w:ascii="Arial" w:eastAsia="Arial" w:hAnsi="Arial" w:cs="Arial"/>
          <w:color w:val="auto"/>
          <w:sz w:val="22"/>
          <w:szCs w:val="22"/>
        </w:rPr>
        <w:t>o</w:t>
      </w:r>
      <w:r w:rsidRPr="00AF4D45">
        <w:rPr>
          <w:rFonts w:ascii="Arial" w:eastAsia="Arial" w:hAnsi="Arial" w:cs="Arial"/>
          <w:color w:val="auto"/>
          <w:spacing w:val="4"/>
          <w:sz w:val="22"/>
          <w:szCs w:val="22"/>
        </w:rPr>
        <w:t>m</w:t>
      </w:r>
      <w:r w:rsidRPr="00AF4D45">
        <w:rPr>
          <w:rFonts w:ascii="Arial" w:eastAsia="Arial" w:hAnsi="Arial" w:cs="Arial"/>
          <w:color w:val="auto"/>
          <w:sz w:val="22"/>
          <w:szCs w:val="22"/>
        </w:rPr>
        <w:t>p</w:t>
      </w:r>
      <w:r w:rsidRPr="00AF4D45">
        <w:rPr>
          <w:rFonts w:ascii="Arial" w:eastAsia="Arial" w:hAnsi="Arial" w:cs="Arial"/>
          <w:color w:val="auto"/>
          <w:spacing w:val="-1"/>
          <w:sz w:val="22"/>
          <w:szCs w:val="22"/>
        </w:rPr>
        <w:t>a</w:t>
      </w:r>
      <w:r w:rsidRPr="00AF4D45">
        <w:rPr>
          <w:rFonts w:ascii="Arial" w:eastAsia="Arial" w:hAnsi="Arial" w:cs="Arial"/>
          <w:color w:val="auto"/>
          <w:sz w:val="22"/>
          <w:szCs w:val="22"/>
        </w:rPr>
        <w:t>n</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s</w:t>
      </w:r>
      <w:r w:rsidRPr="00AF4D45">
        <w:rPr>
          <w:rFonts w:ascii="Arial" w:eastAsia="Arial" w:hAnsi="Arial" w:cs="Arial"/>
          <w:color w:val="auto"/>
          <w:sz w:val="22"/>
          <w:szCs w:val="22"/>
        </w:rPr>
        <w:t>)</w:t>
      </w:r>
      <w:r w:rsidRPr="00AF4D45">
        <w:rPr>
          <w:rFonts w:ascii="Arial" w:eastAsia="Arial" w:hAnsi="Arial" w:cs="Arial"/>
          <w:color w:val="auto"/>
          <w:spacing w:val="-10"/>
          <w:sz w:val="22"/>
          <w:szCs w:val="22"/>
        </w:rPr>
        <w:t xml:space="preserve"> </w:t>
      </w:r>
      <w:r w:rsidRPr="00AF4D45">
        <w:rPr>
          <w:rFonts w:ascii="Arial" w:eastAsia="Arial" w:hAnsi="Arial" w:cs="Arial"/>
          <w:color w:val="auto"/>
          <w:sz w:val="22"/>
          <w:szCs w:val="22"/>
        </w:rPr>
        <w:t>to</w:t>
      </w:r>
      <w:r w:rsidRPr="00AF4D45">
        <w:rPr>
          <w:rFonts w:ascii="Arial" w:eastAsia="Arial" w:hAnsi="Arial" w:cs="Arial"/>
          <w:color w:val="auto"/>
          <w:spacing w:val="-1"/>
          <w:sz w:val="22"/>
          <w:szCs w:val="22"/>
        </w:rPr>
        <w:t xml:space="preserve"> </w:t>
      </w:r>
      <w:r w:rsidRPr="00AF4D45">
        <w:rPr>
          <w:rFonts w:ascii="Arial" w:eastAsia="Arial" w:hAnsi="Arial" w:cs="Arial"/>
          <w:color w:val="auto"/>
          <w:spacing w:val="4"/>
          <w:sz w:val="22"/>
          <w:szCs w:val="22"/>
        </w:rPr>
        <w:t>m</w:t>
      </w:r>
      <w:r w:rsidRPr="00AF4D45">
        <w:rPr>
          <w:rFonts w:ascii="Arial" w:eastAsia="Arial" w:hAnsi="Arial" w:cs="Arial"/>
          <w:color w:val="auto"/>
          <w:sz w:val="22"/>
          <w:szCs w:val="22"/>
        </w:rPr>
        <w:t>a</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nt</w:t>
      </w:r>
      <w:r w:rsidRPr="00AF4D45">
        <w:rPr>
          <w:rFonts w:ascii="Arial" w:eastAsia="Arial" w:hAnsi="Arial" w:cs="Arial"/>
          <w:color w:val="auto"/>
          <w:spacing w:val="-1"/>
          <w:sz w:val="22"/>
          <w:szCs w:val="22"/>
        </w:rPr>
        <w:t>ai</w:t>
      </w:r>
      <w:r w:rsidRPr="00AF4D45">
        <w:rPr>
          <w:rFonts w:ascii="Arial" w:eastAsia="Arial" w:hAnsi="Arial" w:cs="Arial"/>
          <w:color w:val="auto"/>
          <w:sz w:val="22"/>
          <w:szCs w:val="22"/>
        </w:rPr>
        <w:t>n</w:t>
      </w:r>
      <w:r w:rsidRPr="00AF4D45">
        <w:rPr>
          <w:rFonts w:ascii="Arial" w:eastAsia="Arial" w:hAnsi="Arial" w:cs="Arial"/>
          <w:color w:val="auto"/>
          <w:spacing w:val="-7"/>
          <w:sz w:val="22"/>
          <w:szCs w:val="22"/>
        </w:rPr>
        <w:t xml:space="preserve"> </w:t>
      </w:r>
      <w:r w:rsidRPr="00AF4D45">
        <w:rPr>
          <w:rFonts w:ascii="Arial" w:eastAsia="Arial" w:hAnsi="Arial" w:cs="Arial"/>
          <w:color w:val="auto"/>
          <w:sz w:val="22"/>
          <w:szCs w:val="22"/>
        </w:rPr>
        <w:t>or</w:t>
      </w:r>
      <w:r w:rsidRPr="00AF4D45">
        <w:rPr>
          <w:rFonts w:ascii="Arial" w:eastAsia="Arial" w:hAnsi="Arial" w:cs="Arial"/>
          <w:color w:val="auto"/>
          <w:spacing w:val="-2"/>
          <w:sz w:val="22"/>
          <w:szCs w:val="22"/>
        </w:rPr>
        <w:t xml:space="preserve"> </w:t>
      </w:r>
      <w:r w:rsidRPr="00AF4D45">
        <w:rPr>
          <w:rFonts w:ascii="Arial" w:eastAsia="Arial" w:hAnsi="Arial" w:cs="Arial"/>
          <w:color w:val="auto"/>
          <w:spacing w:val="-1"/>
          <w:sz w:val="22"/>
          <w:szCs w:val="22"/>
        </w:rPr>
        <w:t>l</w:t>
      </w:r>
      <w:r w:rsidRPr="00AF4D45">
        <w:rPr>
          <w:rFonts w:ascii="Arial" w:eastAsia="Arial" w:hAnsi="Arial" w:cs="Arial"/>
          <w:color w:val="auto"/>
          <w:spacing w:val="4"/>
          <w:sz w:val="22"/>
          <w:szCs w:val="22"/>
        </w:rPr>
        <w:t>a</w:t>
      </w:r>
      <w:r w:rsidRPr="00AF4D45">
        <w:rPr>
          <w:rFonts w:ascii="Arial" w:eastAsia="Arial" w:hAnsi="Arial" w:cs="Arial"/>
          <w:color w:val="auto"/>
          <w:sz w:val="22"/>
          <w:szCs w:val="22"/>
        </w:rPr>
        <w:t>y</w:t>
      </w:r>
      <w:r w:rsidRPr="00AF4D45">
        <w:rPr>
          <w:rFonts w:ascii="Arial" w:eastAsia="Arial" w:hAnsi="Arial" w:cs="Arial"/>
          <w:color w:val="auto"/>
          <w:spacing w:val="-7"/>
          <w:sz w:val="22"/>
          <w:szCs w:val="22"/>
        </w:rPr>
        <w:t xml:space="preserve"> </w:t>
      </w:r>
      <w:r w:rsidRPr="00AF4D45">
        <w:rPr>
          <w:rFonts w:ascii="Arial" w:eastAsia="Arial" w:hAnsi="Arial" w:cs="Arial"/>
          <w:color w:val="auto"/>
          <w:spacing w:val="1"/>
          <w:sz w:val="22"/>
          <w:szCs w:val="22"/>
        </w:rPr>
        <w:t>s</w:t>
      </w:r>
      <w:r w:rsidRPr="00AF4D45">
        <w:rPr>
          <w:rFonts w:ascii="Arial" w:eastAsia="Arial" w:hAnsi="Arial" w:cs="Arial"/>
          <w:color w:val="auto"/>
          <w:sz w:val="22"/>
          <w:szCs w:val="22"/>
        </w:rPr>
        <w:t>e</w:t>
      </w:r>
      <w:r w:rsidRPr="00AF4D45">
        <w:rPr>
          <w:rFonts w:ascii="Arial" w:eastAsia="Arial" w:hAnsi="Arial" w:cs="Arial"/>
          <w:color w:val="auto"/>
          <w:spacing w:val="3"/>
          <w:sz w:val="22"/>
          <w:szCs w:val="22"/>
        </w:rPr>
        <w:t>r</w:t>
      </w:r>
      <w:r w:rsidRPr="00AF4D45">
        <w:rPr>
          <w:rFonts w:ascii="Arial" w:eastAsia="Arial" w:hAnsi="Arial" w:cs="Arial"/>
          <w:color w:val="auto"/>
          <w:spacing w:val="-1"/>
          <w:sz w:val="22"/>
          <w:szCs w:val="22"/>
        </w:rPr>
        <w:t>vi</w:t>
      </w:r>
      <w:r w:rsidRPr="00AF4D45">
        <w:rPr>
          <w:rFonts w:ascii="Arial" w:eastAsia="Arial" w:hAnsi="Arial" w:cs="Arial"/>
          <w:color w:val="auto"/>
          <w:spacing w:val="1"/>
          <w:sz w:val="22"/>
          <w:szCs w:val="22"/>
        </w:rPr>
        <w:t>c</w:t>
      </w:r>
      <w:r w:rsidRPr="00AF4D45">
        <w:rPr>
          <w:rFonts w:ascii="Arial" w:eastAsia="Arial" w:hAnsi="Arial" w:cs="Arial"/>
          <w:color w:val="auto"/>
          <w:sz w:val="22"/>
          <w:szCs w:val="22"/>
        </w:rPr>
        <w:t>es</w:t>
      </w:r>
      <w:r w:rsidRPr="00AF4D45">
        <w:rPr>
          <w:rFonts w:ascii="Arial" w:eastAsia="Arial" w:hAnsi="Arial" w:cs="Arial"/>
          <w:color w:val="auto"/>
          <w:spacing w:val="-7"/>
          <w:sz w:val="22"/>
          <w:szCs w:val="22"/>
        </w:rPr>
        <w:t xml:space="preserve"> </w:t>
      </w:r>
      <w:r w:rsidRPr="00AF4D45">
        <w:rPr>
          <w:rFonts w:ascii="Arial" w:eastAsia="Arial" w:hAnsi="Arial" w:cs="Arial"/>
          <w:color w:val="auto"/>
          <w:spacing w:val="2"/>
          <w:sz w:val="22"/>
          <w:szCs w:val="22"/>
        </w:rPr>
        <w:t>an</w:t>
      </w:r>
      <w:r w:rsidRPr="00AF4D45">
        <w:rPr>
          <w:rFonts w:ascii="Arial" w:eastAsia="Arial" w:hAnsi="Arial" w:cs="Arial"/>
          <w:color w:val="auto"/>
          <w:sz w:val="22"/>
          <w:szCs w:val="22"/>
        </w:rPr>
        <w:t>d</w:t>
      </w:r>
      <w:r w:rsidRPr="00AF4D45">
        <w:rPr>
          <w:rFonts w:ascii="Arial" w:eastAsia="Arial" w:hAnsi="Arial" w:cs="Arial"/>
          <w:color w:val="auto"/>
          <w:spacing w:val="-3"/>
          <w:sz w:val="22"/>
          <w:szCs w:val="22"/>
        </w:rPr>
        <w:t xml:space="preserve"> </w:t>
      </w:r>
      <w:r w:rsidRPr="00AF4D45">
        <w:rPr>
          <w:rFonts w:ascii="Arial" w:eastAsia="Arial" w:hAnsi="Arial" w:cs="Arial"/>
          <w:color w:val="auto"/>
          <w:spacing w:val="4"/>
          <w:sz w:val="22"/>
          <w:szCs w:val="22"/>
        </w:rPr>
        <w:t>m</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n</w:t>
      </w:r>
      <w:r w:rsidRPr="00AF4D45">
        <w:rPr>
          <w:rFonts w:ascii="Arial" w:eastAsia="Arial" w:hAnsi="Arial" w:cs="Arial"/>
          <w:color w:val="auto"/>
          <w:spacing w:val="-1"/>
          <w:sz w:val="22"/>
          <w:szCs w:val="22"/>
        </w:rPr>
        <w:t>o</w:t>
      </w:r>
      <w:r w:rsidRPr="00AF4D45">
        <w:rPr>
          <w:rFonts w:ascii="Arial" w:eastAsia="Arial" w:hAnsi="Arial" w:cs="Arial"/>
          <w:color w:val="auto"/>
          <w:sz w:val="22"/>
          <w:szCs w:val="22"/>
        </w:rPr>
        <w:t>r,</w:t>
      </w:r>
      <w:r w:rsidRPr="00AF4D45">
        <w:rPr>
          <w:rFonts w:ascii="Arial" w:eastAsia="Arial" w:hAnsi="Arial" w:cs="Arial"/>
          <w:color w:val="auto"/>
          <w:spacing w:val="-5"/>
          <w:sz w:val="22"/>
          <w:szCs w:val="22"/>
        </w:rPr>
        <w:t xml:space="preserve"> </w:t>
      </w:r>
      <w:r w:rsidRPr="00AF4D45">
        <w:rPr>
          <w:rFonts w:ascii="Arial" w:eastAsia="Arial" w:hAnsi="Arial" w:cs="Arial"/>
          <w:color w:val="auto"/>
          <w:spacing w:val="-1"/>
          <w:sz w:val="22"/>
          <w:szCs w:val="22"/>
        </w:rPr>
        <w:t>li</w:t>
      </w:r>
      <w:r w:rsidRPr="00AF4D45">
        <w:rPr>
          <w:rFonts w:ascii="Arial" w:eastAsia="Arial" w:hAnsi="Arial" w:cs="Arial"/>
          <w:color w:val="auto"/>
          <w:spacing w:val="3"/>
          <w:sz w:val="22"/>
          <w:szCs w:val="22"/>
        </w:rPr>
        <w:t>k</w:t>
      </w:r>
      <w:r w:rsidRPr="00AF4D45">
        <w:rPr>
          <w:rFonts w:ascii="Arial" w:eastAsia="Arial" w:hAnsi="Arial" w:cs="Arial"/>
          <w:color w:val="auto"/>
          <w:spacing w:val="7"/>
          <w:sz w:val="22"/>
          <w:szCs w:val="22"/>
        </w:rPr>
        <w:t>e</w:t>
      </w:r>
      <w:r w:rsidRPr="00AF4D45">
        <w:rPr>
          <w:rFonts w:ascii="Arial" w:eastAsia="Arial" w:hAnsi="Arial" w:cs="Arial"/>
          <w:color w:val="auto"/>
          <w:spacing w:val="1"/>
          <w:sz w:val="22"/>
          <w:szCs w:val="22"/>
        </w:rPr>
        <w:t>-</w:t>
      </w:r>
      <w:r w:rsidRPr="00AF4D45">
        <w:rPr>
          <w:rFonts w:ascii="Arial" w:eastAsia="Arial" w:hAnsi="Arial" w:cs="Arial"/>
          <w:color w:val="auto"/>
          <w:spacing w:val="2"/>
          <w:sz w:val="22"/>
          <w:szCs w:val="22"/>
        </w:rPr>
        <w:t>f</w:t>
      </w:r>
      <w:r w:rsidRPr="00AF4D45">
        <w:rPr>
          <w:rFonts w:ascii="Arial" w:eastAsia="Arial" w:hAnsi="Arial" w:cs="Arial"/>
          <w:color w:val="auto"/>
          <w:sz w:val="22"/>
          <w:szCs w:val="22"/>
        </w:rPr>
        <w:t>o</w:t>
      </w:r>
      <w:r w:rsidRPr="00AF4D45">
        <w:rPr>
          <w:rFonts w:ascii="Arial" w:eastAsia="Arial" w:hAnsi="Arial" w:cs="Arial"/>
          <w:color w:val="auto"/>
          <w:spacing w:val="1"/>
          <w:sz w:val="22"/>
          <w:szCs w:val="22"/>
        </w:rPr>
        <w:t>r-</w:t>
      </w:r>
      <w:r w:rsidRPr="00AF4D45">
        <w:rPr>
          <w:rFonts w:ascii="Arial" w:eastAsia="Arial" w:hAnsi="Arial" w:cs="Arial"/>
          <w:color w:val="auto"/>
          <w:spacing w:val="-1"/>
          <w:sz w:val="22"/>
          <w:szCs w:val="22"/>
        </w:rPr>
        <w:t>l</w:t>
      </w:r>
      <w:r w:rsidRPr="00AF4D45">
        <w:rPr>
          <w:rFonts w:ascii="Arial" w:eastAsia="Arial" w:hAnsi="Arial" w:cs="Arial"/>
          <w:color w:val="auto"/>
          <w:spacing w:val="-3"/>
          <w:sz w:val="22"/>
          <w:szCs w:val="22"/>
        </w:rPr>
        <w:t>i</w:t>
      </w:r>
      <w:r w:rsidRPr="00AF4D45">
        <w:rPr>
          <w:rFonts w:ascii="Arial" w:eastAsia="Arial" w:hAnsi="Arial" w:cs="Arial"/>
          <w:color w:val="auto"/>
          <w:spacing w:val="1"/>
          <w:sz w:val="22"/>
          <w:szCs w:val="22"/>
        </w:rPr>
        <w:t>k</w:t>
      </w:r>
      <w:r w:rsidRPr="00AF4D45">
        <w:rPr>
          <w:rFonts w:ascii="Arial" w:eastAsia="Arial" w:hAnsi="Arial" w:cs="Arial"/>
          <w:color w:val="auto"/>
          <w:sz w:val="22"/>
          <w:szCs w:val="22"/>
        </w:rPr>
        <w:t xml:space="preserve">e </w:t>
      </w:r>
      <w:r w:rsidRPr="00AF4D45">
        <w:rPr>
          <w:rFonts w:ascii="Arial" w:eastAsia="Arial" w:hAnsi="Arial" w:cs="Arial"/>
          <w:color w:val="auto"/>
          <w:spacing w:val="1"/>
          <w:sz w:val="22"/>
          <w:szCs w:val="22"/>
        </w:rPr>
        <w:t>r</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p</w:t>
      </w:r>
      <w:r w:rsidRPr="00AF4D45">
        <w:rPr>
          <w:rFonts w:ascii="Arial" w:eastAsia="Arial" w:hAnsi="Arial" w:cs="Arial"/>
          <w:color w:val="auto"/>
          <w:sz w:val="22"/>
          <w:szCs w:val="22"/>
        </w:rPr>
        <w:t>a</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r</w:t>
      </w:r>
      <w:r w:rsidRPr="00AF4D45">
        <w:rPr>
          <w:rFonts w:ascii="Arial" w:eastAsia="Arial" w:hAnsi="Arial" w:cs="Arial"/>
          <w:color w:val="auto"/>
          <w:spacing w:val="-3"/>
          <w:sz w:val="22"/>
          <w:szCs w:val="22"/>
        </w:rPr>
        <w:t xml:space="preserve"> </w:t>
      </w:r>
      <w:r w:rsidRPr="00AF4D45">
        <w:rPr>
          <w:rFonts w:ascii="Arial" w:eastAsia="Arial" w:hAnsi="Arial" w:cs="Arial"/>
          <w:color w:val="auto"/>
          <w:sz w:val="22"/>
          <w:szCs w:val="22"/>
        </w:rPr>
        <w:t>or</w:t>
      </w:r>
      <w:r w:rsidRPr="00AF4D45">
        <w:rPr>
          <w:rFonts w:ascii="Arial" w:eastAsia="Arial" w:hAnsi="Arial" w:cs="Arial"/>
          <w:color w:val="auto"/>
          <w:spacing w:val="-2"/>
          <w:sz w:val="22"/>
          <w:szCs w:val="22"/>
        </w:rPr>
        <w:t xml:space="preserve"> </w:t>
      </w:r>
      <w:r w:rsidRPr="00AF4D45">
        <w:rPr>
          <w:rFonts w:ascii="Arial" w:eastAsia="Arial" w:hAnsi="Arial" w:cs="Arial"/>
          <w:color w:val="auto"/>
          <w:spacing w:val="1"/>
          <w:sz w:val="22"/>
          <w:szCs w:val="22"/>
        </w:rPr>
        <w:t>r</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n</w:t>
      </w:r>
      <w:r w:rsidRPr="00AF4D45">
        <w:rPr>
          <w:rFonts w:ascii="Arial" w:eastAsia="Arial" w:hAnsi="Arial" w:cs="Arial"/>
          <w:color w:val="auto"/>
          <w:spacing w:val="1"/>
          <w:sz w:val="22"/>
          <w:szCs w:val="22"/>
        </w:rPr>
        <w:t>s</w:t>
      </w:r>
      <w:r w:rsidRPr="00AF4D45">
        <w:rPr>
          <w:rFonts w:ascii="Arial" w:eastAsia="Arial" w:hAnsi="Arial" w:cs="Arial"/>
          <w:color w:val="auto"/>
          <w:spacing w:val="2"/>
          <w:sz w:val="22"/>
          <w:szCs w:val="22"/>
        </w:rPr>
        <w:t>t</w:t>
      </w:r>
      <w:r w:rsidRPr="00AF4D45">
        <w:rPr>
          <w:rFonts w:ascii="Arial" w:eastAsia="Arial" w:hAnsi="Arial" w:cs="Arial"/>
          <w:color w:val="auto"/>
          <w:sz w:val="22"/>
          <w:szCs w:val="22"/>
        </w:rPr>
        <w:t>at</w:t>
      </w:r>
      <w:r w:rsidRPr="00AF4D45">
        <w:rPr>
          <w:rFonts w:ascii="Arial" w:eastAsia="Arial" w:hAnsi="Arial" w:cs="Arial"/>
          <w:color w:val="auto"/>
          <w:spacing w:val="-1"/>
          <w:sz w:val="22"/>
          <w:szCs w:val="22"/>
        </w:rPr>
        <w:t>e</w:t>
      </w:r>
      <w:r w:rsidRPr="00AF4D45">
        <w:rPr>
          <w:rFonts w:ascii="Arial" w:eastAsia="Arial" w:hAnsi="Arial" w:cs="Arial"/>
          <w:color w:val="auto"/>
          <w:spacing w:val="4"/>
          <w:sz w:val="22"/>
          <w:szCs w:val="22"/>
        </w:rPr>
        <w:t>m</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n</w:t>
      </w:r>
      <w:r w:rsidRPr="00AF4D45">
        <w:rPr>
          <w:rFonts w:ascii="Arial" w:eastAsia="Arial" w:hAnsi="Arial" w:cs="Arial"/>
          <w:color w:val="auto"/>
          <w:sz w:val="22"/>
          <w:szCs w:val="22"/>
        </w:rPr>
        <w:t>t</w:t>
      </w:r>
      <w:r w:rsidRPr="00AF4D45">
        <w:rPr>
          <w:rFonts w:ascii="Arial" w:eastAsia="Arial" w:hAnsi="Arial" w:cs="Arial"/>
          <w:color w:val="auto"/>
          <w:spacing w:val="-12"/>
          <w:sz w:val="22"/>
          <w:szCs w:val="22"/>
        </w:rPr>
        <w:t xml:space="preserve"> </w:t>
      </w:r>
      <w:r w:rsidRPr="00AF4D45">
        <w:rPr>
          <w:rFonts w:ascii="Arial" w:eastAsia="Arial" w:hAnsi="Arial" w:cs="Arial"/>
          <w:color w:val="auto"/>
          <w:spacing w:val="-1"/>
          <w:sz w:val="22"/>
          <w:szCs w:val="22"/>
        </w:rPr>
        <w:t>‘</w:t>
      </w:r>
      <w:r w:rsidRPr="00AF4D45">
        <w:rPr>
          <w:rFonts w:ascii="Arial" w:eastAsia="Arial" w:hAnsi="Arial" w:cs="Arial"/>
          <w:color w:val="auto"/>
          <w:spacing w:val="2"/>
          <w:sz w:val="22"/>
          <w:szCs w:val="22"/>
        </w:rPr>
        <w:t>p</w:t>
      </w:r>
      <w:r w:rsidRPr="00AF4D45">
        <w:rPr>
          <w:rFonts w:ascii="Arial" w:eastAsia="Arial" w:hAnsi="Arial" w:cs="Arial"/>
          <w:color w:val="auto"/>
          <w:sz w:val="22"/>
          <w:szCs w:val="22"/>
        </w:rPr>
        <w:t>o</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nt</w:t>
      </w:r>
      <w:r w:rsidRPr="00AF4D45">
        <w:rPr>
          <w:rFonts w:ascii="Arial" w:eastAsia="Arial" w:hAnsi="Arial" w:cs="Arial"/>
          <w:color w:val="auto"/>
          <w:spacing w:val="-4"/>
          <w:sz w:val="22"/>
          <w:szCs w:val="22"/>
        </w:rPr>
        <w:t xml:space="preserve"> </w:t>
      </w:r>
      <w:r w:rsidRPr="00AF4D45">
        <w:rPr>
          <w:rFonts w:ascii="Arial" w:eastAsia="Arial" w:hAnsi="Arial" w:cs="Arial"/>
          <w:color w:val="auto"/>
          <w:spacing w:val="-2"/>
          <w:sz w:val="22"/>
          <w:szCs w:val="22"/>
        </w:rPr>
        <w:t>w</w:t>
      </w:r>
      <w:r w:rsidRPr="00AF4D45">
        <w:rPr>
          <w:rFonts w:ascii="Arial" w:eastAsia="Arial" w:hAnsi="Arial" w:cs="Arial"/>
          <w:color w:val="auto"/>
          <w:sz w:val="22"/>
          <w:szCs w:val="22"/>
        </w:rPr>
        <w:t>or</w:t>
      </w:r>
      <w:r w:rsidRPr="00AF4D45">
        <w:rPr>
          <w:rFonts w:ascii="Arial" w:eastAsia="Arial" w:hAnsi="Arial" w:cs="Arial"/>
          <w:color w:val="auto"/>
          <w:spacing w:val="4"/>
          <w:sz w:val="22"/>
          <w:szCs w:val="22"/>
        </w:rPr>
        <w:t>k</w:t>
      </w:r>
      <w:r w:rsidRPr="00AF4D45">
        <w:rPr>
          <w:rFonts w:ascii="Arial" w:eastAsia="Arial" w:hAnsi="Arial" w:cs="Arial"/>
          <w:color w:val="auto"/>
          <w:spacing w:val="1"/>
          <w:sz w:val="22"/>
          <w:szCs w:val="22"/>
        </w:rPr>
        <w:t>s</w:t>
      </w:r>
      <w:r w:rsidRPr="00AF4D45">
        <w:rPr>
          <w:rFonts w:ascii="Arial" w:eastAsia="Arial" w:hAnsi="Arial" w:cs="Arial"/>
          <w:color w:val="auto"/>
          <w:sz w:val="22"/>
          <w:szCs w:val="22"/>
        </w:rPr>
        <w:t>’</w:t>
      </w:r>
      <w:r w:rsidRPr="00AF4D45">
        <w:rPr>
          <w:rFonts w:ascii="Arial" w:eastAsia="Arial" w:hAnsi="Arial" w:cs="Arial"/>
          <w:color w:val="auto"/>
          <w:spacing w:val="-7"/>
          <w:sz w:val="22"/>
          <w:szCs w:val="22"/>
        </w:rPr>
        <w:t xml:space="preserve"> </w:t>
      </w:r>
      <w:r w:rsidRPr="00AF4D45">
        <w:rPr>
          <w:rFonts w:ascii="Arial" w:eastAsia="Arial" w:hAnsi="Arial" w:cs="Arial"/>
          <w:color w:val="auto"/>
          <w:spacing w:val="2"/>
          <w:sz w:val="22"/>
          <w:szCs w:val="22"/>
        </w:rPr>
        <w:t>b</w:t>
      </w:r>
      <w:r w:rsidRPr="00AF4D45">
        <w:rPr>
          <w:rFonts w:ascii="Arial" w:eastAsia="Arial" w:hAnsi="Arial" w:cs="Arial"/>
          <w:color w:val="auto"/>
          <w:sz w:val="22"/>
          <w:szCs w:val="22"/>
        </w:rPr>
        <w:t>y</w:t>
      </w:r>
      <w:r w:rsidRPr="00AF4D45">
        <w:rPr>
          <w:rFonts w:ascii="Arial" w:eastAsia="Arial" w:hAnsi="Arial" w:cs="Arial"/>
          <w:color w:val="auto"/>
          <w:spacing w:val="-6"/>
          <w:sz w:val="22"/>
          <w:szCs w:val="22"/>
        </w:rPr>
        <w:t xml:space="preserve"> </w:t>
      </w:r>
      <w:r w:rsidRPr="00AF4D45">
        <w:rPr>
          <w:rFonts w:ascii="Arial" w:eastAsia="Arial" w:hAnsi="Arial" w:cs="Arial"/>
          <w:color w:val="auto"/>
          <w:spacing w:val="2"/>
          <w:sz w:val="22"/>
          <w:szCs w:val="22"/>
        </w:rPr>
        <w:t>H</w:t>
      </w:r>
      <w:r w:rsidRPr="00AF4D45">
        <w:rPr>
          <w:rFonts w:ascii="Arial" w:eastAsia="Arial" w:hAnsi="Arial" w:cs="Arial"/>
          <w:color w:val="auto"/>
          <w:spacing w:val="-1"/>
          <w:sz w:val="22"/>
          <w:szCs w:val="22"/>
        </w:rPr>
        <w:t>i</w:t>
      </w:r>
      <w:r w:rsidRPr="00AF4D45">
        <w:rPr>
          <w:rFonts w:ascii="Arial" w:eastAsia="Arial" w:hAnsi="Arial" w:cs="Arial"/>
          <w:color w:val="auto"/>
          <w:spacing w:val="2"/>
          <w:sz w:val="22"/>
          <w:szCs w:val="22"/>
        </w:rPr>
        <w:t>gh</w:t>
      </w:r>
      <w:r w:rsidRPr="00AF4D45">
        <w:rPr>
          <w:rFonts w:ascii="Arial" w:eastAsia="Arial" w:hAnsi="Arial" w:cs="Arial"/>
          <w:color w:val="auto"/>
          <w:spacing w:val="-2"/>
          <w:sz w:val="22"/>
          <w:szCs w:val="22"/>
        </w:rPr>
        <w:t>w</w:t>
      </w:r>
      <w:r w:rsidRPr="00AF4D45">
        <w:rPr>
          <w:rFonts w:ascii="Arial" w:eastAsia="Arial" w:hAnsi="Arial" w:cs="Arial"/>
          <w:color w:val="auto"/>
          <w:spacing w:val="4"/>
          <w:sz w:val="22"/>
          <w:szCs w:val="22"/>
        </w:rPr>
        <w:t>a</w:t>
      </w:r>
      <w:r w:rsidRPr="00AF4D45">
        <w:rPr>
          <w:rFonts w:ascii="Arial" w:eastAsia="Arial" w:hAnsi="Arial" w:cs="Arial"/>
          <w:color w:val="auto"/>
          <w:sz w:val="22"/>
          <w:szCs w:val="22"/>
        </w:rPr>
        <w:t>y</w:t>
      </w:r>
      <w:r w:rsidRPr="00AF4D45">
        <w:rPr>
          <w:rFonts w:ascii="Arial" w:eastAsia="Arial" w:hAnsi="Arial" w:cs="Arial"/>
          <w:color w:val="auto"/>
          <w:spacing w:val="-12"/>
          <w:sz w:val="22"/>
          <w:szCs w:val="22"/>
        </w:rPr>
        <w:t xml:space="preserve"> </w:t>
      </w:r>
      <w:r w:rsidRPr="00AF4D45">
        <w:rPr>
          <w:rFonts w:ascii="Arial" w:eastAsia="Arial" w:hAnsi="Arial" w:cs="Arial"/>
          <w:color w:val="auto"/>
          <w:spacing w:val="1"/>
          <w:sz w:val="22"/>
          <w:szCs w:val="22"/>
        </w:rPr>
        <w:t>A</w:t>
      </w:r>
      <w:r w:rsidRPr="00AF4D45">
        <w:rPr>
          <w:rFonts w:ascii="Arial" w:eastAsia="Arial" w:hAnsi="Arial" w:cs="Arial"/>
          <w:color w:val="auto"/>
          <w:sz w:val="22"/>
          <w:szCs w:val="22"/>
        </w:rPr>
        <w:t>ut</w:t>
      </w:r>
      <w:r w:rsidRPr="00AF4D45">
        <w:rPr>
          <w:rFonts w:ascii="Arial" w:eastAsia="Arial" w:hAnsi="Arial" w:cs="Arial"/>
          <w:color w:val="auto"/>
          <w:spacing w:val="1"/>
          <w:sz w:val="22"/>
          <w:szCs w:val="22"/>
        </w:rPr>
        <w:t>h</w:t>
      </w:r>
      <w:r w:rsidRPr="00AF4D45">
        <w:rPr>
          <w:rFonts w:ascii="Arial" w:eastAsia="Arial" w:hAnsi="Arial" w:cs="Arial"/>
          <w:color w:val="auto"/>
          <w:sz w:val="22"/>
          <w:szCs w:val="22"/>
        </w:rPr>
        <w:t>ori</w:t>
      </w:r>
      <w:r w:rsidRPr="00AF4D45">
        <w:rPr>
          <w:rFonts w:ascii="Arial" w:eastAsia="Arial" w:hAnsi="Arial" w:cs="Arial"/>
          <w:color w:val="auto"/>
          <w:spacing w:val="2"/>
          <w:sz w:val="22"/>
          <w:szCs w:val="22"/>
        </w:rPr>
        <w:t>t</w:t>
      </w:r>
      <w:r w:rsidRPr="00AF4D45">
        <w:rPr>
          <w:rFonts w:ascii="Arial" w:eastAsia="Arial" w:hAnsi="Arial" w:cs="Arial"/>
          <w:color w:val="auto"/>
          <w:sz w:val="22"/>
          <w:szCs w:val="22"/>
        </w:rPr>
        <w:t>y</w:t>
      </w:r>
      <w:r w:rsidRPr="00AF4D45">
        <w:rPr>
          <w:rFonts w:ascii="Arial" w:eastAsia="Arial" w:hAnsi="Arial" w:cs="Arial"/>
          <w:color w:val="auto"/>
          <w:spacing w:val="-6"/>
          <w:sz w:val="22"/>
          <w:szCs w:val="22"/>
        </w:rPr>
        <w:t xml:space="preserve"> </w:t>
      </w:r>
      <w:r w:rsidRPr="00AF4D45">
        <w:rPr>
          <w:rFonts w:ascii="Arial" w:eastAsia="Arial" w:hAnsi="Arial" w:cs="Arial"/>
          <w:color w:val="auto"/>
          <w:spacing w:val="4"/>
          <w:sz w:val="22"/>
          <w:szCs w:val="22"/>
        </w:rPr>
        <w:t>m</w:t>
      </w:r>
      <w:r w:rsidRPr="00AF4D45">
        <w:rPr>
          <w:rFonts w:ascii="Arial" w:eastAsia="Arial" w:hAnsi="Arial" w:cs="Arial"/>
          <w:color w:val="auto"/>
          <w:sz w:val="22"/>
          <w:szCs w:val="22"/>
        </w:rPr>
        <w:t>a</w:t>
      </w:r>
      <w:r w:rsidRPr="00AF4D45">
        <w:rPr>
          <w:rFonts w:ascii="Arial" w:eastAsia="Arial" w:hAnsi="Arial" w:cs="Arial"/>
          <w:color w:val="auto"/>
          <w:spacing w:val="-1"/>
          <w:sz w:val="22"/>
          <w:szCs w:val="22"/>
        </w:rPr>
        <w:t>n</w:t>
      </w:r>
      <w:r w:rsidRPr="00AF4D45">
        <w:rPr>
          <w:rFonts w:ascii="Arial" w:eastAsia="Arial" w:hAnsi="Arial" w:cs="Arial"/>
          <w:color w:val="auto"/>
          <w:sz w:val="22"/>
          <w:szCs w:val="22"/>
        </w:rPr>
        <w:t>a</w:t>
      </w:r>
      <w:r w:rsidRPr="00AF4D45">
        <w:rPr>
          <w:rFonts w:ascii="Arial" w:eastAsia="Arial" w:hAnsi="Arial" w:cs="Arial"/>
          <w:color w:val="auto"/>
          <w:spacing w:val="-1"/>
          <w:sz w:val="22"/>
          <w:szCs w:val="22"/>
        </w:rPr>
        <w:t>g</w:t>
      </w:r>
      <w:r w:rsidRPr="00AF4D45">
        <w:rPr>
          <w:rFonts w:ascii="Arial" w:eastAsia="Arial" w:hAnsi="Arial" w:cs="Arial"/>
          <w:color w:val="auto"/>
          <w:sz w:val="22"/>
          <w:szCs w:val="22"/>
        </w:rPr>
        <w:t>ers</w:t>
      </w:r>
      <w:r w:rsidRPr="00AF4D45">
        <w:rPr>
          <w:rFonts w:ascii="Arial" w:eastAsia="Arial" w:hAnsi="Arial" w:cs="Arial"/>
          <w:color w:val="auto"/>
          <w:spacing w:val="-8"/>
          <w:sz w:val="22"/>
          <w:szCs w:val="22"/>
        </w:rPr>
        <w:t xml:space="preserve"> </w:t>
      </w:r>
      <w:r w:rsidRPr="00AF4D45">
        <w:rPr>
          <w:rFonts w:ascii="Arial" w:eastAsia="Arial" w:hAnsi="Arial" w:cs="Arial"/>
          <w:color w:val="auto"/>
          <w:w w:val="99"/>
          <w:sz w:val="22"/>
          <w:szCs w:val="22"/>
        </w:rPr>
        <w:t>to e</w:t>
      </w:r>
      <w:r w:rsidRPr="00AF4D45">
        <w:rPr>
          <w:rFonts w:ascii="Arial" w:eastAsia="Arial" w:hAnsi="Arial" w:cs="Arial"/>
          <w:color w:val="auto"/>
          <w:spacing w:val="1"/>
          <w:w w:val="99"/>
          <w:sz w:val="22"/>
          <w:szCs w:val="22"/>
        </w:rPr>
        <w:t>x</w:t>
      </w:r>
      <w:r w:rsidRPr="00AF4D45">
        <w:rPr>
          <w:rFonts w:ascii="Arial" w:eastAsia="Arial" w:hAnsi="Arial" w:cs="Arial"/>
          <w:color w:val="auto"/>
          <w:spacing w:val="-1"/>
          <w:w w:val="99"/>
          <w:sz w:val="22"/>
          <w:szCs w:val="22"/>
        </w:rPr>
        <w:t>i</w:t>
      </w:r>
      <w:r w:rsidRPr="00AF4D45">
        <w:rPr>
          <w:rFonts w:ascii="Arial" w:eastAsia="Arial" w:hAnsi="Arial" w:cs="Arial"/>
          <w:color w:val="auto"/>
          <w:spacing w:val="1"/>
          <w:w w:val="99"/>
          <w:sz w:val="22"/>
          <w:szCs w:val="22"/>
        </w:rPr>
        <w:t>s</w:t>
      </w:r>
      <w:r w:rsidRPr="00AF4D45">
        <w:rPr>
          <w:rFonts w:ascii="Arial" w:eastAsia="Arial" w:hAnsi="Arial" w:cs="Arial"/>
          <w:color w:val="auto"/>
          <w:w w:val="99"/>
          <w:sz w:val="22"/>
          <w:szCs w:val="22"/>
        </w:rPr>
        <w:t>t</w:t>
      </w:r>
      <w:r w:rsidRPr="00AF4D45">
        <w:rPr>
          <w:rFonts w:ascii="Arial" w:eastAsia="Arial" w:hAnsi="Arial" w:cs="Arial"/>
          <w:color w:val="auto"/>
          <w:spacing w:val="-1"/>
          <w:w w:val="99"/>
          <w:sz w:val="22"/>
          <w:szCs w:val="22"/>
        </w:rPr>
        <w:t>i</w:t>
      </w:r>
      <w:r w:rsidRPr="00AF4D45">
        <w:rPr>
          <w:rFonts w:ascii="Arial" w:eastAsia="Arial" w:hAnsi="Arial" w:cs="Arial"/>
          <w:color w:val="auto"/>
          <w:spacing w:val="2"/>
          <w:w w:val="99"/>
          <w:sz w:val="22"/>
          <w:szCs w:val="22"/>
        </w:rPr>
        <w:t>n</w:t>
      </w:r>
      <w:r w:rsidRPr="00AF4D45">
        <w:rPr>
          <w:rFonts w:ascii="Arial" w:eastAsia="Arial" w:hAnsi="Arial" w:cs="Arial"/>
          <w:color w:val="auto"/>
          <w:w w:val="99"/>
          <w:sz w:val="22"/>
          <w:szCs w:val="22"/>
        </w:rPr>
        <w:t>g</w:t>
      </w:r>
      <w:r w:rsidR="0041283A">
        <w:rPr>
          <w:rFonts w:ascii="Arial" w:eastAsia="Arial" w:hAnsi="Arial" w:cs="Arial"/>
          <w:color w:val="auto"/>
          <w:sz w:val="22"/>
          <w:szCs w:val="22"/>
        </w:rPr>
        <w:t xml:space="preserve"> h</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g</w:t>
      </w:r>
      <w:r w:rsidRPr="00AF4D45">
        <w:rPr>
          <w:rFonts w:ascii="Arial" w:eastAsia="Arial" w:hAnsi="Arial" w:cs="Arial"/>
          <w:color w:val="auto"/>
          <w:spacing w:val="1"/>
          <w:sz w:val="22"/>
          <w:szCs w:val="22"/>
        </w:rPr>
        <w:t>h</w:t>
      </w:r>
      <w:r w:rsidRPr="00AF4D45">
        <w:rPr>
          <w:rFonts w:ascii="Arial" w:eastAsia="Arial" w:hAnsi="Arial" w:cs="Arial"/>
          <w:color w:val="auto"/>
          <w:sz w:val="22"/>
          <w:szCs w:val="22"/>
        </w:rPr>
        <w:t>w</w:t>
      </w:r>
      <w:r w:rsidRPr="00AF4D45">
        <w:rPr>
          <w:rFonts w:ascii="Arial" w:eastAsia="Arial" w:hAnsi="Arial" w:cs="Arial"/>
          <w:color w:val="auto"/>
          <w:spacing w:val="2"/>
          <w:sz w:val="22"/>
          <w:szCs w:val="22"/>
        </w:rPr>
        <w:t>a</w:t>
      </w:r>
      <w:r w:rsidRPr="00AF4D45">
        <w:rPr>
          <w:rFonts w:ascii="Arial" w:eastAsia="Arial" w:hAnsi="Arial" w:cs="Arial"/>
          <w:color w:val="auto"/>
          <w:sz w:val="22"/>
          <w:szCs w:val="22"/>
        </w:rPr>
        <w:t>y</w:t>
      </w:r>
      <w:r w:rsidRPr="00AF4D45">
        <w:rPr>
          <w:rFonts w:ascii="Arial" w:eastAsia="Arial" w:hAnsi="Arial" w:cs="Arial"/>
          <w:color w:val="auto"/>
          <w:spacing w:val="-10"/>
          <w:sz w:val="22"/>
          <w:szCs w:val="22"/>
        </w:rPr>
        <w:t xml:space="preserve"> </w:t>
      </w:r>
      <w:r w:rsidRPr="00AF4D45">
        <w:rPr>
          <w:rFonts w:ascii="Arial" w:eastAsia="Arial" w:hAnsi="Arial" w:cs="Arial"/>
          <w:color w:val="auto"/>
          <w:sz w:val="22"/>
          <w:szCs w:val="22"/>
        </w:rPr>
        <w:t>a</w:t>
      </w:r>
      <w:r w:rsidRPr="00AF4D45">
        <w:rPr>
          <w:rFonts w:ascii="Arial" w:eastAsia="Arial" w:hAnsi="Arial" w:cs="Arial"/>
          <w:color w:val="auto"/>
          <w:spacing w:val="1"/>
          <w:sz w:val="22"/>
          <w:szCs w:val="22"/>
        </w:rPr>
        <w:t>ss</w:t>
      </w:r>
      <w:r w:rsidRPr="00AF4D45">
        <w:rPr>
          <w:rFonts w:ascii="Arial" w:eastAsia="Arial" w:hAnsi="Arial" w:cs="Arial"/>
          <w:color w:val="auto"/>
          <w:sz w:val="22"/>
          <w:szCs w:val="22"/>
        </w:rPr>
        <w:t>ets</w:t>
      </w:r>
      <w:r w:rsidRPr="00AF4D45">
        <w:rPr>
          <w:rFonts w:ascii="Arial" w:eastAsia="Arial" w:hAnsi="Arial" w:cs="Arial"/>
          <w:color w:val="auto"/>
          <w:spacing w:val="-6"/>
          <w:sz w:val="22"/>
          <w:szCs w:val="22"/>
        </w:rPr>
        <w:t xml:space="preserve"> </w:t>
      </w:r>
      <w:r w:rsidRPr="00AF4D45">
        <w:rPr>
          <w:rFonts w:ascii="Arial" w:eastAsia="Arial" w:hAnsi="Arial" w:cs="Arial"/>
          <w:color w:val="auto"/>
          <w:sz w:val="22"/>
          <w:szCs w:val="22"/>
        </w:rPr>
        <w:t>(e</w:t>
      </w:r>
      <w:r w:rsidRPr="00AF4D45">
        <w:rPr>
          <w:rFonts w:ascii="Arial" w:eastAsia="Arial" w:hAnsi="Arial" w:cs="Arial"/>
          <w:color w:val="auto"/>
          <w:spacing w:val="2"/>
          <w:sz w:val="22"/>
          <w:szCs w:val="22"/>
        </w:rPr>
        <w:t>.</w:t>
      </w:r>
      <w:r w:rsidRPr="00AF4D45">
        <w:rPr>
          <w:rFonts w:ascii="Arial" w:eastAsia="Arial" w:hAnsi="Arial" w:cs="Arial"/>
          <w:color w:val="auto"/>
          <w:sz w:val="22"/>
          <w:szCs w:val="22"/>
        </w:rPr>
        <w:t>g.</w:t>
      </w:r>
      <w:r w:rsidRPr="00AF4D45">
        <w:rPr>
          <w:rFonts w:ascii="Arial" w:eastAsia="Arial" w:hAnsi="Arial" w:cs="Arial"/>
          <w:color w:val="auto"/>
          <w:spacing w:val="-5"/>
          <w:sz w:val="22"/>
          <w:szCs w:val="22"/>
        </w:rPr>
        <w:t xml:space="preserve"> </w:t>
      </w:r>
      <w:r w:rsidRPr="00AF4D45">
        <w:rPr>
          <w:rFonts w:ascii="Arial" w:eastAsia="Arial" w:hAnsi="Arial" w:cs="Arial"/>
          <w:color w:val="auto"/>
          <w:spacing w:val="1"/>
          <w:sz w:val="22"/>
          <w:szCs w:val="22"/>
        </w:rPr>
        <w:t>c</w:t>
      </w:r>
      <w:r w:rsidRPr="00AF4D45">
        <w:rPr>
          <w:rFonts w:ascii="Arial" w:eastAsia="Arial" w:hAnsi="Arial" w:cs="Arial"/>
          <w:color w:val="auto"/>
          <w:sz w:val="22"/>
          <w:szCs w:val="22"/>
        </w:rPr>
        <w:t>or</w:t>
      </w:r>
      <w:r w:rsidRPr="00AF4D45">
        <w:rPr>
          <w:rFonts w:ascii="Arial" w:eastAsia="Arial" w:hAnsi="Arial" w:cs="Arial"/>
          <w:color w:val="auto"/>
          <w:spacing w:val="1"/>
          <w:sz w:val="22"/>
          <w:szCs w:val="22"/>
        </w:rPr>
        <w:t>r</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c</w:t>
      </w:r>
      <w:r w:rsidRPr="00AF4D45">
        <w:rPr>
          <w:rFonts w:ascii="Arial" w:eastAsia="Arial" w:hAnsi="Arial" w:cs="Arial"/>
          <w:color w:val="auto"/>
          <w:sz w:val="22"/>
          <w:szCs w:val="22"/>
        </w:rPr>
        <w:t>t</w:t>
      </w:r>
      <w:r w:rsidRPr="00AF4D45">
        <w:rPr>
          <w:rFonts w:ascii="Arial" w:eastAsia="Arial" w:hAnsi="Arial" w:cs="Arial"/>
          <w:color w:val="auto"/>
          <w:spacing w:val="-1"/>
          <w:sz w:val="22"/>
          <w:szCs w:val="22"/>
        </w:rPr>
        <w:t>i</w:t>
      </w:r>
      <w:r w:rsidRPr="00AF4D45">
        <w:rPr>
          <w:rFonts w:ascii="Arial" w:eastAsia="Arial" w:hAnsi="Arial" w:cs="Arial"/>
          <w:color w:val="auto"/>
          <w:spacing w:val="2"/>
          <w:sz w:val="22"/>
          <w:szCs w:val="22"/>
        </w:rPr>
        <w:t>n</w:t>
      </w:r>
      <w:r w:rsidRPr="00AF4D45">
        <w:rPr>
          <w:rFonts w:ascii="Arial" w:eastAsia="Arial" w:hAnsi="Arial" w:cs="Arial"/>
          <w:color w:val="auto"/>
          <w:sz w:val="22"/>
          <w:szCs w:val="22"/>
        </w:rPr>
        <w:t>g</w:t>
      </w:r>
      <w:r w:rsidRPr="00AF4D45">
        <w:rPr>
          <w:rFonts w:ascii="Arial" w:eastAsia="Arial" w:hAnsi="Arial" w:cs="Arial"/>
          <w:color w:val="auto"/>
          <w:spacing w:val="-9"/>
          <w:sz w:val="22"/>
          <w:szCs w:val="22"/>
        </w:rPr>
        <w:t xml:space="preserve"> </w:t>
      </w:r>
      <w:r w:rsidRPr="00AF4D45">
        <w:rPr>
          <w:rFonts w:ascii="Arial" w:eastAsia="Arial" w:hAnsi="Arial" w:cs="Arial"/>
          <w:color w:val="auto"/>
          <w:spacing w:val="-1"/>
          <w:sz w:val="22"/>
          <w:szCs w:val="22"/>
        </w:rPr>
        <w:t>p</w:t>
      </w:r>
      <w:r w:rsidRPr="00AF4D45">
        <w:rPr>
          <w:rFonts w:ascii="Arial" w:eastAsia="Arial" w:hAnsi="Arial" w:cs="Arial"/>
          <w:color w:val="auto"/>
          <w:spacing w:val="2"/>
          <w:sz w:val="22"/>
          <w:szCs w:val="22"/>
        </w:rPr>
        <w:t>o</w:t>
      </w:r>
      <w:r w:rsidRPr="00AF4D45">
        <w:rPr>
          <w:rFonts w:ascii="Arial" w:eastAsia="Arial" w:hAnsi="Arial" w:cs="Arial"/>
          <w:color w:val="auto"/>
          <w:sz w:val="22"/>
          <w:szCs w:val="22"/>
        </w:rPr>
        <w:t>t</w:t>
      </w:r>
      <w:r w:rsidRPr="00AF4D45">
        <w:rPr>
          <w:rFonts w:ascii="Arial" w:eastAsia="Arial" w:hAnsi="Arial" w:cs="Arial"/>
          <w:color w:val="auto"/>
          <w:spacing w:val="-3"/>
          <w:sz w:val="22"/>
          <w:szCs w:val="22"/>
        </w:rPr>
        <w:t xml:space="preserve"> </w:t>
      </w:r>
      <w:r w:rsidRPr="00AF4D45">
        <w:rPr>
          <w:rFonts w:ascii="Arial" w:eastAsia="Arial" w:hAnsi="Arial" w:cs="Arial"/>
          <w:color w:val="auto"/>
          <w:spacing w:val="-1"/>
          <w:sz w:val="22"/>
          <w:szCs w:val="22"/>
        </w:rPr>
        <w:t>h</w:t>
      </w:r>
      <w:r w:rsidRPr="00AF4D45">
        <w:rPr>
          <w:rFonts w:ascii="Arial" w:eastAsia="Arial" w:hAnsi="Arial" w:cs="Arial"/>
          <w:color w:val="auto"/>
          <w:spacing w:val="2"/>
          <w:sz w:val="22"/>
          <w:szCs w:val="22"/>
        </w:rPr>
        <w:t>o</w:t>
      </w:r>
      <w:r w:rsidRPr="00AF4D45">
        <w:rPr>
          <w:rFonts w:ascii="Arial" w:eastAsia="Arial" w:hAnsi="Arial" w:cs="Arial"/>
          <w:color w:val="auto"/>
          <w:spacing w:val="-1"/>
          <w:sz w:val="22"/>
          <w:szCs w:val="22"/>
        </w:rPr>
        <w:t>l</w:t>
      </w:r>
      <w:r w:rsidRPr="00AF4D45">
        <w:rPr>
          <w:rFonts w:ascii="Arial" w:eastAsia="Arial" w:hAnsi="Arial" w:cs="Arial"/>
          <w:color w:val="auto"/>
          <w:sz w:val="22"/>
          <w:szCs w:val="22"/>
        </w:rPr>
        <w:t>es</w:t>
      </w:r>
      <w:r w:rsidRPr="00AF4D45">
        <w:rPr>
          <w:rFonts w:ascii="Arial" w:eastAsia="Arial" w:hAnsi="Arial" w:cs="Arial"/>
          <w:color w:val="auto"/>
          <w:spacing w:val="-5"/>
          <w:sz w:val="22"/>
          <w:szCs w:val="22"/>
        </w:rPr>
        <w:t xml:space="preserve"> </w:t>
      </w:r>
      <w:r w:rsidRPr="00AF4D45">
        <w:rPr>
          <w:rFonts w:ascii="Arial" w:eastAsia="Arial" w:hAnsi="Arial" w:cs="Arial"/>
          <w:color w:val="auto"/>
          <w:spacing w:val="2"/>
          <w:sz w:val="22"/>
          <w:szCs w:val="22"/>
        </w:rPr>
        <w:t>a</w:t>
      </w:r>
      <w:r w:rsidRPr="00AF4D45">
        <w:rPr>
          <w:rFonts w:ascii="Arial" w:eastAsia="Arial" w:hAnsi="Arial" w:cs="Arial"/>
          <w:color w:val="auto"/>
          <w:sz w:val="22"/>
          <w:szCs w:val="22"/>
        </w:rPr>
        <w:t>nd</w:t>
      </w:r>
      <w:r w:rsidRPr="00AF4D45">
        <w:rPr>
          <w:rFonts w:ascii="Arial" w:eastAsia="Arial" w:hAnsi="Arial" w:cs="Arial"/>
          <w:color w:val="auto"/>
          <w:spacing w:val="-2"/>
          <w:sz w:val="22"/>
          <w:szCs w:val="22"/>
        </w:rPr>
        <w:t xml:space="preserve"> </w:t>
      </w:r>
      <w:r w:rsidRPr="00AF4D45">
        <w:rPr>
          <w:rFonts w:ascii="Arial" w:eastAsia="Arial" w:hAnsi="Arial" w:cs="Arial"/>
          <w:color w:val="auto"/>
          <w:spacing w:val="1"/>
          <w:sz w:val="22"/>
          <w:szCs w:val="22"/>
        </w:rPr>
        <w:t>r</w:t>
      </w:r>
      <w:r w:rsidRPr="00AF4D45">
        <w:rPr>
          <w:rFonts w:ascii="Arial" w:eastAsia="Arial" w:hAnsi="Arial" w:cs="Arial"/>
          <w:color w:val="auto"/>
          <w:sz w:val="22"/>
          <w:szCs w:val="22"/>
        </w:rPr>
        <w:t>o</w:t>
      </w:r>
      <w:r w:rsidRPr="00AF4D45">
        <w:rPr>
          <w:rFonts w:ascii="Arial" w:eastAsia="Arial" w:hAnsi="Arial" w:cs="Arial"/>
          <w:color w:val="auto"/>
          <w:spacing w:val="-2"/>
          <w:sz w:val="22"/>
          <w:szCs w:val="22"/>
        </w:rPr>
        <w:t>c</w:t>
      </w:r>
      <w:r w:rsidRPr="00AF4D45">
        <w:rPr>
          <w:rFonts w:ascii="Arial" w:eastAsia="Arial" w:hAnsi="Arial" w:cs="Arial"/>
          <w:color w:val="auto"/>
          <w:spacing w:val="3"/>
          <w:sz w:val="22"/>
          <w:szCs w:val="22"/>
        </w:rPr>
        <w:t>k</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ng</w:t>
      </w:r>
      <w:r w:rsidRPr="00AF4D45">
        <w:rPr>
          <w:rFonts w:ascii="Arial" w:eastAsia="Arial" w:hAnsi="Arial" w:cs="Arial"/>
          <w:color w:val="auto"/>
          <w:spacing w:val="-7"/>
          <w:sz w:val="22"/>
          <w:szCs w:val="22"/>
        </w:rPr>
        <w:t xml:space="preserve"> </w:t>
      </w:r>
      <w:r w:rsidRPr="00AF4D45">
        <w:rPr>
          <w:rFonts w:ascii="Arial" w:eastAsia="Arial" w:hAnsi="Arial" w:cs="Arial"/>
          <w:color w:val="auto"/>
          <w:spacing w:val="2"/>
          <w:sz w:val="22"/>
          <w:szCs w:val="22"/>
        </w:rPr>
        <w:t>f</w:t>
      </w:r>
      <w:r w:rsidRPr="00AF4D45">
        <w:rPr>
          <w:rFonts w:ascii="Arial" w:eastAsia="Arial" w:hAnsi="Arial" w:cs="Arial"/>
          <w:color w:val="auto"/>
          <w:spacing w:val="-1"/>
          <w:sz w:val="22"/>
          <w:szCs w:val="22"/>
        </w:rPr>
        <w:t>l</w:t>
      </w:r>
      <w:r w:rsidRPr="00AF4D45">
        <w:rPr>
          <w:rFonts w:ascii="Arial" w:eastAsia="Arial" w:hAnsi="Arial" w:cs="Arial"/>
          <w:color w:val="auto"/>
          <w:sz w:val="22"/>
          <w:szCs w:val="22"/>
        </w:rPr>
        <w:t>a</w:t>
      </w:r>
      <w:r w:rsidRPr="00AF4D45">
        <w:rPr>
          <w:rFonts w:ascii="Arial" w:eastAsia="Arial" w:hAnsi="Arial" w:cs="Arial"/>
          <w:color w:val="auto"/>
          <w:spacing w:val="-1"/>
          <w:sz w:val="22"/>
          <w:szCs w:val="22"/>
        </w:rPr>
        <w:t>g</w:t>
      </w:r>
      <w:r w:rsidRPr="00AF4D45">
        <w:rPr>
          <w:rFonts w:ascii="Arial" w:eastAsia="Arial" w:hAnsi="Arial" w:cs="Arial"/>
          <w:color w:val="auto"/>
          <w:sz w:val="22"/>
          <w:szCs w:val="22"/>
        </w:rPr>
        <w:t>s</w:t>
      </w:r>
      <w:r w:rsidRPr="00AF4D45">
        <w:rPr>
          <w:rFonts w:ascii="Arial" w:eastAsia="Arial" w:hAnsi="Arial" w:cs="Arial"/>
          <w:color w:val="auto"/>
          <w:spacing w:val="-3"/>
          <w:sz w:val="22"/>
          <w:szCs w:val="22"/>
        </w:rPr>
        <w:t xml:space="preserve"> </w:t>
      </w:r>
      <w:r w:rsidRPr="00AF4D45">
        <w:rPr>
          <w:rFonts w:ascii="Arial" w:eastAsia="Arial" w:hAnsi="Arial" w:cs="Arial"/>
          <w:color w:val="auto"/>
          <w:sz w:val="22"/>
          <w:szCs w:val="22"/>
        </w:rPr>
        <w:t>or</w:t>
      </w:r>
      <w:r w:rsidRPr="00AF4D45">
        <w:rPr>
          <w:rFonts w:ascii="Arial" w:eastAsia="Arial" w:hAnsi="Arial" w:cs="Arial"/>
          <w:color w:val="auto"/>
          <w:spacing w:val="-2"/>
          <w:sz w:val="22"/>
          <w:szCs w:val="22"/>
        </w:rPr>
        <w:t xml:space="preserve"> </w:t>
      </w:r>
      <w:r w:rsidRPr="00AF4D45">
        <w:rPr>
          <w:rFonts w:ascii="Arial" w:eastAsia="Arial" w:hAnsi="Arial" w:cs="Arial"/>
          <w:color w:val="auto"/>
          <w:spacing w:val="1"/>
          <w:sz w:val="22"/>
          <w:szCs w:val="22"/>
        </w:rPr>
        <w:t>r</w:t>
      </w:r>
      <w:r w:rsidRPr="00AF4D45">
        <w:rPr>
          <w:rFonts w:ascii="Arial" w:eastAsia="Arial" w:hAnsi="Arial" w:cs="Arial"/>
          <w:color w:val="auto"/>
          <w:spacing w:val="10"/>
          <w:sz w:val="22"/>
          <w:szCs w:val="22"/>
        </w:rPr>
        <w:t>e</w:t>
      </w:r>
      <w:r w:rsidRPr="00AF4D45">
        <w:rPr>
          <w:rFonts w:ascii="Arial" w:eastAsia="Arial" w:hAnsi="Arial" w:cs="Arial"/>
          <w:color w:val="auto"/>
          <w:sz w:val="22"/>
          <w:szCs w:val="22"/>
        </w:rPr>
        <w:t>p</w:t>
      </w:r>
      <w:r w:rsidRPr="00AF4D45">
        <w:rPr>
          <w:rFonts w:ascii="Arial" w:eastAsia="Arial" w:hAnsi="Arial" w:cs="Arial"/>
          <w:color w:val="auto"/>
          <w:spacing w:val="1"/>
          <w:sz w:val="22"/>
          <w:szCs w:val="22"/>
        </w:rPr>
        <w:t>a</w:t>
      </w:r>
      <w:r w:rsidRPr="00AF4D45">
        <w:rPr>
          <w:rFonts w:ascii="Arial" w:eastAsia="Arial" w:hAnsi="Arial" w:cs="Arial"/>
          <w:color w:val="auto"/>
          <w:spacing w:val="-1"/>
          <w:sz w:val="22"/>
          <w:szCs w:val="22"/>
        </w:rPr>
        <w:t>i</w:t>
      </w:r>
      <w:r w:rsidRPr="00AF4D45">
        <w:rPr>
          <w:rFonts w:ascii="Arial" w:eastAsia="Arial" w:hAnsi="Arial" w:cs="Arial"/>
          <w:color w:val="auto"/>
          <w:spacing w:val="1"/>
          <w:sz w:val="22"/>
          <w:szCs w:val="22"/>
        </w:rPr>
        <w:t>r</w:t>
      </w:r>
      <w:r w:rsidRPr="00AF4D45">
        <w:rPr>
          <w:rFonts w:ascii="Arial" w:eastAsia="Arial" w:hAnsi="Arial" w:cs="Arial"/>
          <w:color w:val="auto"/>
          <w:spacing w:val="-1"/>
          <w:sz w:val="22"/>
          <w:szCs w:val="22"/>
        </w:rPr>
        <w:t>i</w:t>
      </w:r>
      <w:r w:rsidRPr="00AF4D45">
        <w:rPr>
          <w:rFonts w:ascii="Arial" w:eastAsia="Arial" w:hAnsi="Arial" w:cs="Arial"/>
          <w:color w:val="auto"/>
          <w:spacing w:val="2"/>
          <w:sz w:val="22"/>
          <w:szCs w:val="22"/>
        </w:rPr>
        <w:t>n</w:t>
      </w:r>
      <w:r w:rsidRPr="00AF4D45">
        <w:rPr>
          <w:rFonts w:ascii="Arial" w:eastAsia="Arial" w:hAnsi="Arial" w:cs="Arial"/>
          <w:color w:val="auto"/>
          <w:sz w:val="22"/>
          <w:szCs w:val="22"/>
        </w:rPr>
        <w:t>g</w:t>
      </w:r>
      <w:r w:rsidRPr="00AF4D45">
        <w:rPr>
          <w:rFonts w:ascii="Arial" w:eastAsia="Arial" w:hAnsi="Arial" w:cs="Arial"/>
          <w:color w:val="auto"/>
          <w:spacing w:val="-8"/>
          <w:sz w:val="22"/>
          <w:szCs w:val="22"/>
        </w:rPr>
        <w:t xml:space="preserve"> </w:t>
      </w:r>
      <w:r w:rsidRPr="00AF4D45">
        <w:rPr>
          <w:rFonts w:ascii="Arial" w:eastAsia="Arial" w:hAnsi="Arial" w:cs="Arial"/>
          <w:color w:val="auto"/>
          <w:spacing w:val="-1"/>
          <w:sz w:val="22"/>
          <w:szCs w:val="22"/>
        </w:rPr>
        <w:t>o</w:t>
      </w:r>
      <w:r w:rsidRPr="00AF4D45">
        <w:rPr>
          <w:rFonts w:ascii="Arial" w:eastAsia="Arial" w:hAnsi="Arial" w:cs="Arial"/>
          <w:color w:val="auto"/>
          <w:sz w:val="22"/>
          <w:szCs w:val="22"/>
        </w:rPr>
        <w:t xml:space="preserve">r </w:t>
      </w:r>
      <w:r w:rsidRPr="00AF4D45">
        <w:rPr>
          <w:rFonts w:ascii="Arial" w:eastAsia="Arial" w:hAnsi="Arial" w:cs="Arial"/>
          <w:color w:val="auto"/>
          <w:spacing w:val="1"/>
          <w:sz w:val="22"/>
          <w:szCs w:val="22"/>
        </w:rPr>
        <w:t>s</w:t>
      </w:r>
      <w:r w:rsidRPr="00AF4D45">
        <w:rPr>
          <w:rFonts w:ascii="Arial" w:eastAsia="Arial" w:hAnsi="Arial" w:cs="Arial"/>
          <w:color w:val="auto"/>
          <w:sz w:val="22"/>
          <w:szCs w:val="22"/>
        </w:rPr>
        <w:t>tra</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g</w:t>
      </w:r>
      <w:r w:rsidRPr="00AF4D45">
        <w:rPr>
          <w:rFonts w:ascii="Arial" w:eastAsia="Arial" w:hAnsi="Arial" w:cs="Arial"/>
          <w:color w:val="auto"/>
          <w:spacing w:val="-1"/>
          <w:sz w:val="22"/>
          <w:szCs w:val="22"/>
        </w:rPr>
        <w:t>h</w:t>
      </w:r>
      <w:r w:rsidRPr="00AF4D45">
        <w:rPr>
          <w:rFonts w:ascii="Arial" w:eastAsia="Arial" w:hAnsi="Arial" w:cs="Arial"/>
          <w:color w:val="auto"/>
          <w:spacing w:val="2"/>
          <w:sz w:val="22"/>
          <w:szCs w:val="22"/>
        </w:rPr>
        <w:t>t</w:t>
      </w:r>
      <w:r w:rsidRPr="00AF4D45">
        <w:rPr>
          <w:rFonts w:ascii="Arial" w:eastAsia="Arial" w:hAnsi="Arial" w:cs="Arial"/>
          <w:color w:val="auto"/>
          <w:sz w:val="22"/>
          <w:szCs w:val="22"/>
        </w:rPr>
        <w:t>e</w:t>
      </w:r>
      <w:r w:rsidRPr="00AF4D45">
        <w:rPr>
          <w:rFonts w:ascii="Arial" w:eastAsia="Arial" w:hAnsi="Arial" w:cs="Arial"/>
          <w:color w:val="auto"/>
          <w:spacing w:val="1"/>
          <w:sz w:val="22"/>
          <w:szCs w:val="22"/>
        </w:rPr>
        <w:t>n</w:t>
      </w:r>
      <w:r w:rsidRPr="00AF4D45">
        <w:rPr>
          <w:rFonts w:ascii="Arial" w:eastAsia="Arial" w:hAnsi="Arial" w:cs="Arial"/>
          <w:color w:val="auto"/>
          <w:spacing w:val="-1"/>
          <w:sz w:val="22"/>
          <w:szCs w:val="22"/>
        </w:rPr>
        <w:t>i</w:t>
      </w:r>
      <w:r w:rsidRPr="00AF4D45">
        <w:rPr>
          <w:rFonts w:ascii="Arial" w:eastAsia="Arial" w:hAnsi="Arial" w:cs="Arial"/>
          <w:color w:val="auto"/>
          <w:sz w:val="22"/>
          <w:szCs w:val="22"/>
        </w:rPr>
        <w:t>ng</w:t>
      </w:r>
      <w:r w:rsidRPr="00AF4D45">
        <w:rPr>
          <w:rFonts w:ascii="Arial" w:eastAsia="Arial" w:hAnsi="Arial" w:cs="Arial"/>
          <w:color w:val="auto"/>
          <w:spacing w:val="-12"/>
          <w:sz w:val="22"/>
          <w:szCs w:val="22"/>
        </w:rPr>
        <w:t xml:space="preserve"> </w:t>
      </w:r>
      <w:r w:rsidRPr="00AF4D45">
        <w:rPr>
          <w:rFonts w:ascii="Arial" w:eastAsia="Arial" w:hAnsi="Arial" w:cs="Arial"/>
          <w:color w:val="auto"/>
          <w:spacing w:val="1"/>
          <w:sz w:val="22"/>
          <w:szCs w:val="22"/>
        </w:rPr>
        <w:t>s</w:t>
      </w:r>
      <w:r w:rsidRPr="00AF4D45">
        <w:rPr>
          <w:rFonts w:ascii="Arial" w:eastAsia="Arial" w:hAnsi="Arial" w:cs="Arial"/>
          <w:color w:val="auto"/>
          <w:sz w:val="22"/>
          <w:szCs w:val="22"/>
        </w:rPr>
        <w:t>tr</w:t>
      </w:r>
      <w:r w:rsidRPr="00AF4D45">
        <w:rPr>
          <w:rFonts w:ascii="Arial" w:eastAsia="Arial" w:hAnsi="Arial" w:cs="Arial"/>
          <w:color w:val="auto"/>
          <w:spacing w:val="2"/>
          <w:sz w:val="22"/>
          <w:szCs w:val="22"/>
        </w:rPr>
        <w:t>e</w:t>
      </w:r>
      <w:r w:rsidRPr="00AF4D45">
        <w:rPr>
          <w:rFonts w:ascii="Arial" w:eastAsia="Arial" w:hAnsi="Arial" w:cs="Arial"/>
          <w:color w:val="auto"/>
          <w:sz w:val="22"/>
          <w:szCs w:val="22"/>
        </w:rPr>
        <w:t>et</w:t>
      </w:r>
      <w:r w:rsidRPr="00AF4D45">
        <w:rPr>
          <w:rFonts w:ascii="Arial" w:eastAsia="Arial" w:hAnsi="Arial" w:cs="Arial"/>
          <w:color w:val="auto"/>
          <w:spacing w:val="-6"/>
          <w:sz w:val="22"/>
          <w:szCs w:val="22"/>
        </w:rPr>
        <w:t xml:space="preserve"> </w:t>
      </w:r>
      <w:r w:rsidRPr="00AF4D45">
        <w:rPr>
          <w:rFonts w:ascii="Arial" w:eastAsia="Arial" w:hAnsi="Arial" w:cs="Arial"/>
          <w:color w:val="auto"/>
          <w:spacing w:val="2"/>
          <w:sz w:val="22"/>
          <w:szCs w:val="22"/>
        </w:rPr>
        <w:t>f</w:t>
      </w:r>
      <w:r w:rsidRPr="00AF4D45">
        <w:rPr>
          <w:rFonts w:ascii="Arial" w:eastAsia="Arial" w:hAnsi="Arial" w:cs="Arial"/>
          <w:color w:val="auto"/>
          <w:sz w:val="22"/>
          <w:szCs w:val="22"/>
        </w:rPr>
        <w:t>urn</w:t>
      </w:r>
      <w:r w:rsidRPr="00AF4D45">
        <w:rPr>
          <w:rFonts w:ascii="Arial" w:eastAsia="Arial" w:hAnsi="Arial" w:cs="Arial"/>
          <w:color w:val="auto"/>
          <w:spacing w:val="-1"/>
          <w:sz w:val="22"/>
          <w:szCs w:val="22"/>
        </w:rPr>
        <w:t>i</w:t>
      </w:r>
      <w:r w:rsidRPr="00AF4D45">
        <w:rPr>
          <w:rFonts w:ascii="Arial" w:eastAsia="Arial" w:hAnsi="Arial" w:cs="Arial"/>
          <w:color w:val="auto"/>
          <w:spacing w:val="2"/>
          <w:sz w:val="22"/>
          <w:szCs w:val="22"/>
        </w:rPr>
        <w:t>t</w:t>
      </w:r>
      <w:r w:rsidRPr="00AF4D45">
        <w:rPr>
          <w:rFonts w:ascii="Arial" w:eastAsia="Arial" w:hAnsi="Arial" w:cs="Arial"/>
          <w:color w:val="auto"/>
          <w:sz w:val="22"/>
          <w:szCs w:val="22"/>
        </w:rPr>
        <w:t>ure</w:t>
      </w:r>
      <w:r w:rsidRPr="00AF4D45">
        <w:rPr>
          <w:rFonts w:ascii="Arial" w:eastAsia="Arial" w:hAnsi="Arial" w:cs="Arial"/>
          <w:color w:val="auto"/>
          <w:spacing w:val="1"/>
          <w:sz w:val="22"/>
          <w:szCs w:val="22"/>
        </w:rPr>
        <w:t>)</w:t>
      </w:r>
      <w:r w:rsidRPr="00AF4D45">
        <w:rPr>
          <w:rFonts w:ascii="Arial" w:eastAsia="Arial" w:hAnsi="Arial" w:cs="Arial"/>
          <w:color w:val="auto"/>
          <w:sz w:val="22"/>
          <w:szCs w:val="22"/>
        </w:rPr>
        <w:t>.</w:t>
      </w:r>
    </w:p>
    <w:p w:rsidR="002B1D98" w:rsidRPr="00AF4D45" w:rsidRDefault="002B1D98" w:rsidP="00FB4DAE">
      <w:pPr>
        <w:pStyle w:val="ListParagraph"/>
        <w:tabs>
          <w:tab w:val="left" w:pos="1134"/>
        </w:tabs>
        <w:ind w:left="567" w:right="12"/>
        <w:jc w:val="both"/>
        <w:rPr>
          <w:rFonts w:ascii="Arial" w:eastAsia="Arial" w:hAnsi="Arial" w:cs="Arial"/>
          <w:color w:val="auto"/>
          <w:spacing w:val="-6"/>
          <w:sz w:val="16"/>
          <w:szCs w:val="16"/>
        </w:rPr>
      </w:pPr>
    </w:p>
    <w:p w:rsidR="002B1D98" w:rsidRPr="00AF4D45" w:rsidRDefault="00DE4B1D" w:rsidP="00FB4DAE">
      <w:pPr>
        <w:pStyle w:val="ListParagraph"/>
        <w:widowControl w:val="0"/>
        <w:tabs>
          <w:tab w:val="left" w:pos="1134"/>
          <w:tab w:val="left" w:pos="1160"/>
          <w:tab w:val="left" w:pos="10040"/>
        </w:tabs>
        <w:spacing w:before="44" w:after="0" w:line="240" w:lineRule="auto"/>
        <w:ind w:left="567" w:right="12"/>
        <w:jc w:val="both"/>
        <w:rPr>
          <w:rFonts w:ascii="Arial" w:eastAsia="Arial" w:hAnsi="Arial" w:cs="Arial"/>
          <w:color w:val="auto"/>
          <w:sz w:val="22"/>
          <w:szCs w:val="22"/>
        </w:rPr>
      </w:pPr>
      <w:r w:rsidRPr="00AF4D45">
        <w:rPr>
          <w:rFonts w:ascii="Arial" w:eastAsia="Arial" w:hAnsi="Arial" w:cs="Arial"/>
          <w:color w:val="auto"/>
          <w:sz w:val="22"/>
          <w:szCs w:val="22"/>
        </w:rPr>
        <w:t>The Approving Officer will clarify which Pathway A, B or C will be followed</w:t>
      </w:r>
      <w:r w:rsidR="002B1D98" w:rsidRPr="00AF4D45">
        <w:rPr>
          <w:rFonts w:ascii="Arial" w:eastAsia="Arial" w:hAnsi="Arial" w:cs="Arial"/>
          <w:color w:val="auto"/>
          <w:sz w:val="22"/>
          <w:szCs w:val="22"/>
        </w:rPr>
        <w:t xml:space="preserve">. </w:t>
      </w:r>
      <w:r w:rsidR="00FC6E34" w:rsidRPr="00AF4D45">
        <w:rPr>
          <w:rFonts w:ascii="Arial" w:eastAsia="Arial" w:hAnsi="Arial" w:cs="Arial"/>
          <w:color w:val="auto"/>
          <w:sz w:val="22"/>
          <w:szCs w:val="22"/>
        </w:rPr>
        <w:t>Pathways are designed to reflect the difference in complexity and needs for levels of design information between different types and sizes of scheme.</w:t>
      </w:r>
    </w:p>
    <w:p w:rsidR="002B1D98" w:rsidRPr="00AF4D45" w:rsidRDefault="002B1D98" w:rsidP="00FB4DAE">
      <w:pPr>
        <w:pStyle w:val="ListParagraph"/>
        <w:tabs>
          <w:tab w:val="left" w:pos="1134"/>
          <w:tab w:val="left" w:pos="1160"/>
          <w:tab w:val="left" w:pos="10040"/>
        </w:tabs>
        <w:spacing w:before="44" w:after="0" w:line="240" w:lineRule="auto"/>
        <w:ind w:left="567" w:right="12"/>
        <w:jc w:val="both"/>
        <w:rPr>
          <w:rFonts w:ascii="Arial" w:eastAsia="Arial" w:hAnsi="Arial" w:cs="Arial"/>
          <w:color w:val="auto"/>
          <w:sz w:val="16"/>
          <w:szCs w:val="16"/>
        </w:rPr>
      </w:pPr>
    </w:p>
    <w:p w:rsidR="002B1D98" w:rsidRPr="00AF4D45" w:rsidRDefault="00DE4B1D" w:rsidP="00FB4DAE">
      <w:pPr>
        <w:pStyle w:val="ListParagraph"/>
        <w:widowControl w:val="0"/>
        <w:tabs>
          <w:tab w:val="left" w:pos="1134"/>
          <w:tab w:val="left" w:pos="1160"/>
          <w:tab w:val="left" w:pos="10040"/>
        </w:tabs>
        <w:spacing w:before="44" w:after="0" w:line="240" w:lineRule="auto"/>
        <w:ind w:left="567" w:right="12"/>
        <w:jc w:val="both"/>
        <w:rPr>
          <w:rFonts w:ascii="Arial" w:eastAsia="Arial" w:hAnsi="Arial" w:cs="Arial"/>
          <w:color w:val="auto"/>
          <w:sz w:val="22"/>
          <w:szCs w:val="22"/>
        </w:rPr>
      </w:pPr>
      <w:r w:rsidRPr="00AF4D45">
        <w:rPr>
          <w:rFonts w:ascii="Arial" w:eastAsia="Arial" w:hAnsi="Arial" w:cs="Arial"/>
          <w:bCs/>
          <w:color w:val="auto"/>
          <w:sz w:val="22"/>
          <w:szCs w:val="22"/>
        </w:rPr>
        <w:t xml:space="preserve">The number of </w:t>
      </w:r>
      <w:r w:rsidR="002B1D98" w:rsidRPr="00AF4D45">
        <w:rPr>
          <w:rFonts w:ascii="Arial" w:eastAsia="Arial" w:hAnsi="Arial" w:cs="Arial"/>
          <w:bCs/>
          <w:color w:val="auto"/>
          <w:sz w:val="22"/>
          <w:szCs w:val="22"/>
        </w:rPr>
        <w:t xml:space="preserve">meetings </w:t>
      </w:r>
      <w:r w:rsidRPr="00AF4D45">
        <w:rPr>
          <w:rFonts w:ascii="Arial" w:eastAsia="Arial" w:hAnsi="Arial" w:cs="Arial"/>
          <w:bCs/>
          <w:color w:val="auto"/>
          <w:sz w:val="22"/>
          <w:szCs w:val="22"/>
        </w:rPr>
        <w:t>required</w:t>
      </w:r>
      <w:r w:rsidR="002B1D98" w:rsidRPr="00AF4D45">
        <w:rPr>
          <w:rFonts w:ascii="Arial" w:eastAsia="Arial" w:hAnsi="Arial" w:cs="Arial"/>
          <w:bCs/>
          <w:color w:val="auto"/>
          <w:sz w:val="22"/>
          <w:szCs w:val="22"/>
        </w:rPr>
        <w:t xml:space="preserve"> for</w:t>
      </w:r>
      <w:r w:rsidRPr="00AF4D45">
        <w:rPr>
          <w:rFonts w:ascii="Arial" w:eastAsia="Arial" w:hAnsi="Arial" w:cs="Arial"/>
          <w:bCs/>
          <w:color w:val="auto"/>
          <w:sz w:val="22"/>
          <w:szCs w:val="22"/>
        </w:rPr>
        <w:t xml:space="preserve"> a complex Pathway A scheme will be dependent on the scheme. For</w:t>
      </w:r>
      <w:r w:rsidR="002B1D98" w:rsidRPr="00AF4D45">
        <w:rPr>
          <w:rFonts w:ascii="Arial" w:eastAsia="Arial" w:hAnsi="Arial" w:cs="Arial"/>
          <w:bCs/>
          <w:color w:val="auto"/>
          <w:sz w:val="22"/>
          <w:szCs w:val="22"/>
        </w:rPr>
        <w:t xml:space="preserve"> Pathway B schemes</w:t>
      </w:r>
      <w:r w:rsidRPr="00AF4D45">
        <w:rPr>
          <w:rFonts w:ascii="Arial" w:eastAsia="Arial" w:hAnsi="Arial" w:cs="Arial"/>
          <w:bCs/>
          <w:color w:val="auto"/>
          <w:sz w:val="22"/>
          <w:szCs w:val="22"/>
        </w:rPr>
        <w:t xml:space="preserve"> it is recommended to hold </w:t>
      </w:r>
      <w:r w:rsidR="0041283A">
        <w:rPr>
          <w:rFonts w:ascii="Arial" w:eastAsia="Arial" w:hAnsi="Arial" w:cs="Arial"/>
          <w:bCs/>
          <w:color w:val="auto"/>
          <w:sz w:val="22"/>
          <w:szCs w:val="22"/>
        </w:rPr>
        <w:t>two</w:t>
      </w:r>
      <w:r w:rsidRPr="00AF4D45">
        <w:rPr>
          <w:rFonts w:ascii="Arial" w:eastAsia="Arial" w:hAnsi="Arial" w:cs="Arial"/>
          <w:bCs/>
          <w:color w:val="auto"/>
          <w:sz w:val="22"/>
          <w:szCs w:val="22"/>
        </w:rPr>
        <w:t xml:space="preserve"> meeting</w:t>
      </w:r>
      <w:r w:rsidR="0041283A">
        <w:rPr>
          <w:rFonts w:ascii="Arial" w:eastAsia="Arial" w:hAnsi="Arial" w:cs="Arial"/>
          <w:bCs/>
          <w:color w:val="auto"/>
          <w:sz w:val="22"/>
          <w:szCs w:val="22"/>
        </w:rPr>
        <w:t>s</w:t>
      </w:r>
      <w:r w:rsidRPr="00AF4D45">
        <w:rPr>
          <w:rFonts w:ascii="Arial" w:eastAsia="Arial" w:hAnsi="Arial" w:cs="Arial"/>
          <w:bCs/>
          <w:color w:val="auto"/>
          <w:sz w:val="22"/>
          <w:szCs w:val="22"/>
        </w:rPr>
        <w:t xml:space="preserve"> t</w:t>
      </w:r>
      <w:r w:rsidR="002B1D98" w:rsidRPr="00AF4D45">
        <w:rPr>
          <w:rFonts w:ascii="Arial" w:eastAsia="Arial" w:hAnsi="Arial" w:cs="Arial"/>
          <w:bCs/>
          <w:color w:val="auto"/>
          <w:sz w:val="22"/>
          <w:szCs w:val="22"/>
        </w:rPr>
        <w:t>o review design, agree departures, identify consultations, safety audit requirements and possible Traffic Management Orders.</w:t>
      </w:r>
    </w:p>
    <w:p w:rsidR="002B1D98" w:rsidRPr="00AF4D45" w:rsidRDefault="002B1D98" w:rsidP="00FB4DAE">
      <w:pPr>
        <w:pStyle w:val="ListParagraph"/>
        <w:tabs>
          <w:tab w:val="left" w:pos="1134"/>
          <w:tab w:val="left" w:pos="1160"/>
          <w:tab w:val="left" w:pos="10040"/>
        </w:tabs>
        <w:spacing w:before="44" w:after="0" w:line="240" w:lineRule="auto"/>
        <w:ind w:left="567" w:right="12"/>
        <w:jc w:val="both"/>
        <w:rPr>
          <w:rFonts w:ascii="Arial" w:eastAsia="Arial" w:hAnsi="Arial" w:cs="Arial"/>
          <w:color w:val="auto"/>
          <w:sz w:val="16"/>
          <w:szCs w:val="16"/>
        </w:rPr>
      </w:pPr>
    </w:p>
    <w:p w:rsidR="002B1D98" w:rsidRPr="00AF4D45" w:rsidRDefault="002B1D98" w:rsidP="00FB4DAE">
      <w:pPr>
        <w:pStyle w:val="SummaryText"/>
        <w:tabs>
          <w:tab w:val="left" w:pos="1134"/>
          <w:tab w:val="left" w:pos="1160"/>
          <w:tab w:val="left" w:pos="10040"/>
        </w:tabs>
        <w:spacing w:after="0"/>
        <w:ind w:left="567" w:right="12" w:firstLine="0"/>
        <w:jc w:val="both"/>
        <w:rPr>
          <w:rFonts w:eastAsia="Arial"/>
          <w:sz w:val="22"/>
          <w:szCs w:val="22"/>
        </w:rPr>
      </w:pPr>
      <w:r w:rsidRPr="00AF4D45">
        <w:rPr>
          <w:sz w:val="22"/>
          <w:szCs w:val="22"/>
        </w:rPr>
        <w:t xml:space="preserve">Unless a Departure as per this Procedure is requested and Approved then the requirements of SSDM/DSR Design Standards must be followed. </w:t>
      </w:r>
      <w:r w:rsidR="00DE4B1D" w:rsidRPr="00AF4D45">
        <w:rPr>
          <w:sz w:val="22"/>
          <w:szCs w:val="22"/>
        </w:rPr>
        <w:t>All</w:t>
      </w:r>
      <w:r w:rsidRPr="00AF4D45">
        <w:rPr>
          <w:sz w:val="22"/>
          <w:szCs w:val="22"/>
        </w:rPr>
        <w:t xml:space="preserve"> Departures </w:t>
      </w:r>
      <w:r w:rsidR="00DE4B1D" w:rsidRPr="00AF4D45">
        <w:rPr>
          <w:sz w:val="22"/>
          <w:szCs w:val="22"/>
        </w:rPr>
        <w:t>will be agreed with</w:t>
      </w:r>
      <w:r w:rsidRPr="00AF4D45">
        <w:rPr>
          <w:sz w:val="22"/>
          <w:szCs w:val="22"/>
        </w:rPr>
        <w:t xml:space="preserve"> the Approving Officer assigned to each Scheme.</w:t>
      </w:r>
    </w:p>
    <w:p w:rsidR="002B1D98" w:rsidRPr="001D743D" w:rsidRDefault="002B1D98" w:rsidP="00FB4DAE">
      <w:pPr>
        <w:pStyle w:val="SummaryText"/>
        <w:tabs>
          <w:tab w:val="left" w:pos="1134"/>
          <w:tab w:val="left" w:pos="1160"/>
          <w:tab w:val="left" w:pos="10040"/>
        </w:tabs>
        <w:spacing w:after="0"/>
        <w:ind w:left="567" w:right="12" w:firstLine="0"/>
        <w:jc w:val="both"/>
        <w:rPr>
          <w:rFonts w:eastAsia="Arial"/>
          <w:sz w:val="16"/>
          <w:szCs w:val="16"/>
        </w:rPr>
      </w:pPr>
    </w:p>
    <w:p w:rsidR="002B1D98" w:rsidRPr="00AF4D45" w:rsidRDefault="002B1D98" w:rsidP="00FB4DAE">
      <w:pPr>
        <w:pStyle w:val="SummaryText"/>
        <w:tabs>
          <w:tab w:val="left" w:pos="1134"/>
          <w:tab w:val="left" w:pos="1160"/>
          <w:tab w:val="left" w:pos="10040"/>
        </w:tabs>
        <w:spacing w:after="0"/>
        <w:ind w:left="567" w:right="12" w:firstLine="0"/>
        <w:jc w:val="both"/>
        <w:rPr>
          <w:rFonts w:eastAsia="Arial"/>
          <w:sz w:val="22"/>
          <w:szCs w:val="22"/>
        </w:rPr>
      </w:pPr>
      <w:r w:rsidRPr="00AF4D45">
        <w:rPr>
          <w:sz w:val="22"/>
          <w:szCs w:val="22"/>
        </w:rPr>
        <w:t xml:space="preserve">Special Placemaking Opportunities (SPO) Dispensations may be Approved to support the delivery of more bespoke design proposals within small, well-defined areas of streets and spaces. </w:t>
      </w:r>
      <w:r w:rsidR="00DE4B1D" w:rsidRPr="00AF4D45">
        <w:rPr>
          <w:sz w:val="22"/>
          <w:szCs w:val="22"/>
        </w:rPr>
        <w:t>The emphasis of any SPO will be that the proposal will create a better scheme than that possible with the SSDM requirements.</w:t>
      </w:r>
    </w:p>
    <w:p w:rsidR="002B1D98" w:rsidRPr="00AF4D45" w:rsidRDefault="002B1D98" w:rsidP="00FB4DAE">
      <w:pPr>
        <w:pStyle w:val="ListParagraph"/>
        <w:tabs>
          <w:tab w:val="left" w:pos="1134"/>
        </w:tabs>
        <w:spacing w:after="0"/>
        <w:ind w:left="567" w:right="12"/>
        <w:jc w:val="both"/>
        <w:rPr>
          <w:rFonts w:ascii="Arial" w:eastAsia="Arial" w:hAnsi="Arial" w:cs="Arial"/>
          <w:color w:val="auto"/>
          <w:spacing w:val="-1"/>
          <w:sz w:val="16"/>
          <w:szCs w:val="16"/>
        </w:rPr>
      </w:pPr>
    </w:p>
    <w:p w:rsidR="002B1D98" w:rsidRPr="00AF4D45" w:rsidRDefault="002B1D98" w:rsidP="00FB4DAE">
      <w:pPr>
        <w:pStyle w:val="SummaryText"/>
        <w:tabs>
          <w:tab w:val="left" w:pos="1134"/>
        </w:tabs>
        <w:spacing w:after="0"/>
        <w:ind w:left="567" w:right="12" w:firstLine="0"/>
        <w:jc w:val="both"/>
        <w:rPr>
          <w:sz w:val="22"/>
          <w:szCs w:val="22"/>
        </w:rPr>
      </w:pPr>
      <w:r w:rsidRPr="00AF4D45">
        <w:rPr>
          <w:sz w:val="22"/>
          <w:szCs w:val="22"/>
        </w:rPr>
        <w:t xml:space="preserve">Quality Plans </w:t>
      </w:r>
      <w:r w:rsidR="00DE4B1D" w:rsidRPr="00AF4D45">
        <w:rPr>
          <w:sz w:val="22"/>
          <w:szCs w:val="22"/>
        </w:rPr>
        <w:t xml:space="preserve">will be required for </w:t>
      </w:r>
      <w:r w:rsidR="00FC6E34" w:rsidRPr="00AF4D45">
        <w:rPr>
          <w:sz w:val="22"/>
          <w:szCs w:val="22"/>
        </w:rPr>
        <w:t>all</w:t>
      </w:r>
      <w:r w:rsidR="00DE4B1D" w:rsidRPr="00AF4D45">
        <w:rPr>
          <w:sz w:val="22"/>
          <w:szCs w:val="22"/>
        </w:rPr>
        <w:t xml:space="preserve"> schemes. </w:t>
      </w:r>
      <w:r w:rsidR="00FC6E34" w:rsidRPr="00AF4D45">
        <w:rPr>
          <w:sz w:val="22"/>
          <w:szCs w:val="22"/>
        </w:rPr>
        <w:t>However, Pathway C</w:t>
      </w:r>
      <w:r w:rsidR="00DE4B1D" w:rsidRPr="00AF4D45">
        <w:rPr>
          <w:sz w:val="22"/>
          <w:szCs w:val="22"/>
        </w:rPr>
        <w:t xml:space="preserve"> schemes </w:t>
      </w:r>
      <w:r w:rsidR="00FC6E34" w:rsidRPr="00AF4D45">
        <w:rPr>
          <w:sz w:val="22"/>
          <w:szCs w:val="22"/>
        </w:rPr>
        <w:t xml:space="preserve">only need to complete Part 1 of the Quality Plan, and Pathway B schemes </w:t>
      </w:r>
      <w:r w:rsidR="00DE4B1D" w:rsidRPr="00AF4D45">
        <w:rPr>
          <w:sz w:val="22"/>
          <w:szCs w:val="22"/>
        </w:rPr>
        <w:t xml:space="preserve">will be reviewed by the </w:t>
      </w:r>
      <w:r w:rsidR="00FC6E34" w:rsidRPr="00AF4D45">
        <w:rPr>
          <w:sz w:val="22"/>
          <w:szCs w:val="22"/>
        </w:rPr>
        <w:t xml:space="preserve">Approving Officer to decide if Part 2 of the </w:t>
      </w:r>
      <w:r w:rsidR="00DE4B1D" w:rsidRPr="00AF4D45">
        <w:rPr>
          <w:sz w:val="22"/>
          <w:szCs w:val="22"/>
        </w:rPr>
        <w:t>Quality Plan is required.</w:t>
      </w:r>
    </w:p>
    <w:p w:rsidR="002B1D98" w:rsidRDefault="002B1D98" w:rsidP="00FB4DAE">
      <w:pPr>
        <w:pStyle w:val="SummaryText"/>
        <w:tabs>
          <w:tab w:val="left" w:pos="993"/>
          <w:tab w:val="left" w:pos="1134"/>
        </w:tabs>
        <w:spacing w:after="0"/>
        <w:ind w:left="567" w:right="12" w:firstLine="0"/>
        <w:rPr>
          <w:sz w:val="16"/>
          <w:szCs w:val="16"/>
        </w:rPr>
      </w:pPr>
    </w:p>
    <w:p w:rsidR="002B1D98" w:rsidRPr="00584A2F" w:rsidRDefault="002B1D98" w:rsidP="00FB4DAE">
      <w:pPr>
        <w:tabs>
          <w:tab w:val="left" w:pos="1134"/>
          <w:tab w:val="left" w:pos="1560"/>
        </w:tabs>
        <w:spacing w:before="26" w:after="0" w:line="240" w:lineRule="auto"/>
        <w:ind w:left="1134" w:right="12" w:hanging="567"/>
        <w:rPr>
          <w:rFonts w:ascii="Arial" w:eastAsia="Arial" w:hAnsi="Arial" w:cs="Arial"/>
          <w:b/>
          <w:bCs/>
          <w:color w:val="00C0B5" w:themeColor="accent1"/>
          <w:sz w:val="26"/>
          <w:szCs w:val="26"/>
        </w:rPr>
      </w:pPr>
      <w:r w:rsidRPr="00584A2F">
        <w:rPr>
          <w:rFonts w:ascii="Arial" w:eastAsia="Arial" w:hAnsi="Arial" w:cs="Arial"/>
          <w:b/>
          <w:bCs/>
          <w:color w:val="00C0B5" w:themeColor="accent1"/>
          <w:sz w:val="26"/>
          <w:szCs w:val="26"/>
        </w:rPr>
        <w:lastRenderedPageBreak/>
        <w:t>2</w:t>
      </w:r>
      <w:r w:rsidRPr="00584A2F">
        <w:rPr>
          <w:rFonts w:ascii="Arial" w:eastAsia="Arial" w:hAnsi="Arial" w:cs="Arial"/>
          <w:b/>
          <w:bCs/>
          <w:color w:val="00C0B5" w:themeColor="accent1"/>
          <w:sz w:val="26"/>
          <w:szCs w:val="26"/>
        </w:rPr>
        <w:tab/>
        <w:t>Induction of Schemes into SSDM Quality System</w:t>
      </w:r>
    </w:p>
    <w:p w:rsidR="002B1D98" w:rsidRPr="0041283A" w:rsidRDefault="002B1D98" w:rsidP="00FB4DAE">
      <w:pPr>
        <w:tabs>
          <w:tab w:val="left" w:pos="993"/>
          <w:tab w:val="left" w:pos="1134"/>
          <w:tab w:val="left" w:pos="1560"/>
        </w:tabs>
        <w:spacing w:before="26" w:after="0" w:line="240" w:lineRule="auto"/>
        <w:ind w:left="567" w:right="12"/>
        <w:rPr>
          <w:sz w:val="22"/>
          <w:szCs w:val="22"/>
        </w:rPr>
      </w:pPr>
    </w:p>
    <w:p w:rsidR="002B1D98" w:rsidRPr="00AF4D45" w:rsidRDefault="002B1D98" w:rsidP="00FB4DAE">
      <w:pPr>
        <w:tabs>
          <w:tab w:val="left" w:pos="1134"/>
          <w:tab w:val="left" w:pos="1560"/>
        </w:tabs>
        <w:spacing w:after="0" w:line="240" w:lineRule="auto"/>
        <w:ind w:left="567" w:right="12"/>
        <w:rPr>
          <w:rFonts w:ascii="Arial" w:eastAsia="Arial" w:hAnsi="Arial" w:cs="Arial"/>
          <w:color w:val="80379B" w:themeColor="accent4"/>
          <w:sz w:val="22"/>
          <w:szCs w:val="22"/>
        </w:rPr>
      </w:pPr>
      <w:r w:rsidRPr="00AF4D45">
        <w:rPr>
          <w:rFonts w:ascii="Arial" w:eastAsia="Arial" w:hAnsi="Arial" w:cs="Arial"/>
          <w:b/>
          <w:bCs/>
          <w:color w:val="80379B" w:themeColor="accent4"/>
          <w:sz w:val="22"/>
          <w:szCs w:val="22"/>
        </w:rPr>
        <w:t>2.1</w:t>
      </w:r>
      <w:r w:rsidRPr="00AF4D45">
        <w:rPr>
          <w:rFonts w:ascii="Arial" w:eastAsia="Arial" w:hAnsi="Arial" w:cs="Arial"/>
          <w:b/>
          <w:bCs/>
          <w:color w:val="80379B" w:themeColor="accent4"/>
          <w:sz w:val="22"/>
          <w:szCs w:val="22"/>
        </w:rPr>
        <w:tab/>
        <w:t>Req</w:t>
      </w:r>
      <w:r w:rsidRPr="00AF4D45">
        <w:rPr>
          <w:rFonts w:ascii="Arial" w:eastAsia="Arial" w:hAnsi="Arial" w:cs="Arial"/>
          <w:b/>
          <w:bCs/>
          <w:color w:val="80379B" w:themeColor="accent4"/>
          <w:spacing w:val="1"/>
          <w:sz w:val="22"/>
          <w:szCs w:val="22"/>
        </w:rPr>
        <w:t>u</w:t>
      </w:r>
      <w:r w:rsidRPr="00AF4D45">
        <w:rPr>
          <w:rFonts w:ascii="Arial" w:eastAsia="Arial" w:hAnsi="Arial" w:cs="Arial"/>
          <w:b/>
          <w:bCs/>
          <w:color w:val="80379B" w:themeColor="accent4"/>
          <w:sz w:val="22"/>
          <w:szCs w:val="22"/>
        </w:rPr>
        <w:t>e</w:t>
      </w:r>
      <w:r w:rsidRPr="00AF4D45">
        <w:rPr>
          <w:rFonts w:ascii="Arial" w:eastAsia="Arial" w:hAnsi="Arial" w:cs="Arial"/>
          <w:b/>
          <w:bCs/>
          <w:color w:val="80379B" w:themeColor="accent4"/>
          <w:spacing w:val="-1"/>
          <w:sz w:val="22"/>
          <w:szCs w:val="22"/>
        </w:rPr>
        <w:t>s</w:t>
      </w:r>
      <w:r w:rsidRPr="00AF4D45">
        <w:rPr>
          <w:rFonts w:ascii="Arial" w:eastAsia="Arial" w:hAnsi="Arial" w:cs="Arial"/>
          <w:b/>
          <w:bCs/>
          <w:color w:val="80379B" w:themeColor="accent4"/>
          <w:spacing w:val="1"/>
          <w:sz w:val="22"/>
          <w:szCs w:val="22"/>
        </w:rPr>
        <w:t>t</w:t>
      </w:r>
      <w:r w:rsidRPr="00AF4D45">
        <w:rPr>
          <w:rFonts w:ascii="Arial" w:eastAsia="Arial" w:hAnsi="Arial" w:cs="Arial"/>
          <w:b/>
          <w:bCs/>
          <w:color w:val="80379B" w:themeColor="accent4"/>
          <w:sz w:val="22"/>
          <w:szCs w:val="22"/>
        </w:rPr>
        <w:t>ing</w:t>
      </w:r>
      <w:r w:rsidRPr="00AF4D45">
        <w:rPr>
          <w:rFonts w:ascii="Arial" w:eastAsia="Arial" w:hAnsi="Arial" w:cs="Arial"/>
          <w:b/>
          <w:bCs/>
          <w:color w:val="80379B" w:themeColor="accent4"/>
          <w:spacing w:val="-10"/>
          <w:sz w:val="22"/>
          <w:szCs w:val="22"/>
        </w:rPr>
        <w:t xml:space="preserve"> </w:t>
      </w:r>
      <w:r w:rsidRPr="00AF4D45">
        <w:rPr>
          <w:rFonts w:ascii="Arial" w:eastAsia="Arial" w:hAnsi="Arial" w:cs="Arial"/>
          <w:b/>
          <w:bCs/>
          <w:color w:val="80379B" w:themeColor="accent4"/>
          <w:sz w:val="22"/>
          <w:szCs w:val="22"/>
        </w:rPr>
        <w:t>In</w:t>
      </w:r>
      <w:r w:rsidRPr="00AF4D45">
        <w:rPr>
          <w:rFonts w:ascii="Arial" w:eastAsia="Arial" w:hAnsi="Arial" w:cs="Arial"/>
          <w:b/>
          <w:bCs/>
          <w:color w:val="80379B" w:themeColor="accent4"/>
          <w:spacing w:val="1"/>
          <w:sz w:val="22"/>
          <w:szCs w:val="22"/>
        </w:rPr>
        <w:t>d</w:t>
      </w:r>
      <w:r w:rsidRPr="00AF4D45">
        <w:rPr>
          <w:rFonts w:ascii="Arial" w:eastAsia="Arial" w:hAnsi="Arial" w:cs="Arial"/>
          <w:b/>
          <w:bCs/>
          <w:color w:val="80379B" w:themeColor="accent4"/>
          <w:sz w:val="22"/>
          <w:szCs w:val="22"/>
        </w:rPr>
        <w:t>ucti</w:t>
      </w:r>
      <w:r w:rsidRPr="00AF4D45">
        <w:rPr>
          <w:rFonts w:ascii="Arial" w:eastAsia="Arial" w:hAnsi="Arial" w:cs="Arial"/>
          <w:b/>
          <w:bCs/>
          <w:color w:val="80379B" w:themeColor="accent4"/>
          <w:spacing w:val="1"/>
          <w:sz w:val="22"/>
          <w:szCs w:val="22"/>
        </w:rPr>
        <w:t>o</w:t>
      </w:r>
      <w:r w:rsidRPr="00AF4D45">
        <w:rPr>
          <w:rFonts w:ascii="Arial" w:eastAsia="Arial" w:hAnsi="Arial" w:cs="Arial"/>
          <w:b/>
          <w:bCs/>
          <w:color w:val="80379B" w:themeColor="accent4"/>
          <w:sz w:val="22"/>
          <w:szCs w:val="22"/>
        </w:rPr>
        <w:t>n</w:t>
      </w:r>
    </w:p>
    <w:p w:rsidR="002B1D98" w:rsidRPr="0041283A" w:rsidRDefault="002B1D98" w:rsidP="00FB4DAE">
      <w:pPr>
        <w:tabs>
          <w:tab w:val="left" w:pos="993"/>
          <w:tab w:val="left" w:pos="1134"/>
          <w:tab w:val="left" w:pos="1560"/>
        </w:tabs>
        <w:spacing w:before="1" w:after="0" w:line="200" w:lineRule="exact"/>
        <w:ind w:left="567" w:right="12"/>
        <w:rPr>
          <w:sz w:val="22"/>
          <w:szCs w:val="22"/>
        </w:rPr>
      </w:pPr>
    </w:p>
    <w:p w:rsidR="002B1D98" w:rsidRPr="001D743D" w:rsidRDefault="00DE4B1D" w:rsidP="00FB4DAE">
      <w:pPr>
        <w:tabs>
          <w:tab w:val="left" w:pos="1134"/>
        </w:tabs>
        <w:spacing w:after="0" w:line="240" w:lineRule="auto"/>
        <w:ind w:left="567"/>
        <w:jc w:val="both"/>
        <w:rPr>
          <w:color w:val="auto"/>
          <w:sz w:val="22"/>
          <w:szCs w:val="22"/>
        </w:rPr>
      </w:pPr>
      <w:r w:rsidRPr="001D743D">
        <w:rPr>
          <w:color w:val="auto"/>
          <w:sz w:val="22"/>
          <w:szCs w:val="22"/>
        </w:rPr>
        <w:t>Any proposed</w:t>
      </w:r>
      <w:r w:rsidR="002B1D98" w:rsidRPr="001D743D">
        <w:rPr>
          <w:color w:val="auto"/>
          <w:sz w:val="22"/>
          <w:szCs w:val="22"/>
        </w:rPr>
        <w:t xml:space="preserve"> Scheme to create or improve a Highway </w:t>
      </w:r>
      <w:r w:rsidRPr="001D743D">
        <w:rPr>
          <w:color w:val="auto"/>
          <w:sz w:val="22"/>
          <w:szCs w:val="22"/>
        </w:rPr>
        <w:t>needs to be captured on</w:t>
      </w:r>
      <w:r w:rsidR="002B1D98" w:rsidRPr="001D743D">
        <w:rPr>
          <w:color w:val="auto"/>
          <w:sz w:val="22"/>
          <w:szCs w:val="22"/>
        </w:rPr>
        <w:t xml:space="preserve"> the SSDM Quality System</w:t>
      </w:r>
      <w:r w:rsidR="00D86166" w:rsidRPr="001D743D">
        <w:rPr>
          <w:color w:val="auto"/>
          <w:sz w:val="22"/>
          <w:szCs w:val="22"/>
        </w:rPr>
        <w:t>. T</w:t>
      </w:r>
      <w:r w:rsidR="002B1D98" w:rsidRPr="001D743D">
        <w:rPr>
          <w:color w:val="auto"/>
          <w:sz w:val="22"/>
          <w:szCs w:val="22"/>
        </w:rPr>
        <w:t xml:space="preserve">he </w:t>
      </w:r>
      <w:r w:rsidR="00D86166" w:rsidRPr="001D743D">
        <w:rPr>
          <w:color w:val="auto"/>
          <w:sz w:val="22"/>
          <w:szCs w:val="22"/>
        </w:rPr>
        <w:t xml:space="preserve">information </w:t>
      </w:r>
      <w:r w:rsidR="002B1D98" w:rsidRPr="001D743D">
        <w:rPr>
          <w:color w:val="auto"/>
          <w:sz w:val="22"/>
          <w:szCs w:val="22"/>
        </w:rPr>
        <w:t>require</w:t>
      </w:r>
      <w:r w:rsidR="00D86166" w:rsidRPr="001D743D">
        <w:rPr>
          <w:color w:val="auto"/>
          <w:sz w:val="22"/>
          <w:szCs w:val="22"/>
        </w:rPr>
        <w:t>d</w:t>
      </w:r>
      <w:r w:rsidR="002B1D98" w:rsidRPr="001D743D">
        <w:rPr>
          <w:color w:val="auto"/>
          <w:sz w:val="22"/>
          <w:szCs w:val="22"/>
        </w:rPr>
        <w:t xml:space="preserve"> only</w:t>
      </w:r>
      <w:r w:rsidR="00D86166" w:rsidRPr="001D743D">
        <w:rPr>
          <w:color w:val="auto"/>
          <w:sz w:val="22"/>
          <w:szCs w:val="22"/>
        </w:rPr>
        <w:t xml:space="preserve"> needs to be</w:t>
      </w:r>
      <w:r w:rsidR="002B1D98" w:rsidRPr="001D743D">
        <w:rPr>
          <w:color w:val="auto"/>
          <w:sz w:val="22"/>
          <w:szCs w:val="22"/>
        </w:rPr>
        <w:t xml:space="preserve"> very basic about the nature of the envisaged works. No significant design proposal drawings are required at this time.</w:t>
      </w:r>
    </w:p>
    <w:p w:rsidR="002B1D98" w:rsidRPr="001D743D" w:rsidRDefault="002B1D98" w:rsidP="00FB4DAE">
      <w:pPr>
        <w:tabs>
          <w:tab w:val="left" w:pos="993"/>
          <w:tab w:val="left" w:pos="1134"/>
        </w:tabs>
        <w:spacing w:after="0" w:line="240" w:lineRule="auto"/>
        <w:ind w:left="567"/>
        <w:jc w:val="both"/>
        <w:rPr>
          <w:color w:val="auto"/>
          <w:sz w:val="16"/>
          <w:szCs w:val="16"/>
        </w:rPr>
      </w:pPr>
    </w:p>
    <w:p w:rsidR="002B1D98" w:rsidRPr="001D743D" w:rsidRDefault="002B1D98" w:rsidP="00FB4DAE">
      <w:pPr>
        <w:tabs>
          <w:tab w:val="left" w:pos="1134"/>
        </w:tabs>
        <w:spacing w:after="0" w:line="240" w:lineRule="auto"/>
        <w:ind w:left="567"/>
        <w:jc w:val="both"/>
        <w:rPr>
          <w:color w:val="auto"/>
          <w:sz w:val="22"/>
          <w:szCs w:val="22"/>
        </w:rPr>
      </w:pPr>
      <w:r w:rsidRPr="001D743D">
        <w:rPr>
          <w:color w:val="auto"/>
          <w:sz w:val="22"/>
          <w:szCs w:val="22"/>
        </w:rPr>
        <w:t>Each Scheme descri</w:t>
      </w:r>
      <w:r w:rsidR="00D86166" w:rsidRPr="001D743D">
        <w:rPr>
          <w:color w:val="auto"/>
          <w:sz w:val="22"/>
          <w:szCs w:val="22"/>
        </w:rPr>
        <w:t>ption</w:t>
      </w:r>
      <w:r w:rsidRPr="001D743D">
        <w:rPr>
          <w:color w:val="auto"/>
          <w:sz w:val="22"/>
          <w:szCs w:val="22"/>
        </w:rPr>
        <w:t xml:space="preserve"> should consist of works within a single contiguous site (though this may be a statutory zone such as a 20mph zone or controlled parking zone if this is logically related to the Scheme objectives/ends). However, including multiple sites within a single constitutional Ward or Community Council area may be permitted for very minor Schemes (For instance, introducing pedal cycle parking stands in multiple locations around a Ward).</w:t>
      </w:r>
    </w:p>
    <w:p w:rsidR="002B1D98" w:rsidRPr="001D743D" w:rsidRDefault="002B1D98" w:rsidP="00FB4DAE">
      <w:pPr>
        <w:tabs>
          <w:tab w:val="left" w:pos="993"/>
          <w:tab w:val="left" w:pos="1134"/>
        </w:tabs>
        <w:spacing w:after="0" w:line="240" w:lineRule="auto"/>
        <w:ind w:left="567"/>
        <w:jc w:val="both"/>
        <w:rPr>
          <w:color w:val="auto"/>
          <w:sz w:val="16"/>
          <w:szCs w:val="16"/>
        </w:rPr>
      </w:pPr>
    </w:p>
    <w:p w:rsidR="002B1D98" w:rsidRPr="001D743D" w:rsidRDefault="002B1D98" w:rsidP="00FB4DAE">
      <w:pPr>
        <w:tabs>
          <w:tab w:val="left" w:pos="1134"/>
        </w:tabs>
        <w:spacing w:after="0" w:line="240" w:lineRule="auto"/>
        <w:ind w:left="567"/>
        <w:jc w:val="both"/>
        <w:rPr>
          <w:color w:val="auto"/>
          <w:sz w:val="22"/>
          <w:szCs w:val="22"/>
        </w:rPr>
      </w:pPr>
      <w:r w:rsidRPr="001D743D">
        <w:rPr>
          <w:color w:val="auto"/>
          <w:sz w:val="22"/>
          <w:szCs w:val="22"/>
        </w:rPr>
        <w:t>The information provided will be used to enter the new Scheme into the Highway Authority’s Scheme Database as a Proposal. This is to assist the Highway Authority deliver its statutory duty to coordinate works in the Highway.</w:t>
      </w:r>
    </w:p>
    <w:p w:rsidR="002B1D98" w:rsidRPr="001D743D" w:rsidRDefault="002B1D98" w:rsidP="00FB4DAE">
      <w:pPr>
        <w:tabs>
          <w:tab w:val="left" w:pos="993"/>
          <w:tab w:val="left" w:pos="1134"/>
        </w:tabs>
        <w:spacing w:after="0" w:line="240" w:lineRule="auto"/>
        <w:ind w:left="567"/>
        <w:jc w:val="both"/>
        <w:rPr>
          <w:color w:val="auto"/>
          <w:sz w:val="16"/>
          <w:szCs w:val="16"/>
        </w:rPr>
      </w:pPr>
    </w:p>
    <w:p w:rsidR="002B1D98" w:rsidRPr="001D743D" w:rsidRDefault="002B1D98" w:rsidP="00FB4DAE">
      <w:pPr>
        <w:tabs>
          <w:tab w:val="left" w:pos="1134"/>
        </w:tabs>
        <w:spacing w:after="0" w:line="240" w:lineRule="auto"/>
        <w:ind w:left="567"/>
        <w:jc w:val="both"/>
        <w:rPr>
          <w:color w:val="auto"/>
          <w:sz w:val="22"/>
          <w:szCs w:val="22"/>
        </w:rPr>
      </w:pPr>
      <w:r w:rsidRPr="001D743D">
        <w:rPr>
          <w:color w:val="auto"/>
          <w:sz w:val="22"/>
          <w:szCs w:val="22"/>
        </w:rPr>
        <w:t>Once the Scheme has been accepted onto the database, the Approving Officer</w:t>
      </w:r>
      <w:r w:rsidR="00EB4F1A" w:rsidRPr="001D743D">
        <w:rPr>
          <w:color w:val="auto"/>
          <w:sz w:val="22"/>
          <w:szCs w:val="22"/>
        </w:rPr>
        <w:t xml:space="preserve"> will be</w:t>
      </w:r>
      <w:r w:rsidRPr="001D743D">
        <w:rPr>
          <w:color w:val="auto"/>
          <w:sz w:val="22"/>
          <w:szCs w:val="22"/>
        </w:rPr>
        <w:t xml:space="preserve"> assigned to the Scheme and the Scheme reference number</w:t>
      </w:r>
      <w:r w:rsidR="00EB4F1A" w:rsidRPr="001D743D">
        <w:rPr>
          <w:color w:val="auto"/>
          <w:sz w:val="22"/>
          <w:szCs w:val="22"/>
        </w:rPr>
        <w:t xml:space="preserve"> issued</w:t>
      </w:r>
      <w:r w:rsidRPr="001D743D">
        <w:rPr>
          <w:color w:val="auto"/>
          <w:sz w:val="22"/>
          <w:szCs w:val="22"/>
        </w:rPr>
        <w:t xml:space="preserve">. The Approving Officer will contact the Main Contact for the Proponents to arrange a meeting to discuss next steps and clarify any aspects of the Quality System that the Proponents may be uncertain about. </w:t>
      </w:r>
    </w:p>
    <w:p w:rsidR="00AF4D45" w:rsidRPr="0041283A" w:rsidRDefault="00AF4D45" w:rsidP="00FB4DAE">
      <w:pPr>
        <w:pStyle w:val="ListParagraph"/>
        <w:tabs>
          <w:tab w:val="left" w:pos="993"/>
          <w:tab w:val="left" w:pos="1134"/>
          <w:tab w:val="left" w:pos="1560"/>
          <w:tab w:val="left" w:pos="10348"/>
        </w:tabs>
        <w:spacing w:before="12" w:after="0" w:line="240" w:lineRule="exact"/>
        <w:ind w:left="567" w:right="12"/>
        <w:jc w:val="both"/>
        <w:rPr>
          <w:rFonts w:ascii="Arial" w:eastAsia="Arial" w:hAnsi="Arial" w:cs="Arial"/>
          <w:color w:val="auto"/>
          <w:spacing w:val="-2"/>
          <w:sz w:val="22"/>
          <w:szCs w:val="22"/>
        </w:rPr>
      </w:pPr>
    </w:p>
    <w:p w:rsidR="00FB4DAE" w:rsidRPr="0041283A" w:rsidRDefault="00FB4DAE" w:rsidP="00FB4DAE">
      <w:pPr>
        <w:pStyle w:val="ListParagraph"/>
        <w:tabs>
          <w:tab w:val="left" w:pos="993"/>
          <w:tab w:val="left" w:pos="1134"/>
          <w:tab w:val="left" w:pos="1560"/>
          <w:tab w:val="left" w:pos="10348"/>
        </w:tabs>
        <w:spacing w:before="12" w:after="0" w:line="240" w:lineRule="exact"/>
        <w:ind w:left="567" w:right="12"/>
        <w:jc w:val="both"/>
        <w:rPr>
          <w:rFonts w:ascii="Arial" w:eastAsia="Arial" w:hAnsi="Arial" w:cs="Arial"/>
          <w:color w:val="auto"/>
          <w:spacing w:val="-2"/>
          <w:sz w:val="22"/>
          <w:szCs w:val="22"/>
        </w:rPr>
      </w:pPr>
    </w:p>
    <w:p w:rsidR="00EB4F1A" w:rsidRPr="00584A2F" w:rsidRDefault="00EB4F1A" w:rsidP="00FB4DAE">
      <w:pPr>
        <w:tabs>
          <w:tab w:val="left" w:pos="1134"/>
          <w:tab w:val="left" w:pos="1560"/>
        </w:tabs>
        <w:spacing w:before="26" w:after="0" w:line="240" w:lineRule="auto"/>
        <w:ind w:left="1134" w:right="12" w:hanging="567"/>
        <w:rPr>
          <w:color w:val="00C0B5" w:themeColor="accent1"/>
        </w:rPr>
      </w:pPr>
      <w:r>
        <w:rPr>
          <w:rFonts w:ascii="Arial" w:eastAsia="Arial" w:hAnsi="Arial" w:cs="Arial"/>
          <w:b/>
          <w:bCs/>
          <w:color w:val="00C0B5" w:themeColor="accent1"/>
          <w:sz w:val="26"/>
          <w:szCs w:val="26"/>
        </w:rPr>
        <w:t>3</w:t>
      </w:r>
      <w:r w:rsidRPr="00584A2F">
        <w:rPr>
          <w:rFonts w:ascii="Arial" w:eastAsia="Arial" w:hAnsi="Arial" w:cs="Arial"/>
          <w:b/>
          <w:bCs/>
          <w:color w:val="00C0B5" w:themeColor="accent1"/>
          <w:sz w:val="26"/>
          <w:szCs w:val="26"/>
        </w:rPr>
        <w:tab/>
        <w:t>Southwark Highway Scheme Pathways</w:t>
      </w:r>
    </w:p>
    <w:p w:rsidR="00EB4F1A" w:rsidRPr="0041283A" w:rsidRDefault="00EB4F1A" w:rsidP="00FB4DAE">
      <w:pPr>
        <w:tabs>
          <w:tab w:val="left" w:pos="993"/>
          <w:tab w:val="left" w:pos="1134"/>
          <w:tab w:val="left" w:pos="1276"/>
          <w:tab w:val="left" w:pos="1560"/>
        </w:tabs>
        <w:spacing w:after="0" w:line="200" w:lineRule="exact"/>
        <w:ind w:left="567" w:right="12"/>
        <w:rPr>
          <w:sz w:val="22"/>
          <w:szCs w:val="22"/>
        </w:rPr>
      </w:pPr>
    </w:p>
    <w:p w:rsidR="00EB4F1A" w:rsidRDefault="00EB4F1A" w:rsidP="007C383E">
      <w:pPr>
        <w:tabs>
          <w:tab w:val="left" w:pos="1134"/>
          <w:tab w:val="left" w:pos="1276"/>
          <w:tab w:val="left" w:pos="1560"/>
        </w:tabs>
        <w:spacing w:after="0" w:line="240" w:lineRule="auto"/>
        <w:ind w:left="1134" w:right="12" w:hanging="567"/>
        <w:jc w:val="both"/>
        <w:rPr>
          <w:rFonts w:ascii="Arial" w:eastAsia="Arial" w:hAnsi="Arial" w:cs="Arial"/>
          <w:b/>
          <w:bCs/>
          <w:color w:val="80379B" w:themeColor="accent4"/>
          <w:sz w:val="22"/>
          <w:szCs w:val="22"/>
        </w:rPr>
      </w:pPr>
      <w:r w:rsidRPr="00AF4D45">
        <w:rPr>
          <w:rFonts w:ascii="Arial" w:eastAsia="Arial" w:hAnsi="Arial" w:cs="Arial"/>
          <w:b/>
          <w:bCs/>
          <w:color w:val="80379B" w:themeColor="accent4"/>
          <w:sz w:val="22"/>
          <w:szCs w:val="22"/>
        </w:rPr>
        <w:t>3.1</w:t>
      </w:r>
      <w:r w:rsidRPr="00AF4D45">
        <w:rPr>
          <w:rFonts w:ascii="Arial" w:eastAsia="Arial" w:hAnsi="Arial" w:cs="Arial"/>
          <w:b/>
          <w:bCs/>
          <w:color w:val="80379B" w:themeColor="accent4"/>
          <w:sz w:val="22"/>
          <w:szCs w:val="22"/>
        </w:rPr>
        <w:tab/>
        <w:t>Southwark Highway Scheme Pathway Definitions</w:t>
      </w:r>
    </w:p>
    <w:p w:rsidR="00FB4DAE" w:rsidRPr="0041283A" w:rsidRDefault="00FB4DAE" w:rsidP="00FB4DAE">
      <w:pPr>
        <w:tabs>
          <w:tab w:val="left" w:pos="1134"/>
          <w:tab w:val="left" w:pos="1276"/>
          <w:tab w:val="left" w:pos="1560"/>
        </w:tabs>
        <w:spacing w:after="0" w:line="240" w:lineRule="auto"/>
        <w:ind w:left="1134" w:right="12" w:hanging="567"/>
        <w:rPr>
          <w:rFonts w:ascii="Arial" w:eastAsia="Arial" w:hAnsi="Arial" w:cs="Arial"/>
          <w:b/>
          <w:bCs/>
          <w:color w:val="80379B" w:themeColor="accent4"/>
          <w:sz w:val="22"/>
          <w:szCs w:val="22"/>
        </w:rPr>
      </w:pPr>
    </w:p>
    <w:p w:rsidR="001D743D" w:rsidRPr="00FB4DAE" w:rsidRDefault="00EB4F1A" w:rsidP="00FB4DAE">
      <w:pPr>
        <w:widowControl w:val="0"/>
        <w:tabs>
          <w:tab w:val="left" w:pos="1560"/>
          <w:tab w:val="left" w:pos="10348"/>
        </w:tabs>
        <w:spacing w:before="12" w:after="0" w:line="240" w:lineRule="exact"/>
        <w:ind w:left="567" w:right="12"/>
        <w:jc w:val="both"/>
        <w:rPr>
          <w:rFonts w:ascii="Arial" w:eastAsia="Arial" w:hAnsi="Arial" w:cs="Arial"/>
          <w:color w:val="auto"/>
          <w:sz w:val="22"/>
          <w:szCs w:val="22"/>
        </w:rPr>
        <w:sectPr w:rsidR="001D743D" w:rsidRPr="00FB4DAE" w:rsidSect="00406E9E">
          <w:type w:val="continuous"/>
          <w:pgSz w:w="11906" w:h="16838" w:code="9"/>
          <w:pgMar w:top="1060" w:right="680" w:bottom="1134" w:left="680" w:header="357" w:footer="567" w:gutter="0"/>
          <w:cols w:num="2" w:space="340"/>
          <w:docGrid w:linePitch="360"/>
        </w:sectPr>
      </w:pPr>
      <w:r w:rsidRPr="00FB4DAE">
        <w:rPr>
          <w:rFonts w:ascii="Arial" w:eastAsia="Arial" w:hAnsi="Arial" w:cs="Arial"/>
          <w:color w:val="auto"/>
          <w:sz w:val="22"/>
          <w:szCs w:val="22"/>
        </w:rPr>
        <w:t xml:space="preserve">Depending on the size and complexity of the proposed scheme, there are three pathways through the SSDM Quality process. These pathways </w:t>
      </w:r>
      <w:r w:rsidR="00FC6E34" w:rsidRPr="00FB4DAE">
        <w:rPr>
          <w:rFonts w:ascii="Arial" w:eastAsia="Arial" w:hAnsi="Arial" w:cs="Arial"/>
          <w:color w:val="auto"/>
          <w:sz w:val="22"/>
          <w:szCs w:val="22"/>
        </w:rPr>
        <w:t xml:space="preserve">simplify the process for less complex </w:t>
      </w:r>
      <w:r w:rsidR="00606636" w:rsidRPr="00FB4DAE">
        <w:rPr>
          <w:rFonts w:ascii="Arial" w:eastAsia="Arial" w:hAnsi="Arial" w:cs="Arial"/>
          <w:color w:val="auto"/>
          <w:sz w:val="22"/>
          <w:szCs w:val="22"/>
        </w:rPr>
        <w:t>schemes. See Table 1</w:t>
      </w:r>
      <w:r w:rsidRPr="00FB4DAE">
        <w:rPr>
          <w:rFonts w:ascii="Arial" w:eastAsia="Arial" w:hAnsi="Arial" w:cs="Arial"/>
          <w:color w:val="auto"/>
          <w:sz w:val="22"/>
          <w:szCs w:val="22"/>
        </w:rPr>
        <w:t xml:space="preserve"> below.</w:t>
      </w:r>
      <w:r w:rsidR="0041283A">
        <w:rPr>
          <w:rFonts w:ascii="Arial" w:eastAsia="Arial" w:hAnsi="Arial" w:cs="Arial"/>
          <w:color w:val="auto"/>
          <w:sz w:val="22"/>
          <w:szCs w:val="22"/>
        </w:rPr>
        <w:br w:type="column"/>
      </w:r>
    </w:p>
    <w:p w:rsidR="00AF4D45" w:rsidRPr="00AF4D45" w:rsidRDefault="00AF4D45" w:rsidP="00AF4D45">
      <w:pPr>
        <w:pStyle w:val="ListParagraph"/>
        <w:widowControl w:val="0"/>
        <w:tabs>
          <w:tab w:val="left" w:pos="1560"/>
          <w:tab w:val="left" w:pos="10348"/>
        </w:tabs>
        <w:spacing w:before="12" w:after="0" w:line="240" w:lineRule="exact"/>
        <w:ind w:left="1560" w:right="12"/>
        <w:jc w:val="both"/>
        <w:rPr>
          <w:color w:val="auto"/>
          <w:sz w:val="16"/>
          <w:szCs w:val="16"/>
        </w:rPr>
      </w:pPr>
    </w:p>
    <w:p w:rsidR="001D743D" w:rsidRDefault="001D743D" w:rsidP="00A25E2A">
      <w:pPr>
        <w:spacing w:after="0" w:line="240" w:lineRule="auto"/>
        <w:jc w:val="center"/>
        <w:rPr>
          <w:rFonts w:ascii="Arial" w:eastAsia="Times New Roman" w:hAnsi="Arial" w:cs="Arial"/>
          <w:b/>
          <w:bCs/>
          <w:color w:val="000000"/>
          <w:lang w:eastAsia="en-GB"/>
        </w:rPr>
        <w:sectPr w:rsidR="001D743D" w:rsidSect="001D743D">
          <w:type w:val="continuous"/>
          <w:pgSz w:w="11906" w:h="16838" w:code="9"/>
          <w:pgMar w:top="1060" w:right="680" w:bottom="1134" w:left="680" w:header="357" w:footer="567" w:gutter="0"/>
          <w:pgNumType w:start="1"/>
          <w:cols w:num="2" w:space="340"/>
          <w:docGrid w:linePitch="360"/>
        </w:sectPr>
      </w:pPr>
    </w:p>
    <w:tbl>
      <w:tblPr>
        <w:tblW w:w="4819" w:type="dxa"/>
        <w:tblInd w:w="534" w:type="dxa"/>
        <w:tblLook w:val="04A0" w:firstRow="1" w:lastRow="0" w:firstColumn="1" w:lastColumn="0" w:noHBand="0" w:noVBand="1"/>
      </w:tblPr>
      <w:tblGrid>
        <w:gridCol w:w="992"/>
        <w:gridCol w:w="3827"/>
      </w:tblGrid>
      <w:tr w:rsidR="00FB4DAE" w:rsidRPr="0009244F" w:rsidTr="00FB4DAE">
        <w:trPr>
          <w:trHeight w:val="264"/>
        </w:trPr>
        <w:tc>
          <w:tcPr>
            <w:tcW w:w="992" w:type="dxa"/>
            <w:tcBorders>
              <w:top w:val="single" w:sz="8" w:space="0" w:color="auto"/>
              <w:left w:val="single" w:sz="8" w:space="0" w:color="auto"/>
              <w:bottom w:val="single" w:sz="8" w:space="0" w:color="auto"/>
              <w:right w:val="single" w:sz="8" w:space="0" w:color="auto"/>
            </w:tcBorders>
            <w:shd w:val="clear" w:color="000000" w:fill="92D050"/>
            <w:noWrap/>
          </w:tcPr>
          <w:p w:rsidR="00FB4DAE" w:rsidRPr="00963763" w:rsidRDefault="00FB4DAE" w:rsidP="00FB4DAE">
            <w:pPr>
              <w:spacing w:after="0" w:line="240" w:lineRule="auto"/>
              <w:ind w:hanging="108"/>
              <w:jc w:val="center"/>
              <w:rPr>
                <w:rFonts w:ascii="Arial" w:eastAsia="Times New Roman" w:hAnsi="Arial" w:cs="Arial"/>
                <w:b/>
                <w:bCs/>
                <w:color w:val="000000"/>
                <w:lang w:eastAsia="en-GB"/>
              </w:rPr>
            </w:pPr>
            <w:r w:rsidRPr="00963763">
              <w:rPr>
                <w:rFonts w:ascii="Arial" w:eastAsia="Times New Roman" w:hAnsi="Arial" w:cs="Arial"/>
                <w:b/>
                <w:bCs/>
                <w:color w:val="000000"/>
                <w:lang w:eastAsia="en-GB"/>
              </w:rPr>
              <w:lastRenderedPageBreak/>
              <w:t>Pathway</w:t>
            </w:r>
          </w:p>
        </w:tc>
        <w:tc>
          <w:tcPr>
            <w:tcW w:w="3827" w:type="dxa"/>
            <w:tcBorders>
              <w:top w:val="single" w:sz="8" w:space="0" w:color="auto"/>
              <w:left w:val="single" w:sz="8" w:space="0" w:color="auto"/>
              <w:bottom w:val="single" w:sz="8" w:space="0" w:color="auto"/>
              <w:right w:val="single" w:sz="8" w:space="0" w:color="auto"/>
            </w:tcBorders>
            <w:shd w:val="clear" w:color="000000" w:fill="FFFF00"/>
            <w:noWrap/>
          </w:tcPr>
          <w:p w:rsidR="00FB4DAE" w:rsidRPr="00963763" w:rsidRDefault="00FB4DAE" w:rsidP="00FB4DAE">
            <w:pPr>
              <w:spacing w:after="0" w:line="240" w:lineRule="auto"/>
              <w:ind w:hanging="108"/>
              <w:jc w:val="center"/>
              <w:rPr>
                <w:rFonts w:ascii="Arial" w:eastAsia="Times New Roman" w:hAnsi="Arial" w:cs="Arial"/>
                <w:b/>
                <w:bCs/>
                <w:color w:val="000000"/>
                <w:lang w:eastAsia="en-GB"/>
              </w:rPr>
            </w:pPr>
            <w:r w:rsidRPr="00963763">
              <w:rPr>
                <w:rFonts w:ascii="Arial" w:eastAsia="Times New Roman" w:hAnsi="Arial" w:cs="Arial"/>
                <w:b/>
                <w:bCs/>
                <w:color w:val="000000"/>
                <w:lang w:eastAsia="en-GB"/>
              </w:rPr>
              <w:t>Scope of likely appropriate schemes</w:t>
            </w:r>
          </w:p>
        </w:tc>
      </w:tr>
    </w:tbl>
    <w:p w:rsidR="001D743D" w:rsidRDefault="001D743D" w:rsidP="00A25E2A">
      <w:pPr>
        <w:spacing w:after="0" w:line="240" w:lineRule="auto"/>
        <w:jc w:val="center"/>
        <w:rPr>
          <w:rFonts w:ascii="Calibri" w:eastAsia="Times New Roman" w:hAnsi="Calibri" w:cs="Times New Roman"/>
          <w:b/>
          <w:bCs/>
          <w:color w:val="000000"/>
          <w:sz w:val="40"/>
          <w:szCs w:val="40"/>
          <w:lang w:eastAsia="en-GB"/>
        </w:rPr>
        <w:sectPr w:rsidR="001D743D" w:rsidSect="00406E9E">
          <w:type w:val="continuous"/>
          <w:pgSz w:w="11906" w:h="16838" w:code="9"/>
          <w:pgMar w:top="1060" w:right="680" w:bottom="1134" w:left="680" w:header="357" w:footer="567" w:gutter="0"/>
          <w:pgNumType w:start="4"/>
          <w:cols w:num="2" w:space="340"/>
          <w:docGrid w:linePitch="360"/>
        </w:sectPr>
      </w:pPr>
    </w:p>
    <w:tbl>
      <w:tblPr>
        <w:tblW w:w="4819" w:type="dxa"/>
        <w:tblInd w:w="534" w:type="dxa"/>
        <w:tblLook w:val="04A0" w:firstRow="1" w:lastRow="0" w:firstColumn="1" w:lastColumn="0" w:noHBand="0" w:noVBand="1"/>
      </w:tblPr>
      <w:tblGrid>
        <w:gridCol w:w="992"/>
        <w:gridCol w:w="3827"/>
      </w:tblGrid>
      <w:tr w:rsidR="00EB4F1A" w:rsidRPr="0009244F" w:rsidTr="00FB4DAE">
        <w:trPr>
          <w:trHeight w:val="679"/>
        </w:trPr>
        <w:tc>
          <w:tcPr>
            <w:tcW w:w="992" w:type="dxa"/>
            <w:tcBorders>
              <w:top w:val="nil"/>
              <w:left w:val="single" w:sz="8" w:space="0" w:color="auto"/>
              <w:bottom w:val="single" w:sz="8" w:space="0" w:color="auto"/>
              <w:right w:val="single" w:sz="8" w:space="0" w:color="auto"/>
            </w:tcBorders>
            <w:shd w:val="clear" w:color="000000" w:fill="F2DCDB"/>
            <w:noWrap/>
            <w:vAlign w:val="center"/>
            <w:hideMark/>
          </w:tcPr>
          <w:p w:rsidR="00EB4F1A" w:rsidRPr="0009244F" w:rsidRDefault="00EB4F1A" w:rsidP="00A25E2A">
            <w:pPr>
              <w:spacing w:after="0" w:line="240" w:lineRule="auto"/>
              <w:jc w:val="center"/>
              <w:rPr>
                <w:rFonts w:ascii="Calibri" w:eastAsia="Times New Roman" w:hAnsi="Calibri" w:cs="Times New Roman"/>
                <w:b/>
                <w:bCs/>
                <w:color w:val="000000"/>
                <w:sz w:val="40"/>
                <w:szCs w:val="40"/>
                <w:lang w:eastAsia="en-GB"/>
              </w:rPr>
            </w:pPr>
            <w:r w:rsidRPr="0009244F">
              <w:rPr>
                <w:rFonts w:ascii="Calibri" w:eastAsia="Times New Roman" w:hAnsi="Calibri" w:cs="Times New Roman"/>
                <w:b/>
                <w:bCs/>
                <w:color w:val="000000"/>
                <w:sz w:val="40"/>
                <w:szCs w:val="40"/>
                <w:lang w:eastAsia="en-GB"/>
              </w:rPr>
              <w:lastRenderedPageBreak/>
              <w:t>A</w:t>
            </w:r>
          </w:p>
        </w:tc>
        <w:tc>
          <w:tcPr>
            <w:tcW w:w="3827" w:type="dxa"/>
            <w:tcBorders>
              <w:top w:val="nil"/>
              <w:left w:val="nil"/>
              <w:bottom w:val="single" w:sz="8" w:space="0" w:color="auto"/>
              <w:right w:val="single" w:sz="8" w:space="0" w:color="auto"/>
            </w:tcBorders>
            <w:shd w:val="clear" w:color="auto" w:fill="auto"/>
            <w:hideMark/>
          </w:tcPr>
          <w:p w:rsidR="00EB4F1A" w:rsidRDefault="00EB4F1A" w:rsidP="008C74F5">
            <w:pPr>
              <w:pStyle w:val="ListParagraph"/>
              <w:widowControl w:val="0"/>
              <w:numPr>
                <w:ilvl w:val="0"/>
                <w:numId w:val="18"/>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 xml:space="preserve">Schemes that include the creation of any new street or new highway. </w:t>
            </w:r>
          </w:p>
          <w:p w:rsidR="00EB4F1A" w:rsidRDefault="00EB4F1A" w:rsidP="008C74F5">
            <w:pPr>
              <w:pStyle w:val="ListParagraph"/>
              <w:widowControl w:val="0"/>
              <w:numPr>
                <w:ilvl w:val="0"/>
                <w:numId w:val="18"/>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Schemes that include the creation or enlargement of public spaces in either existing or new streets.</w:t>
            </w:r>
          </w:p>
          <w:p w:rsidR="00EB4F1A" w:rsidRPr="00666862" w:rsidRDefault="00EB4F1A" w:rsidP="008C74F5">
            <w:pPr>
              <w:pStyle w:val="ListParagraph"/>
              <w:widowControl w:val="0"/>
              <w:numPr>
                <w:ilvl w:val="0"/>
                <w:numId w:val="18"/>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 xml:space="preserve">Medium-large comprehensive improvement schemes that involve substantial changes to existing street geometry.  </w:t>
            </w:r>
          </w:p>
        </w:tc>
      </w:tr>
      <w:tr w:rsidR="00EB4F1A" w:rsidRPr="0009244F" w:rsidTr="00FB4DAE">
        <w:trPr>
          <w:trHeight w:val="1115"/>
        </w:trPr>
        <w:tc>
          <w:tcPr>
            <w:tcW w:w="992" w:type="dxa"/>
            <w:tcBorders>
              <w:top w:val="nil"/>
              <w:left w:val="single" w:sz="8" w:space="0" w:color="auto"/>
              <w:bottom w:val="single" w:sz="8" w:space="0" w:color="auto"/>
              <w:right w:val="single" w:sz="8" w:space="0" w:color="auto"/>
            </w:tcBorders>
            <w:shd w:val="clear" w:color="000000" w:fill="DAEEF3"/>
            <w:noWrap/>
            <w:vAlign w:val="center"/>
            <w:hideMark/>
          </w:tcPr>
          <w:p w:rsidR="00EB4F1A" w:rsidRPr="0009244F" w:rsidRDefault="00EB4F1A" w:rsidP="00A25E2A">
            <w:pPr>
              <w:spacing w:after="0" w:line="240" w:lineRule="auto"/>
              <w:jc w:val="center"/>
              <w:rPr>
                <w:rFonts w:ascii="Calibri" w:eastAsia="Times New Roman" w:hAnsi="Calibri" w:cs="Times New Roman"/>
                <w:b/>
                <w:bCs/>
                <w:color w:val="000000"/>
                <w:sz w:val="40"/>
                <w:szCs w:val="40"/>
                <w:lang w:eastAsia="en-GB"/>
              </w:rPr>
            </w:pPr>
            <w:r w:rsidRPr="0009244F">
              <w:rPr>
                <w:rFonts w:ascii="Calibri" w:eastAsia="Times New Roman" w:hAnsi="Calibri" w:cs="Times New Roman"/>
                <w:b/>
                <w:bCs/>
                <w:color w:val="000000"/>
                <w:sz w:val="40"/>
                <w:szCs w:val="40"/>
                <w:lang w:eastAsia="en-GB"/>
              </w:rPr>
              <w:t>B</w:t>
            </w:r>
          </w:p>
        </w:tc>
        <w:tc>
          <w:tcPr>
            <w:tcW w:w="3827" w:type="dxa"/>
            <w:tcBorders>
              <w:top w:val="nil"/>
              <w:left w:val="nil"/>
              <w:bottom w:val="single" w:sz="8" w:space="0" w:color="auto"/>
              <w:right w:val="single" w:sz="8" w:space="0" w:color="auto"/>
            </w:tcBorders>
            <w:shd w:val="clear" w:color="auto" w:fill="auto"/>
            <w:hideMark/>
          </w:tcPr>
          <w:p w:rsidR="00EB4F1A" w:rsidRDefault="00EB4F1A" w:rsidP="008C74F5">
            <w:pPr>
              <w:pStyle w:val="ListParagraph"/>
              <w:widowControl w:val="0"/>
              <w:numPr>
                <w:ilvl w:val="0"/>
                <w:numId w:val="18"/>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Internal program-based asset renewal works which involve minor improvements / changes rather than just like for like renewal.</w:t>
            </w:r>
          </w:p>
          <w:p w:rsidR="00EB4F1A" w:rsidRDefault="00EB4F1A" w:rsidP="008C74F5">
            <w:pPr>
              <w:pStyle w:val="ListParagraph"/>
              <w:widowControl w:val="0"/>
              <w:numPr>
                <w:ilvl w:val="0"/>
                <w:numId w:val="18"/>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 xml:space="preserve">Internal program-based asset renewal works to pavements, lighting, trees etc. </w:t>
            </w:r>
          </w:p>
          <w:p w:rsidR="00EB4F1A" w:rsidRDefault="00EB4F1A" w:rsidP="008C74F5">
            <w:pPr>
              <w:pStyle w:val="ListParagraph"/>
              <w:widowControl w:val="0"/>
              <w:numPr>
                <w:ilvl w:val="0"/>
                <w:numId w:val="18"/>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 xml:space="preserve">Point based improvements that are more technically / statutorily complex e.g. zebra </w:t>
            </w:r>
            <w:r>
              <w:rPr>
                <w:rFonts w:ascii="Arial" w:eastAsia="Times New Roman" w:hAnsi="Arial" w:cs="Arial"/>
                <w:color w:val="000000"/>
                <w:sz w:val="18"/>
                <w:szCs w:val="18"/>
                <w:lang w:eastAsia="en-GB"/>
              </w:rPr>
              <w:t>crossings, "floating" bus stops.</w:t>
            </w:r>
          </w:p>
          <w:p w:rsidR="00EB4F1A" w:rsidRPr="00666862" w:rsidRDefault="00EB4F1A" w:rsidP="008C74F5">
            <w:pPr>
              <w:pStyle w:val="ListParagraph"/>
              <w:widowControl w:val="0"/>
              <w:numPr>
                <w:ilvl w:val="0"/>
                <w:numId w:val="18"/>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 xml:space="preserve">Simple, clearly defined developer </w:t>
            </w:r>
            <w:r>
              <w:rPr>
                <w:rFonts w:ascii="Arial" w:eastAsia="Times New Roman" w:hAnsi="Arial" w:cs="Arial"/>
                <w:color w:val="000000"/>
                <w:sz w:val="18"/>
                <w:szCs w:val="18"/>
                <w:lang w:eastAsia="en-GB"/>
              </w:rPr>
              <w:t>improvements (Majority of S278/S38 works).</w:t>
            </w:r>
          </w:p>
        </w:tc>
      </w:tr>
      <w:tr w:rsidR="00EB4F1A" w:rsidRPr="0009244F" w:rsidTr="00FB4DAE">
        <w:trPr>
          <w:trHeight w:val="826"/>
        </w:trPr>
        <w:tc>
          <w:tcPr>
            <w:tcW w:w="992" w:type="dxa"/>
            <w:tcBorders>
              <w:top w:val="nil"/>
              <w:left w:val="single" w:sz="8" w:space="0" w:color="auto"/>
              <w:bottom w:val="single" w:sz="8" w:space="0" w:color="auto"/>
              <w:right w:val="single" w:sz="8" w:space="0" w:color="auto"/>
            </w:tcBorders>
            <w:shd w:val="clear" w:color="000000" w:fill="DDD9C4"/>
            <w:noWrap/>
            <w:vAlign w:val="center"/>
            <w:hideMark/>
          </w:tcPr>
          <w:p w:rsidR="00EB4F1A" w:rsidRPr="0009244F" w:rsidRDefault="00EB4F1A" w:rsidP="00A25E2A">
            <w:pPr>
              <w:spacing w:after="0" w:line="240" w:lineRule="auto"/>
              <w:jc w:val="center"/>
              <w:rPr>
                <w:rFonts w:ascii="Calibri" w:eastAsia="Times New Roman" w:hAnsi="Calibri" w:cs="Times New Roman"/>
                <w:b/>
                <w:bCs/>
                <w:color w:val="006100"/>
                <w:sz w:val="40"/>
                <w:szCs w:val="40"/>
                <w:lang w:eastAsia="en-GB"/>
              </w:rPr>
            </w:pPr>
            <w:r w:rsidRPr="0009244F">
              <w:rPr>
                <w:rFonts w:ascii="Calibri" w:eastAsia="Times New Roman" w:hAnsi="Calibri" w:cs="Times New Roman"/>
                <w:b/>
                <w:bCs/>
                <w:color w:val="006100"/>
                <w:sz w:val="40"/>
                <w:szCs w:val="40"/>
                <w:lang w:eastAsia="en-GB"/>
              </w:rPr>
              <w:t>C</w:t>
            </w:r>
          </w:p>
        </w:tc>
        <w:tc>
          <w:tcPr>
            <w:tcW w:w="3827" w:type="dxa"/>
            <w:tcBorders>
              <w:top w:val="nil"/>
              <w:left w:val="nil"/>
              <w:bottom w:val="single" w:sz="8" w:space="0" w:color="auto"/>
              <w:right w:val="single" w:sz="8" w:space="0" w:color="auto"/>
            </w:tcBorders>
            <w:shd w:val="clear" w:color="auto" w:fill="auto"/>
            <w:hideMark/>
          </w:tcPr>
          <w:p w:rsidR="00EB4F1A" w:rsidRDefault="00EB4F1A" w:rsidP="008C74F5">
            <w:pPr>
              <w:pStyle w:val="ListParagraph"/>
              <w:widowControl w:val="0"/>
              <w:numPr>
                <w:ilvl w:val="0"/>
                <w:numId w:val="19"/>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Minor isolated changes to waiting and loading restriction or access prohibitions (and associated TMOs) that require no physical changes other than to signs and road markings</w:t>
            </w:r>
            <w:r>
              <w:rPr>
                <w:rFonts w:ascii="Arial" w:eastAsia="Times New Roman" w:hAnsi="Arial" w:cs="Arial"/>
                <w:color w:val="000000"/>
                <w:sz w:val="18"/>
                <w:szCs w:val="18"/>
                <w:lang w:eastAsia="en-GB"/>
              </w:rPr>
              <w:t>.</w:t>
            </w:r>
          </w:p>
          <w:p w:rsidR="00EB4F1A" w:rsidRPr="00666862" w:rsidRDefault="00EB4F1A" w:rsidP="008C74F5">
            <w:pPr>
              <w:pStyle w:val="ListParagraph"/>
              <w:widowControl w:val="0"/>
              <w:numPr>
                <w:ilvl w:val="0"/>
                <w:numId w:val="19"/>
              </w:numPr>
              <w:spacing w:after="0" w:line="240" w:lineRule="auto"/>
              <w:ind w:left="34" w:hanging="142"/>
              <w:jc w:val="both"/>
              <w:rPr>
                <w:rFonts w:ascii="Arial" w:eastAsia="Times New Roman" w:hAnsi="Arial" w:cs="Arial"/>
                <w:color w:val="000000"/>
                <w:sz w:val="18"/>
                <w:szCs w:val="18"/>
                <w:lang w:eastAsia="en-GB"/>
              </w:rPr>
            </w:pPr>
            <w:r w:rsidRPr="00666862">
              <w:rPr>
                <w:rFonts w:ascii="Arial" w:eastAsia="Times New Roman" w:hAnsi="Arial" w:cs="Arial"/>
                <w:color w:val="000000"/>
                <w:sz w:val="18"/>
                <w:szCs w:val="18"/>
                <w:lang w:eastAsia="en-GB"/>
              </w:rPr>
              <w:t>Very simple point works or program-based internal asset renewal works.  Typically in response to minor local issues raised b</w:t>
            </w:r>
            <w:r w:rsidR="008C74F5">
              <w:rPr>
                <w:rFonts w:ascii="Arial" w:eastAsia="Times New Roman" w:hAnsi="Arial" w:cs="Arial"/>
                <w:color w:val="000000"/>
                <w:sz w:val="18"/>
                <w:szCs w:val="18"/>
                <w:lang w:eastAsia="en-GB"/>
              </w:rPr>
              <w:t xml:space="preserve">y the public or elected members, </w:t>
            </w:r>
            <w:r w:rsidRPr="00666862">
              <w:rPr>
                <w:rFonts w:ascii="Arial" w:eastAsia="Times New Roman" w:hAnsi="Arial" w:cs="Arial"/>
                <w:color w:val="000000"/>
                <w:sz w:val="18"/>
                <w:szCs w:val="18"/>
                <w:lang w:eastAsia="en-GB"/>
              </w:rPr>
              <w:t xml:space="preserve">including via </w:t>
            </w:r>
            <w:r w:rsidR="008C74F5">
              <w:rPr>
                <w:rFonts w:ascii="Arial" w:eastAsia="Times New Roman" w:hAnsi="Arial" w:cs="Arial"/>
                <w:color w:val="000000"/>
                <w:sz w:val="18"/>
                <w:szCs w:val="18"/>
                <w:lang w:eastAsia="en-GB"/>
              </w:rPr>
              <w:t>Cleaner Greener Schemes (</w:t>
            </w:r>
            <w:r w:rsidRPr="00666862">
              <w:rPr>
                <w:rFonts w:ascii="Arial" w:eastAsia="Times New Roman" w:hAnsi="Arial" w:cs="Arial"/>
                <w:color w:val="000000"/>
                <w:sz w:val="18"/>
                <w:szCs w:val="18"/>
                <w:lang w:eastAsia="en-GB"/>
              </w:rPr>
              <w:t xml:space="preserve">CGS). </w:t>
            </w:r>
          </w:p>
        </w:tc>
      </w:tr>
    </w:tbl>
    <w:p w:rsidR="00EB4F1A" w:rsidRPr="00584A2F" w:rsidRDefault="00EB4F1A" w:rsidP="00FB4DAE">
      <w:pPr>
        <w:pStyle w:val="ListParagraph"/>
        <w:tabs>
          <w:tab w:val="left" w:pos="10490"/>
        </w:tabs>
        <w:spacing w:before="12" w:after="0" w:line="240" w:lineRule="exact"/>
        <w:ind w:left="1418" w:right="-308" w:hanging="992"/>
        <w:rPr>
          <w:rFonts w:ascii="Arial" w:hAnsi="Arial" w:cs="Arial"/>
          <w:i/>
          <w:color w:val="auto"/>
          <w:sz w:val="18"/>
          <w:szCs w:val="18"/>
        </w:rPr>
      </w:pPr>
      <w:r w:rsidRPr="00584A2F">
        <w:rPr>
          <w:rFonts w:ascii="Arial" w:hAnsi="Arial" w:cs="Arial"/>
          <w:i/>
          <w:color w:val="auto"/>
          <w:sz w:val="18"/>
          <w:szCs w:val="18"/>
        </w:rPr>
        <w:t xml:space="preserve">Table </w:t>
      </w:r>
      <w:r w:rsidR="00606636">
        <w:rPr>
          <w:rFonts w:ascii="Arial" w:hAnsi="Arial" w:cs="Arial"/>
          <w:i/>
          <w:color w:val="auto"/>
          <w:sz w:val="18"/>
          <w:szCs w:val="18"/>
        </w:rPr>
        <w:t>1</w:t>
      </w:r>
      <w:r w:rsidRPr="00584A2F">
        <w:rPr>
          <w:rFonts w:ascii="Arial" w:hAnsi="Arial" w:cs="Arial"/>
          <w:i/>
          <w:color w:val="auto"/>
          <w:sz w:val="18"/>
          <w:szCs w:val="18"/>
        </w:rPr>
        <w:t>. Scope of works appropriate to each Pathway.</w:t>
      </w:r>
    </w:p>
    <w:p w:rsidR="00EB4F1A" w:rsidRPr="00FB4DAE" w:rsidRDefault="00FB4DAE" w:rsidP="00FB4DAE">
      <w:pPr>
        <w:pStyle w:val="ListParagraph"/>
        <w:tabs>
          <w:tab w:val="left" w:pos="567"/>
          <w:tab w:val="left" w:pos="10490"/>
        </w:tabs>
        <w:spacing w:before="12" w:after="0" w:line="240" w:lineRule="exact"/>
        <w:ind w:left="567" w:right="56"/>
        <w:jc w:val="both"/>
        <w:rPr>
          <w:rFonts w:ascii="Arial" w:hAnsi="Arial" w:cs="Arial"/>
          <w:color w:val="auto"/>
          <w:sz w:val="22"/>
          <w:szCs w:val="22"/>
        </w:rPr>
      </w:pPr>
      <w:r>
        <w:rPr>
          <w:rFonts w:ascii="Arial" w:hAnsi="Arial" w:cs="Arial"/>
          <w:i/>
          <w:color w:val="auto"/>
          <w:sz w:val="16"/>
          <w:szCs w:val="16"/>
        </w:rPr>
        <w:br w:type="column"/>
      </w:r>
      <w:r w:rsidR="00EB4F1A" w:rsidRPr="00FB4DAE">
        <w:rPr>
          <w:rFonts w:ascii="Arial" w:hAnsi="Arial" w:cs="Arial"/>
          <w:color w:val="auto"/>
          <w:sz w:val="22"/>
          <w:szCs w:val="22"/>
        </w:rPr>
        <w:lastRenderedPageBreak/>
        <w:t xml:space="preserve">Each Pathway definition has design information that must be provided as part of the design process. However as the complexity of the schemes decrease from Pathway A down to Pathway C, the required design information decreases too. The implications for each </w:t>
      </w:r>
      <w:r w:rsidR="00606636" w:rsidRPr="00FB4DAE">
        <w:rPr>
          <w:rFonts w:ascii="Arial" w:hAnsi="Arial" w:cs="Arial"/>
          <w:color w:val="auto"/>
          <w:sz w:val="22"/>
          <w:szCs w:val="22"/>
        </w:rPr>
        <w:t>Pathway are described in Table 2</w:t>
      </w:r>
      <w:r w:rsidR="00EB4F1A" w:rsidRPr="00FB4DAE">
        <w:rPr>
          <w:rFonts w:ascii="Arial" w:hAnsi="Arial" w:cs="Arial"/>
          <w:color w:val="auto"/>
          <w:sz w:val="22"/>
          <w:szCs w:val="22"/>
        </w:rPr>
        <w:t xml:space="preserve"> below. Reactive repairs identified through the inspection and repair service (potholing/flagging etc.) and works by statutory undertakers are not included in this process.</w:t>
      </w:r>
    </w:p>
    <w:p w:rsidR="00FB4DAE" w:rsidRDefault="00FB4DAE" w:rsidP="00EB4F1A">
      <w:pPr>
        <w:pStyle w:val="ListParagraph"/>
        <w:tabs>
          <w:tab w:val="left" w:pos="10490"/>
        </w:tabs>
        <w:spacing w:before="12" w:after="0" w:line="240" w:lineRule="exact"/>
        <w:ind w:left="1211" w:right="-308"/>
        <w:rPr>
          <w:rFonts w:ascii="Arial" w:hAnsi="Arial" w:cs="Arial"/>
          <w:color w:val="auto"/>
        </w:rPr>
        <w:sectPr w:rsidR="00FB4DAE" w:rsidSect="001D743D">
          <w:type w:val="continuous"/>
          <w:pgSz w:w="11906" w:h="16838" w:code="9"/>
          <w:pgMar w:top="1060" w:right="680" w:bottom="1134" w:left="680" w:header="357" w:footer="567" w:gutter="0"/>
          <w:pgNumType w:start="1"/>
          <w:cols w:num="2" w:space="340"/>
          <w:docGrid w:linePitch="360"/>
        </w:sectPr>
      </w:pPr>
    </w:p>
    <w:p w:rsidR="00EB4F1A" w:rsidRPr="00584A2F" w:rsidRDefault="00EB4F1A" w:rsidP="00EB4F1A">
      <w:pPr>
        <w:pStyle w:val="ListParagraph"/>
        <w:tabs>
          <w:tab w:val="left" w:pos="10490"/>
        </w:tabs>
        <w:spacing w:before="12" w:after="0" w:line="240" w:lineRule="exact"/>
        <w:ind w:left="1211" w:right="-308"/>
        <w:rPr>
          <w:rFonts w:ascii="Arial" w:hAnsi="Arial" w:cs="Arial"/>
          <w:color w:val="auto"/>
        </w:rPr>
      </w:pPr>
    </w:p>
    <w:p w:rsidR="00FB4DAE" w:rsidRDefault="00FB4DAE" w:rsidP="00A25E2A">
      <w:pPr>
        <w:spacing w:after="0" w:line="205" w:lineRule="exact"/>
        <w:ind w:right="-20"/>
        <w:jc w:val="center"/>
        <w:rPr>
          <w:rFonts w:ascii="Arial" w:eastAsia="Arial" w:hAnsi="Arial" w:cs="Arial"/>
          <w:color w:val="auto"/>
        </w:rPr>
        <w:sectPr w:rsidR="00FB4DAE" w:rsidSect="001D743D">
          <w:type w:val="continuous"/>
          <w:pgSz w:w="11906" w:h="16838" w:code="9"/>
          <w:pgMar w:top="1060" w:right="680" w:bottom="1134" w:left="680" w:header="357" w:footer="567" w:gutter="0"/>
          <w:pgNumType w:start="1"/>
          <w:cols w:num="2" w:space="340"/>
          <w:docGrid w:linePitch="360"/>
        </w:sectPr>
      </w:pPr>
    </w:p>
    <w:tbl>
      <w:tblPr>
        <w:tblW w:w="10206" w:type="dxa"/>
        <w:tblInd w:w="431" w:type="dxa"/>
        <w:tblLayout w:type="fixed"/>
        <w:tblCellMar>
          <w:left w:w="0" w:type="dxa"/>
          <w:right w:w="0" w:type="dxa"/>
        </w:tblCellMar>
        <w:tblLook w:val="01E0" w:firstRow="1" w:lastRow="1" w:firstColumn="1" w:lastColumn="1" w:noHBand="0" w:noVBand="0"/>
      </w:tblPr>
      <w:tblGrid>
        <w:gridCol w:w="1134"/>
        <w:gridCol w:w="6095"/>
        <w:gridCol w:w="992"/>
        <w:gridCol w:w="992"/>
        <w:gridCol w:w="993"/>
      </w:tblGrid>
      <w:tr w:rsidR="00EB4F1A" w:rsidTr="00E85849">
        <w:trPr>
          <w:trHeight w:hRule="exact" w:val="425"/>
        </w:trPr>
        <w:tc>
          <w:tcPr>
            <w:tcW w:w="7229" w:type="dxa"/>
            <w:gridSpan w:val="2"/>
            <w:tcBorders>
              <w:top w:val="single" w:sz="4" w:space="0" w:color="000000"/>
              <w:left w:val="single" w:sz="4" w:space="0" w:color="000000"/>
              <w:bottom w:val="single" w:sz="4" w:space="0" w:color="000000"/>
              <w:right w:val="single" w:sz="4" w:space="0" w:color="000000"/>
            </w:tcBorders>
            <w:shd w:val="clear" w:color="auto" w:fill="FFC000"/>
          </w:tcPr>
          <w:p w:rsidR="00EB4F1A" w:rsidRPr="001257A0" w:rsidRDefault="00EB4F1A" w:rsidP="00A25E2A">
            <w:pPr>
              <w:spacing w:after="0" w:line="205" w:lineRule="exact"/>
              <w:ind w:right="-20"/>
              <w:jc w:val="center"/>
              <w:rPr>
                <w:rFonts w:ascii="Arial" w:eastAsia="Arial" w:hAnsi="Arial" w:cs="Arial"/>
                <w:color w:val="auto"/>
              </w:rPr>
            </w:pPr>
            <w:r w:rsidRPr="001257A0">
              <w:rPr>
                <w:rFonts w:ascii="Arial" w:eastAsia="Arial" w:hAnsi="Arial" w:cs="Arial"/>
                <w:color w:val="auto"/>
              </w:rPr>
              <w:lastRenderedPageBreak/>
              <w:t>Implications</w:t>
            </w:r>
          </w:p>
        </w:tc>
        <w:tc>
          <w:tcPr>
            <w:tcW w:w="992" w:type="dxa"/>
            <w:tcBorders>
              <w:top w:val="single" w:sz="4" w:space="0" w:color="000000"/>
              <w:left w:val="single" w:sz="4" w:space="0" w:color="000000"/>
              <w:bottom w:val="single" w:sz="4" w:space="0" w:color="000000"/>
              <w:right w:val="single" w:sz="4" w:space="0" w:color="000000"/>
            </w:tcBorders>
            <w:shd w:val="clear" w:color="auto" w:fill="FFDFD1" w:themeFill="background1" w:themeFillTint="33"/>
          </w:tcPr>
          <w:p w:rsidR="00EB4F1A" w:rsidRPr="001257A0" w:rsidRDefault="00EB4F1A" w:rsidP="00A25E2A">
            <w:pPr>
              <w:shd w:val="clear" w:color="auto" w:fill="FFDFD1" w:themeFill="background1" w:themeFillTint="33"/>
              <w:spacing w:after="0" w:line="205" w:lineRule="exact"/>
              <w:ind w:left="102" w:right="-20" w:hanging="102"/>
              <w:jc w:val="center"/>
              <w:rPr>
                <w:rFonts w:ascii="Arial" w:eastAsia="Arial" w:hAnsi="Arial" w:cs="Arial"/>
                <w:b/>
                <w:color w:val="auto"/>
                <w:sz w:val="18"/>
                <w:szCs w:val="18"/>
              </w:rPr>
            </w:pPr>
            <w:r w:rsidRPr="001257A0">
              <w:rPr>
                <w:rFonts w:ascii="Arial" w:eastAsia="Arial" w:hAnsi="Arial" w:cs="Arial"/>
                <w:b/>
                <w:color w:val="auto"/>
                <w:sz w:val="18"/>
                <w:szCs w:val="18"/>
                <w:shd w:val="clear" w:color="auto" w:fill="FFDFD1" w:themeFill="background1" w:themeFillTint="33"/>
              </w:rPr>
              <w:t>Pathway</w:t>
            </w:r>
          </w:p>
          <w:p w:rsidR="00EB4F1A" w:rsidRPr="001257A0" w:rsidRDefault="00EB4F1A" w:rsidP="00A25E2A">
            <w:pPr>
              <w:spacing w:after="0" w:line="205" w:lineRule="exact"/>
              <w:ind w:left="102" w:right="-20" w:hanging="102"/>
              <w:jc w:val="center"/>
              <w:rPr>
                <w:rFonts w:ascii="Arial" w:eastAsia="Arial" w:hAnsi="Arial" w:cs="Arial"/>
                <w:b/>
                <w:color w:val="auto"/>
                <w:sz w:val="18"/>
                <w:szCs w:val="18"/>
              </w:rPr>
            </w:pPr>
            <w:r w:rsidRPr="001257A0">
              <w:rPr>
                <w:rFonts w:ascii="Arial" w:eastAsia="Arial" w:hAnsi="Arial" w:cs="Arial"/>
                <w:b/>
                <w:color w:val="auto"/>
                <w:sz w:val="18"/>
                <w:szCs w:val="18"/>
              </w:rPr>
              <w:t>A</w:t>
            </w:r>
          </w:p>
        </w:tc>
        <w:tc>
          <w:tcPr>
            <w:tcW w:w="992" w:type="dxa"/>
            <w:tcBorders>
              <w:top w:val="single" w:sz="4" w:space="0" w:color="000000"/>
              <w:left w:val="single" w:sz="4" w:space="0" w:color="000000"/>
              <w:bottom w:val="single" w:sz="4" w:space="0" w:color="000000"/>
              <w:right w:val="single" w:sz="4" w:space="0" w:color="000000"/>
            </w:tcBorders>
            <w:shd w:val="clear" w:color="auto" w:fill="BFFFFB" w:themeFill="accent1" w:themeFillTint="33"/>
          </w:tcPr>
          <w:p w:rsidR="00EB4F1A" w:rsidRPr="001257A0" w:rsidRDefault="00EB4F1A" w:rsidP="00A25E2A">
            <w:pPr>
              <w:spacing w:after="0" w:line="205" w:lineRule="exact"/>
              <w:ind w:left="100" w:right="-20" w:hanging="100"/>
              <w:jc w:val="center"/>
              <w:rPr>
                <w:rFonts w:ascii="Arial" w:eastAsia="Arial" w:hAnsi="Arial" w:cs="Arial"/>
                <w:b/>
                <w:color w:val="auto"/>
                <w:spacing w:val="-4"/>
                <w:sz w:val="18"/>
                <w:szCs w:val="18"/>
              </w:rPr>
            </w:pPr>
            <w:r w:rsidRPr="001257A0">
              <w:rPr>
                <w:rFonts w:ascii="Arial" w:eastAsia="Arial" w:hAnsi="Arial" w:cs="Arial"/>
                <w:b/>
                <w:color w:val="auto"/>
                <w:spacing w:val="-4"/>
                <w:sz w:val="18"/>
                <w:szCs w:val="18"/>
              </w:rPr>
              <w:t>Pathway</w:t>
            </w:r>
          </w:p>
          <w:p w:rsidR="00EB4F1A" w:rsidRPr="001257A0" w:rsidRDefault="00EB4F1A" w:rsidP="00A25E2A">
            <w:pPr>
              <w:spacing w:after="0" w:line="205" w:lineRule="exact"/>
              <w:ind w:left="100" w:right="-20" w:hanging="100"/>
              <w:jc w:val="center"/>
              <w:rPr>
                <w:rFonts w:ascii="Arial" w:eastAsia="Arial" w:hAnsi="Arial" w:cs="Arial"/>
                <w:b/>
                <w:color w:val="auto"/>
                <w:spacing w:val="-4"/>
                <w:sz w:val="18"/>
                <w:szCs w:val="18"/>
              </w:rPr>
            </w:pPr>
            <w:r w:rsidRPr="001257A0">
              <w:rPr>
                <w:rFonts w:ascii="Arial" w:eastAsia="Arial" w:hAnsi="Arial" w:cs="Arial"/>
                <w:b/>
                <w:color w:val="auto"/>
                <w:spacing w:val="-4"/>
                <w:sz w:val="18"/>
                <w:szCs w:val="18"/>
              </w:rPr>
              <w:t>B</w:t>
            </w:r>
          </w:p>
        </w:tc>
        <w:tc>
          <w:tcPr>
            <w:tcW w:w="993" w:type="dxa"/>
            <w:tcBorders>
              <w:top w:val="single" w:sz="4" w:space="0" w:color="000000"/>
              <w:left w:val="single" w:sz="4" w:space="0" w:color="000000"/>
              <w:bottom w:val="single" w:sz="4" w:space="0" w:color="000000"/>
              <w:right w:val="single" w:sz="4" w:space="0" w:color="000000"/>
            </w:tcBorders>
            <w:shd w:val="clear" w:color="auto" w:fill="A7E6A7" w:themeFill="text2" w:themeFillTint="66"/>
          </w:tcPr>
          <w:p w:rsidR="00EB4F1A" w:rsidRPr="001257A0" w:rsidRDefault="00EB4F1A" w:rsidP="00A25E2A">
            <w:pPr>
              <w:spacing w:after="0" w:line="205" w:lineRule="exact"/>
              <w:ind w:left="100" w:right="-20" w:hanging="100"/>
              <w:jc w:val="center"/>
              <w:rPr>
                <w:rFonts w:ascii="Arial" w:eastAsia="Arial" w:hAnsi="Arial" w:cs="Arial"/>
                <w:b/>
                <w:color w:val="auto"/>
                <w:spacing w:val="-4"/>
                <w:sz w:val="18"/>
                <w:szCs w:val="18"/>
              </w:rPr>
            </w:pPr>
            <w:r w:rsidRPr="001257A0">
              <w:rPr>
                <w:rFonts w:ascii="Arial" w:eastAsia="Arial" w:hAnsi="Arial" w:cs="Arial"/>
                <w:b/>
                <w:color w:val="auto"/>
                <w:spacing w:val="-4"/>
                <w:sz w:val="18"/>
                <w:szCs w:val="18"/>
              </w:rPr>
              <w:t>Pathway</w:t>
            </w:r>
          </w:p>
          <w:p w:rsidR="00EB4F1A" w:rsidRPr="001257A0" w:rsidRDefault="00EB4F1A" w:rsidP="00A25E2A">
            <w:pPr>
              <w:spacing w:after="0" w:line="205" w:lineRule="exact"/>
              <w:ind w:left="100" w:right="-20" w:hanging="100"/>
              <w:jc w:val="center"/>
              <w:rPr>
                <w:rFonts w:ascii="Arial" w:eastAsia="Arial" w:hAnsi="Arial" w:cs="Arial"/>
                <w:b/>
                <w:color w:val="auto"/>
                <w:sz w:val="18"/>
                <w:szCs w:val="18"/>
              </w:rPr>
            </w:pPr>
            <w:r w:rsidRPr="001257A0">
              <w:rPr>
                <w:rFonts w:ascii="Arial" w:eastAsia="Arial" w:hAnsi="Arial" w:cs="Arial"/>
                <w:b/>
                <w:color w:val="auto"/>
                <w:spacing w:val="-4"/>
                <w:sz w:val="18"/>
                <w:szCs w:val="18"/>
              </w:rPr>
              <w:t>C</w:t>
            </w:r>
          </w:p>
        </w:tc>
      </w:tr>
      <w:tr w:rsidR="00E85849" w:rsidRPr="00E85849" w:rsidTr="00E85849">
        <w:trPr>
          <w:trHeight w:hRule="exact" w:val="286"/>
        </w:trPr>
        <w:tc>
          <w:tcPr>
            <w:tcW w:w="7229" w:type="dxa"/>
            <w:gridSpan w:val="2"/>
            <w:tcBorders>
              <w:top w:val="single" w:sz="4" w:space="0" w:color="000000"/>
              <w:left w:val="single" w:sz="4" w:space="0" w:color="000000"/>
              <w:bottom w:val="single" w:sz="4" w:space="0" w:color="000000"/>
              <w:right w:val="single" w:sz="4" w:space="0" w:color="000000"/>
            </w:tcBorders>
            <w:shd w:val="clear" w:color="auto" w:fill="FFFF66"/>
          </w:tcPr>
          <w:p w:rsidR="00EB4F1A" w:rsidRPr="001257A0" w:rsidRDefault="00EB4F1A" w:rsidP="00A25E2A">
            <w:pPr>
              <w:spacing w:after="0" w:line="205" w:lineRule="exact"/>
              <w:ind w:right="-20"/>
              <w:rPr>
                <w:rFonts w:ascii="Arial" w:eastAsia="Arial" w:hAnsi="Arial" w:cs="Arial"/>
                <w:color w:val="auto"/>
                <w:sz w:val="18"/>
                <w:szCs w:val="18"/>
              </w:rPr>
            </w:pPr>
            <w:r w:rsidRPr="001257A0">
              <w:rPr>
                <w:rFonts w:ascii="Arial" w:eastAsia="Arial" w:hAnsi="Arial" w:cs="Arial"/>
                <w:color w:val="auto"/>
                <w:sz w:val="18"/>
                <w:szCs w:val="18"/>
              </w:rPr>
              <w:t>Entry onto Schemes Spreadsheet required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5849" w:rsidRPr="00E85849" w:rsidRDefault="00E85849" w:rsidP="00E85849">
            <w:pPr>
              <w:spacing w:after="0" w:line="240" w:lineRule="auto"/>
              <w:ind w:left="102" w:right="-20"/>
              <w:jc w:val="center"/>
              <w:rPr>
                <w:rFonts w:ascii="Wingdings" w:eastAsia="Times New Roman" w:hAnsi="Wingdings" w:cs="Times New Roman"/>
                <w:b/>
                <w:color w:val="auto"/>
                <w:sz w:val="6"/>
                <w:szCs w:val="6"/>
                <w:lang w:eastAsia="en-GB"/>
              </w:rPr>
            </w:pPr>
          </w:p>
          <w:p w:rsidR="00EB4F1A" w:rsidRPr="00E85849" w:rsidRDefault="00EB4F1A" w:rsidP="00E85849">
            <w:pPr>
              <w:spacing w:after="0" w:line="240" w:lineRule="auto"/>
              <w:ind w:left="102" w:right="-20"/>
              <w:jc w:val="center"/>
              <w:rPr>
                <w:rFonts w:ascii="Arial" w:eastAsia="Arial" w:hAnsi="Arial" w:cs="Arial"/>
                <w:b/>
                <w:color w:val="auto"/>
                <w:sz w:val="28"/>
                <w:szCs w:val="28"/>
              </w:rPr>
            </w:pPr>
            <w:r w:rsidRPr="00E85849">
              <w:rPr>
                <w:rFonts w:ascii="Wingdings" w:eastAsia="Times New Roman" w:hAnsi="Wingdings" w:cs="Times New Roman"/>
                <w:b/>
                <w:color w:val="auto"/>
                <w:sz w:val="28"/>
                <w:szCs w:val="28"/>
                <w:lang w:eastAsia="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5849" w:rsidRPr="00E85849" w:rsidRDefault="00E85849" w:rsidP="00E85849">
            <w:pPr>
              <w:spacing w:after="0" w:line="240" w:lineRule="auto"/>
              <w:ind w:left="100" w:right="-20"/>
              <w:jc w:val="center"/>
              <w:rPr>
                <w:rFonts w:ascii="Wingdings" w:eastAsia="Times New Roman" w:hAnsi="Wingdings" w:cs="Times New Roman"/>
                <w:b/>
                <w:color w:val="auto"/>
                <w:sz w:val="6"/>
                <w:szCs w:val="6"/>
                <w:lang w:eastAsia="en-GB"/>
              </w:rPr>
            </w:pPr>
          </w:p>
          <w:p w:rsidR="00EB4F1A" w:rsidRPr="00E85849" w:rsidRDefault="00EB4F1A" w:rsidP="00E85849">
            <w:pPr>
              <w:spacing w:after="0" w:line="240" w:lineRule="auto"/>
              <w:ind w:left="100" w:right="-20"/>
              <w:jc w:val="center"/>
              <w:rPr>
                <w:rFonts w:ascii="Arial" w:eastAsia="Arial" w:hAnsi="Arial" w:cs="Arial"/>
                <w:b/>
                <w:color w:val="auto"/>
                <w:spacing w:val="-4"/>
                <w:sz w:val="28"/>
                <w:szCs w:val="28"/>
              </w:rPr>
            </w:pPr>
            <w:r w:rsidRPr="00E85849">
              <w:rPr>
                <w:rFonts w:ascii="Wingdings" w:eastAsia="Times New Roman" w:hAnsi="Wingdings" w:cs="Times New Roman"/>
                <w:b/>
                <w:color w:val="auto"/>
                <w:sz w:val="28"/>
                <w:szCs w:val="28"/>
                <w:lang w:eastAsia="en-GB"/>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85849" w:rsidRPr="00E85849" w:rsidRDefault="00E85849" w:rsidP="00E85849">
            <w:pPr>
              <w:spacing w:after="0" w:line="240" w:lineRule="auto"/>
              <w:ind w:left="100" w:right="-20"/>
              <w:jc w:val="center"/>
              <w:rPr>
                <w:rFonts w:ascii="Wingdings" w:eastAsia="Times New Roman" w:hAnsi="Wingdings" w:cs="Times New Roman"/>
                <w:b/>
                <w:color w:val="auto"/>
                <w:sz w:val="6"/>
                <w:szCs w:val="6"/>
                <w:lang w:eastAsia="en-GB"/>
              </w:rPr>
            </w:pPr>
          </w:p>
          <w:p w:rsidR="00EB4F1A" w:rsidRPr="00E85849" w:rsidRDefault="00EB4F1A" w:rsidP="00E85849">
            <w:pPr>
              <w:spacing w:after="0" w:line="240" w:lineRule="auto"/>
              <w:ind w:left="100" w:right="-20"/>
              <w:jc w:val="center"/>
              <w:rPr>
                <w:rFonts w:ascii="Arial" w:eastAsia="Arial" w:hAnsi="Arial" w:cs="Arial"/>
                <w:b/>
                <w:color w:val="auto"/>
                <w:spacing w:val="-4"/>
                <w:sz w:val="28"/>
                <w:szCs w:val="28"/>
              </w:rPr>
            </w:pPr>
            <w:r w:rsidRPr="00E85849">
              <w:rPr>
                <w:rFonts w:ascii="Wingdings" w:eastAsia="Times New Roman" w:hAnsi="Wingdings" w:cs="Times New Roman"/>
                <w:b/>
                <w:color w:val="auto"/>
                <w:sz w:val="28"/>
                <w:szCs w:val="28"/>
                <w:lang w:eastAsia="en-GB"/>
              </w:rPr>
              <w:t></w:t>
            </w:r>
          </w:p>
        </w:tc>
      </w:tr>
      <w:tr w:rsidR="00E85849" w:rsidRPr="00E85849" w:rsidTr="00E85849">
        <w:trPr>
          <w:trHeight w:hRule="exact" w:val="290"/>
        </w:trPr>
        <w:tc>
          <w:tcPr>
            <w:tcW w:w="7229" w:type="dxa"/>
            <w:gridSpan w:val="2"/>
            <w:tcBorders>
              <w:top w:val="single" w:sz="4" w:space="0" w:color="000000"/>
              <w:left w:val="single" w:sz="4" w:space="0" w:color="000000"/>
              <w:bottom w:val="single" w:sz="4" w:space="0" w:color="000000"/>
              <w:right w:val="single" w:sz="4" w:space="0" w:color="000000"/>
            </w:tcBorders>
            <w:shd w:val="clear" w:color="auto" w:fill="FFFF66"/>
          </w:tcPr>
          <w:p w:rsidR="00EB4F1A" w:rsidRPr="001257A0" w:rsidRDefault="00EB4F1A" w:rsidP="00A25E2A">
            <w:pPr>
              <w:spacing w:after="0" w:line="205" w:lineRule="exact"/>
              <w:ind w:right="-20"/>
              <w:rPr>
                <w:rFonts w:ascii="Arial" w:eastAsia="Arial" w:hAnsi="Arial" w:cs="Arial"/>
                <w:color w:val="auto"/>
                <w:sz w:val="18"/>
                <w:szCs w:val="18"/>
              </w:rPr>
            </w:pPr>
            <w:r w:rsidRPr="001257A0">
              <w:rPr>
                <w:rFonts w:ascii="Arial" w:eastAsia="Arial" w:hAnsi="Arial" w:cs="Arial"/>
                <w:color w:val="auto"/>
                <w:sz w:val="18"/>
                <w:szCs w:val="18"/>
              </w:rPr>
              <w:t>Schemes to be part of a group</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B4F1A" w:rsidRPr="00E85849" w:rsidRDefault="00EB4F1A" w:rsidP="00A25E2A">
            <w:pPr>
              <w:jc w:val="center"/>
              <w:rPr>
                <w:b/>
                <w:color w:val="auto"/>
                <w:sz w:val="28"/>
                <w:szCs w:val="28"/>
              </w:rPr>
            </w:pPr>
            <w:r w:rsidRPr="00E85849">
              <w:rPr>
                <w:b/>
                <w:color w:val="auto"/>
                <w:sz w:val="28"/>
                <w:szCs w:val="28"/>
              </w:rPr>
              <w:t>(</w:t>
            </w:r>
            <w:r w:rsidRPr="00E85849">
              <w:rPr>
                <w:rFonts w:ascii="Wingdings" w:eastAsia="Times New Roman" w:hAnsi="Wingdings" w:cs="Times New Roman"/>
                <w:b/>
                <w:color w:val="auto"/>
                <w:sz w:val="28"/>
                <w:szCs w:val="28"/>
                <w:lang w:eastAsia="en-GB"/>
              </w:rPr>
              <w:t></w:t>
            </w:r>
            <w:r w:rsidRPr="00E85849">
              <w:rPr>
                <w:b/>
                <w:color w:val="auto"/>
                <w:sz w:val="28"/>
                <w:szCs w:val="28"/>
              </w:rPr>
              <w:t>)</w:t>
            </w:r>
          </w:p>
          <w:p w:rsidR="00EB4F1A" w:rsidRPr="00E85849" w:rsidRDefault="00EB4F1A" w:rsidP="00A25E2A">
            <w:pPr>
              <w:spacing w:after="0" w:line="205" w:lineRule="exact"/>
              <w:ind w:left="102" w:right="-20"/>
              <w:jc w:val="center"/>
              <w:rPr>
                <w:rFonts w:ascii="Arial" w:eastAsia="Arial" w:hAnsi="Arial" w:cs="Arial"/>
                <w:b/>
                <w:color w:val="auto"/>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B4F1A" w:rsidRPr="00E85849" w:rsidRDefault="00EB4F1A" w:rsidP="00A25E2A">
            <w:pPr>
              <w:jc w:val="center"/>
              <w:rPr>
                <w:b/>
                <w:color w:val="auto"/>
                <w:sz w:val="28"/>
                <w:szCs w:val="28"/>
              </w:rPr>
            </w:pPr>
            <w:r w:rsidRPr="00E85849">
              <w:rPr>
                <w:b/>
                <w:color w:val="auto"/>
                <w:sz w:val="28"/>
                <w:szCs w:val="28"/>
              </w:rPr>
              <w:t>(</w:t>
            </w:r>
            <w:r w:rsidRPr="00E85849">
              <w:rPr>
                <w:rFonts w:ascii="Wingdings" w:eastAsia="Times New Roman" w:hAnsi="Wingdings" w:cs="Times New Roman"/>
                <w:b/>
                <w:color w:val="auto"/>
                <w:sz w:val="28"/>
                <w:szCs w:val="28"/>
                <w:lang w:eastAsia="en-GB"/>
              </w:rPr>
              <w:t></w:t>
            </w:r>
            <w:r w:rsidRPr="00E85849">
              <w:rPr>
                <w:b/>
                <w:color w:val="auto"/>
                <w:sz w:val="28"/>
                <w:szCs w:val="28"/>
              </w:rPr>
              <w:t>)</w:t>
            </w:r>
          </w:p>
          <w:p w:rsidR="00EB4F1A" w:rsidRPr="00E85849" w:rsidRDefault="00EB4F1A" w:rsidP="00A25E2A">
            <w:pPr>
              <w:spacing w:after="0" w:line="205" w:lineRule="exact"/>
              <w:ind w:left="100" w:right="-20"/>
              <w:jc w:val="center"/>
              <w:rPr>
                <w:rFonts w:ascii="Arial" w:eastAsia="Arial" w:hAnsi="Arial" w:cs="Arial"/>
                <w:b/>
                <w:color w:val="auto"/>
                <w:spacing w:val="-4"/>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B4F1A" w:rsidRPr="00E85849" w:rsidRDefault="00EB4F1A" w:rsidP="00A25E2A">
            <w:pPr>
              <w:jc w:val="center"/>
              <w:rPr>
                <w:b/>
                <w:color w:val="auto"/>
                <w:sz w:val="28"/>
                <w:szCs w:val="28"/>
              </w:rPr>
            </w:pPr>
            <w:r w:rsidRPr="00E85849">
              <w:rPr>
                <w:b/>
                <w:color w:val="auto"/>
                <w:sz w:val="28"/>
                <w:szCs w:val="28"/>
              </w:rPr>
              <w:t>(</w:t>
            </w:r>
            <w:r w:rsidRPr="00E85849">
              <w:rPr>
                <w:rFonts w:ascii="Wingdings" w:eastAsia="Times New Roman" w:hAnsi="Wingdings" w:cs="Times New Roman"/>
                <w:b/>
                <w:color w:val="auto"/>
                <w:sz w:val="28"/>
                <w:szCs w:val="28"/>
                <w:lang w:eastAsia="en-GB"/>
              </w:rPr>
              <w:t></w:t>
            </w:r>
            <w:r w:rsidRPr="00E85849">
              <w:rPr>
                <w:b/>
                <w:color w:val="auto"/>
                <w:sz w:val="28"/>
                <w:szCs w:val="28"/>
              </w:rPr>
              <w:t>)</w:t>
            </w:r>
          </w:p>
          <w:p w:rsidR="00EB4F1A" w:rsidRPr="00E85849" w:rsidRDefault="00EB4F1A" w:rsidP="00A25E2A">
            <w:pPr>
              <w:spacing w:after="0" w:line="205" w:lineRule="exact"/>
              <w:ind w:left="100" w:right="-20"/>
              <w:jc w:val="center"/>
              <w:rPr>
                <w:rFonts w:ascii="Arial" w:eastAsia="Arial" w:hAnsi="Arial" w:cs="Arial"/>
                <w:b/>
                <w:color w:val="auto"/>
                <w:spacing w:val="-4"/>
                <w:sz w:val="28"/>
                <w:szCs w:val="28"/>
              </w:rPr>
            </w:pPr>
          </w:p>
        </w:tc>
      </w:tr>
      <w:tr w:rsidR="00E85849" w:rsidRPr="00E85849" w:rsidTr="00E85849">
        <w:trPr>
          <w:trHeight w:hRule="exact" w:val="280"/>
        </w:trPr>
        <w:tc>
          <w:tcPr>
            <w:tcW w:w="7229" w:type="dxa"/>
            <w:gridSpan w:val="2"/>
            <w:tcBorders>
              <w:top w:val="single" w:sz="4" w:space="0" w:color="000000"/>
              <w:left w:val="single" w:sz="4" w:space="0" w:color="000000"/>
              <w:bottom w:val="single" w:sz="4" w:space="0" w:color="000000"/>
              <w:right w:val="single" w:sz="4" w:space="0" w:color="000000"/>
            </w:tcBorders>
            <w:shd w:val="clear" w:color="auto" w:fill="FFFF66"/>
          </w:tcPr>
          <w:p w:rsidR="00EB4F1A" w:rsidRPr="001257A0" w:rsidRDefault="00EB4F1A" w:rsidP="00A25E2A">
            <w:pPr>
              <w:spacing w:after="0" w:line="205" w:lineRule="exact"/>
              <w:ind w:right="-20"/>
              <w:rPr>
                <w:rFonts w:ascii="Arial" w:eastAsia="Arial" w:hAnsi="Arial" w:cs="Arial"/>
                <w:color w:val="auto"/>
                <w:sz w:val="18"/>
                <w:szCs w:val="18"/>
              </w:rPr>
            </w:pPr>
            <w:r w:rsidRPr="001257A0">
              <w:rPr>
                <w:rFonts w:ascii="Arial" w:eastAsia="Arial" w:hAnsi="Arial" w:cs="Arial"/>
                <w:color w:val="auto"/>
                <w:sz w:val="18"/>
                <w:szCs w:val="18"/>
              </w:rPr>
              <w:t>Scheme Certificate required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5849" w:rsidRPr="00E85849" w:rsidRDefault="00E85849" w:rsidP="00E85849">
            <w:pPr>
              <w:spacing w:after="0" w:line="240" w:lineRule="auto"/>
              <w:ind w:left="102" w:right="-20"/>
              <w:jc w:val="center"/>
              <w:rPr>
                <w:rFonts w:ascii="Wingdings" w:eastAsia="Times New Roman" w:hAnsi="Wingdings" w:cs="Times New Roman"/>
                <w:b/>
                <w:color w:val="auto"/>
                <w:sz w:val="6"/>
                <w:szCs w:val="6"/>
                <w:lang w:eastAsia="en-GB"/>
              </w:rPr>
            </w:pPr>
          </w:p>
          <w:p w:rsidR="00EB4F1A" w:rsidRPr="00E85849" w:rsidRDefault="00EB4F1A" w:rsidP="00E85849">
            <w:pPr>
              <w:spacing w:after="0" w:line="240" w:lineRule="auto"/>
              <w:ind w:left="102" w:right="-20"/>
              <w:jc w:val="center"/>
              <w:rPr>
                <w:rFonts w:ascii="Arial" w:eastAsia="Arial" w:hAnsi="Arial" w:cs="Arial"/>
                <w:b/>
                <w:color w:val="auto"/>
                <w:sz w:val="28"/>
                <w:szCs w:val="28"/>
              </w:rPr>
            </w:pPr>
            <w:r w:rsidRPr="00E85849">
              <w:rPr>
                <w:rFonts w:ascii="Wingdings" w:eastAsia="Times New Roman" w:hAnsi="Wingdings" w:cs="Times New Roman"/>
                <w:b/>
                <w:color w:val="auto"/>
                <w:sz w:val="28"/>
                <w:szCs w:val="28"/>
                <w:lang w:eastAsia="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5849" w:rsidRPr="00E85849" w:rsidRDefault="00E85849" w:rsidP="00E85849">
            <w:pPr>
              <w:spacing w:after="0" w:line="240" w:lineRule="auto"/>
              <w:ind w:left="100" w:right="-20"/>
              <w:jc w:val="center"/>
              <w:rPr>
                <w:rFonts w:ascii="Wingdings" w:eastAsia="Times New Roman" w:hAnsi="Wingdings" w:cs="Times New Roman"/>
                <w:b/>
                <w:color w:val="auto"/>
                <w:sz w:val="6"/>
                <w:szCs w:val="6"/>
                <w:lang w:eastAsia="en-GB"/>
              </w:rPr>
            </w:pPr>
          </w:p>
          <w:p w:rsidR="00EB4F1A" w:rsidRPr="00E85849" w:rsidRDefault="00EB4F1A" w:rsidP="00E85849">
            <w:pPr>
              <w:spacing w:after="0" w:line="240" w:lineRule="auto"/>
              <w:ind w:left="100" w:right="-20"/>
              <w:jc w:val="center"/>
              <w:rPr>
                <w:rFonts w:ascii="Arial" w:eastAsia="Arial" w:hAnsi="Arial" w:cs="Arial"/>
                <w:b/>
                <w:color w:val="auto"/>
                <w:spacing w:val="-4"/>
                <w:sz w:val="28"/>
                <w:szCs w:val="28"/>
              </w:rPr>
            </w:pPr>
            <w:r w:rsidRPr="00E85849">
              <w:rPr>
                <w:rFonts w:ascii="Wingdings" w:eastAsia="Times New Roman" w:hAnsi="Wingdings" w:cs="Times New Roman"/>
                <w:b/>
                <w:color w:val="auto"/>
                <w:sz w:val="28"/>
                <w:szCs w:val="28"/>
                <w:lang w:eastAsia="en-GB"/>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B4F1A" w:rsidRPr="00E85849" w:rsidRDefault="00EB4F1A" w:rsidP="00A25E2A">
            <w:pPr>
              <w:spacing w:after="0" w:line="205" w:lineRule="exact"/>
              <w:ind w:left="100" w:right="-20"/>
              <w:jc w:val="center"/>
              <w:rPr>
                <w:rFonts w:ascii="Arial" w:eastAsia="Arial" w:hAnsi="Arial" w:cs="Arial"/>
                <w:b/>
                <w:color w:val="auto"/>
                <w:spacing w:val="-4"/>
                <w:sz w:val="28"/>
                <w:szCs w:val="28"/>
              </w:rPr>
            </w:pPr>
          </w:p>
        </w:tc>
      </w:tr>
      <w:tr w:rsidR="00E85849" w:rsidRPr="00E85849" w:rsidTr="00E85849">
        <w:trPr>
          <w:trHeight w:hRule="exact" w:val="425"/>
        </w:trPr>
        <w:tc>
          <w:tcPr>
            <w:tcW w:w="7229" w:type="dxa"/>
            <w:gridSpan w:val="2"/>
            <w:tcBorders>
              <w:top w:val="single" w:sz="4" w:space="0" w:color="000000"/>
              <w:left w:val="single" w:sz="4" w:space="0" w:color="000000"/>
              <w:bottom w:val="single" w:sz="4" w:space="0" w:color="000000"/>
              <w:right w:val="single" w:sz="4" w:space="0" w:color="000000"/>
            </w:tcBorders>
            <w:shd w:val="clear" w:color="auto" w:fill="FFFF66"/>
          </w:tcPr>
          <w:p w:rsidR="00EB4F1A" w:rsidRPr="001257A0" w:rsidRDefault="00EB4F1A" w:rsidP="00A25E2A">
            <w:pPr>
              <w:spacing w:after="0" w:line="205" w:lineRule="exact"/>
              <w:ind w:right="-20"/>
              <w:rPr>
                <w:rFonts w:ascii="Arial" w:eastAsia="Arial" w:hAnsi="Arial" w:cs="Arial"/>
                <w:sz w:val="18"/>
                <w:szCs w:val="18"/>
              </w:rPr>
            </w:pPr>
            <w:r w:rsidRPr="001257A0">
              <w:rPr>
                <w:rFonts w:ascii="Arial" w:eastAsia="Times New Roman" w:hAnsi="Arial" w:cs="Arial"/>
                <w:color w:val="000000"/>
                <w:sz w:val="18"/>
                <w:szCs w:val="18"/>
                <w:lang w:eastAsia="en-GB"/>
              </w:rPr>
              <w:t>Performance assessment reports (PARS): required to confirm success at achieving objectives/thresholds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5849" w:rsidRPr="00E85849" w:rsidRDefault="00E85849" w:rsidP="00E85849">
            <w:pPr>
              <w:spacing w:after="0" w:line="240" w:lineRule="auto"/>
              <w:ind w:left="102" w:right="-20"/>
              <w:jc w:val="center"/>
              <w:rPr>
                <w:rFonts w:ascii="Wingdings" w:eastAsia="Times New Roman" w:hAnsi="Wingdings" w:cs="Times New Roman"/>
                <w:b/>
                <w:color w:val="auto"/>
                <w:sz w:val="10"/>
                <w:szCs w:val="10"/>
                <w:lang w:eastAsia="en-GB"/>
              </w:rPr>
            </w:pPr>
          </w:p>
          <w:p w:rsidR="00EB4F1A" w:rsidRPr="00E85849" w:rsidRDefault="00EB4F1A" w:rsidP="00E85849">
            <w:pPr>
              <w:spacing w:after="0" w:line="240" w:lineRule="auto"/>
              <w:ind w:left="102" w:right="-20"/>
              <w:jc w:val="center"/>
              <w:rPr>
                <w:rFonts w:ascii="Arial" w:eastAsia="Arial" w:hAnsi="Arial" w:cs="Arial"/>
                <w:b/>
                <w:color w:val="auto"/>
                <w:sz w:val="28"/>
                <w:szCs w:val="28"/>
              </w:rPr>
            </w:pPr>
            <w:r w:rsidRPr="00E85849">
              <w:rPr>
                <w:rFonts w:ascii="Wingdings" w:eastAsia="Times New Roman" w:hAnsi="Wingdings" w:cs="Times New Roman"/>
                <w:b/>
                <w:color w:val="auto"/>
                <w:sz w:val="28"/>
                <w:szCs w:val="28"/>
                <w:lang w:eastAsia="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B4F1A" w:rsidRPr="00E85849" w:rsidRDefault="00EB4F1A" w:rsidP="00A25E2A">
            <w:pPr>
              <w:spacing w:after="0" w:line="205" w:lineRule="exact"/>
              <w:ind w:left="100" w:right="-20"/>
              <w:jc w:val="center"/>
              <w:rPr>
                <w:rFonts w:ascii="Arial" w:eastAsia="Arial" w:hAnsi="Arial" w:cs="Arial"/>
                <w:b/>
                <w:color w:val="auto"/>
                <w:spacing w:val="-4"/>
                <w:sz w:val="28"/>
                <w:szCs w:val="2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B4F1A" w:rsidRPr="00E85849" w:rsidRDefault="00EB4F1A" w:rsidP="00A25E2A">
            <w:pPr>
              <w:spacing w:after="0" w:line="205" w:lineRule="exact"/>
              <w:ind w:left="100" w:right="-20"/>
              <w:jc w:val="center"/>
              <w:rPr>
                <w:rFonts w:ascii="Arial" w:eastAsia="Arial" w:hAnsi="Arial" w:cs="Arial"/>
                <w:b/>
                <w:color w:val="auto"/>
                <w:spacing w:val="-4"/>
                <w:sz w:val="28"/>
                <w:szCs w:val="28"/>
              </w:rPr>
            </w:pPr>
          </w:p>
        </w:tc>
      </w:tr>
      <w:tr w:rsidR="00E85849" w:rsidRPr="00E85849" w:rsidTr="00E85849">
        <w:trPr>
          <w:trHeight w:hRule="exact" w:val="458"/>
        </w:trPr>
        <w:tc>
          <w:tcPr>
            <w:tcW w:w="1134" w:type="dxa"/>
            <w:vMerge w:val="restart"/>
            <w:tcBorders>
              <w:top w:val="single" w:sz="4" w:space="0" w:color="000000"/>
              <w:left w:val="single" w:sz="4" w:space="0" w:color="000000"/>
              <w:right w:val="single" w:sz="4" w:space="0" w:color="000000"/>
            </w:tcBorders>
            <w:shd w:val="clear" w:color="auto" w:fill="FFEFC9" w:themeFill="text1" w:themeFillTint="33"/>
          </w:tcPr>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85849" w:rsidRDefault="00E85849" w:rsidP="00E85849">
            <w:pPr>
              <w:spacing w:after="0" w:line="240" w:lineRule="auto"/>
              <w:ind w:right="-20"/>
              <w:rPr>
                <w:rFonts w:ascii="Arial" w:eastAsia="Arial" w:hAnsi="Arial" w:cs="Arial"/>
                <w:color w:val="auto"/>
                <w:sz w:val="18"/>
                <w:szCs w:val="18"/>
              </w:rPr>
            </w:pPr>
          </w:p>
          <w:p w:rsidR="00EB4F1A" w:rsidRPr="001257A0" w:rsidRDefault="00EB4F1A" w:rsidP="00E85849">
            <w:pPr>
              <w:spacing w:after="0" w:line="240" w:lineRule="auto"/>
              <w:ind w:right="-20"/>
              <w:rPr>
                <w:rFonts w:ascii="Arial" w:eastAsia="Arial" w:hAnsi="Arial" w:cs="Arial"/>
                <w:color w:val="auto"/>
                <w:sz w:val="18"/>
                <w:szCs w:val="18"/>
              </w:rPr>
            </w:pPr>
            <w:r w:rsidRPr="001257A0">
              <w:rPr>
                <w:rFonts w:ascii="Arial" w:eastAsia="Arial" w:hAnsi="Arial" w:cs="Arial"/>
                <w:color w:val="auto"/>
                <w:sz w:val="18"/>
                <w:szCs w:val="18"/>
              </w:rPr>
              <w:t>Quality Plan Components</w:t>
            </w:r>
          </w:p>
        </w:tc>
        <w:tc>
          <w:tcPr>
            <w:tcW w:w="6095" w:type="dxa"/>
            <w:tcBorders>
              <w:top w:val="single" w:sz="4" w:space="0" w:color="000000"/>
              <w:left w:val="single" w:sz="4" w:space="0" w:color="000000"/>
              <w:bottom w:val="single" w:sz="4" w:space="0" w:color="000000"/>
              <w:right w:val="single" w:sz="4" w:space="0" w:color="000000"/>
            </w:tcBorders>
            <w:shd w:val="clear" w:color="auto" w:fill="FFEFC9" w:themeFill="text1" w:themeFillTint="33"/>
          </w:tcPr>
          <w:p w:rsidR="00EB4F1A" w:rsidRPr="001257A0" w:rsidRDefault="00EB4F1A" w:rsidP="00E85849">
            <w:pPr>
              <w:spacing w:after="0" w:line="205" w:lineRule="exact"/>
              <w:ind w:left="102" w:right="141"/>
              <w:jc w:val="both"/>
              <w:rPr>
                <w:rFonts w:ascii="Arial" w:eastAsia="Arial" w:hAnsi="Arial" w:cs="Arial"/>
                <w:color w:val="auto"/>
                <w:sz w:val="18"/>
                <w:szCs w:val="18"/>
              </w:rPr>
            </w:pPr>
            <w:r w:rsidRPr="001257A0">
              <w:rPr>
                <w:rFonts w:ascii="Arial" w:eastAsia="Arial" w:hAnsi="Arial" w:cs="Arial"/>
                <w:color w:val="auto"/>
                <w:sz w:val="18"/>
                <w:szCs w:val="18"/>
              </w:rPr>
              <w:t>Objectives: the fundamental objectives of the scheme. Some may be identified as priority or compulsory.</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5849" w:rsidRPr="00E85849" w:rsidRDefault="00E85849" w:rsidP="00E85849">
            <w:pPr>
              <w:spacing w:after="0" w:line="240" w:lineRule="auto"/>
              <w:jc w:val="center"/>
              <w:rPr>
                <w:rFonts w:ascii="Wingdings" w:eastAsia="Times New Roman" w:hAnsi="Wingdings" w:cs="Times New Roman"/>
                <w:b/>
                <w:color w:val="auto"/>
                <w:sz w:val="6"/>
                <w:szCs w:val="6"/>
                <w:lang w:eastAsia="en-GB"/>
              </w:rPr>
            </w:pPr>
          </w:p>
          <w:p w:rsidR="00EB4F1A" w:rsidRPr="00E85849" w:rsidRDefault="00EB4F1A" w:rsidP="00E85849">
            <w:pPr>
              <w:spacing w:line="240" w:lineRule="auto"/>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85849" w:rsidRPr="00E85849" w:rsidRDefault="00E85849" w:rsidP="0090171E">
            <w:pPr>
              <w:spacing w:after="0" w:line="240" w:lineRule="auto"/>
              <w:jc w:val="center"/>
              <w:rPr>
                <w:rFonts w:ascii="Wingdings" w:eastAsia="Times New Roman" w:hAnsi="Wingdings" w:cs="Times New Roman"/>
                <w:b/>
                <w:color w:val="auto"/>
                <w:sz w:val="6"/>
                <w:szCs w:val="6"/>
                <w:lang w:eastAsia="en-GB"/>
              </w:rPr>
            </w:pPr>
          </w:p>
          <w:p w:rsidR="00EB4F1A" w:rsidRPr="00E85849" w:rsidRDefault="00EB4F1A" w:rsidP="00E85849">
            <w:pPr>
              <w:spacing w:line="240" w:lineRule="auto"/>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B4F1A" w:rsidRPr="00E85849" w:rsidRDefault="00EB4F1A" w:rsidP="00E85849">
            <w:pPr>
              <w:jc w:val="center"/>
              <w:rPr>
                <w:b/>
                <w:color w:val="auto"/>
                <w:sz w:val="28"/>
                <w:szCs w:val="28"/>
              </w:rPr>
            </w:pPr>
          </w:p>
        </w:tc>
      </w:tr>
      <w:tr w:rsidR="00E85849" w:rsidRPr="00E85849" w:rsidTr="00E85849">
        <w:trPr>
          <w:trHeight w:hRule="exact" w:val="679"/>
        </w:trPr>
        <w:tc>
          <w:tcPr>
            <w:tcW w:w="1134" w:type="dxa"/>
            <w:vMerge/>
            <w:tcBorders>
              <w:left w:val="single" w:sz="4" w:space="0" w:color="000000"/>
              <w:right w:val="single" w:sz="4" w:space="0" w:color="000000"/>
            </w:tcBorders>
            <w:shd w:val="clear" w:color="auto" w:fill="FFEFC9" w:themeFill="text1" w:themeFillTint="33"/>
          </w:tcPr>
          <w:p w:rsidR="00EB4F1A" w:rsidRPr="001257A0" w:rsidRDefault="00EB4F1A" w:rsidP="00A25E2A">
            <w:pPr>
              <w:rPr>
                <w:rFonts w:ascii="Arial" w:hAnsi="Arial" w:cs="Arial"/>
                <w:color w:val="auto"/>
                <w:sz w:val="18"/>
                <w:szCs w:val="18"/>
              </w:rPr>
            </w:pPr>
          </w:p>
        </w:tc>
        <w:tc>
          <w:tcPr>
            <w:tcW w:w="6095" w:type="dxa"/>
            <w:tcBorders>
              <w:top w:val="single" w:sz="4" w:space="0" w:color="000000"/>
              <w:left w:val="single" w:sz="4" w:space="0" w:color="000000"/>
              <w:bottom w:val="single" w:sz="4" w:space="0" w:color="000000"/>
              <w:right w:val="single" w:sz="4" w:space="0" w:color="000000"/>
            </w:tcBorders>
            <w:shd w:val="clear" w:color="auto" w:fill="FFEFC9" w:themeFill="text1" w:themeFillTint="33"/>
          </w:tcPr>
          <w:p w:rsidR="00EB4F1A" w:rsidRPr="001257A0" w:rsidRDefault="00EB4F1A" w:rsidP="008C74F5">
            <w:pPr>
              <w:spacing w:after="0" w:line="205" w:lineRule="exact"/>
              <w:ind w:left="102" w:right="141"/>
              <w:jc w:val="both"/>
              <w:rPr>
                <w:rFonts w:ascii="Arial" w:eastAsia="Arial" w:hAnsi="Arial" w:cs="Arial"/>
                <w:color w:val="auto"/>
                <w:sz w:val="18"/>
                <w:szCs w:val="18"/>
              </w:rPr>
            </w:pPr>
            <w:r w:rsidRPr="001257A0">
              <w:rPr>
                <w:rFonts w:ascii="Arial" w:eastAsia="Arial" w:hAnsi="Arial" w:cs="Arial"/>
                <w:color w:val="auto"/>
                <w:sz w:val="18"/>
                <w:szCs w:val="18"/>
              </w:rPr>
              <w:t>Success thresholds: Describe what constitutes success in achieving the objectives at different levels. Basis for later performance assessment (if required).</w:t>
            </w:r>
          </w:p>
        </w:tc>
        <w:tc>
          <w:tcPr>
            <w:tcW w:w="992" w:type="dxa"/>
            <w:tcBorders>
              <w:top w:val="single" w:sz="4" w:space="0" w:color="000000"/>
              <w:left w:val="single" w:sz="4" w:space="0" w:color="000000"/>
              <w:bottom w:val="single" w:sz="4" w:space="0" w:color="000000"/>
              <w:right w:val="single" w:sz="4" w:space="0" w:color="000000"/>
            </w:tcBorders>
          </w:tcPr>
          <w:p w:rsidR="0090171E" w:rsidRPr="0090171E" w:rsidRDefault="0090171E" w:rsidP="0090171E">
            <w:pPr>
              <w:spacing w:after="0"/>
              <w:jc w:val="center"/>
              <w:rPr>
                <w:rFonts w:ascii="Wingdings" w:eastAsia="Times New Roman" w:hAnsi="Wingdings" w:cs="Times New Roman"/>
                <w:b/>
                <w:color w:val="auto"/>
                <w:sz w:val="16"/>
                <w:szCs w:val="16"/>
                <w:lang w:eastAsia="en-GB"/>
              </w:rPr>
            </w:pPr>
          </w:p>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r>
      <w:tr w:rsidR="00E85849" w:rsidRPr="00E85849" w:rsidTr="00E85849">
        <w:trPr>
          <w:trHeight w:hRule="exact" w:val="539"/>
        </w:trPr>
        <w:tc>
          <w:tcPr>
            <w:tcW w:w="1134" w:type="dxa"/>
            <w:vMerge/>
            <w:tcBorders>
              <w:left w:val="single" w:sz="4" w:space="0" w:color="000000"/>
              <w:right w:val="single" w:sz="4" w:space="0" w:color="000000"/>
            </w:tcBorders>
            <w:shd w:val="clear" w:color="auto" w:fill="FFEFC9" w:themeFill="text1" w:themeFillTint="33"/>
          </w:tcPr>
          <w:p w:rsidR="00EB4F1A" w:rsidRPr="001257A0" w:rsidRDefault="00EB4F1A" w:rsidP="00A25E2A">
            <w:pPr>
              <w:rPr>
                <w:rFonts w:ascii="Arial" w:hAnsi="Arial" w:cs="Arial"/>
                <w:color w:val="auto"/>
                <w:sz w:val="18"/>
                <w:szCs w:val="18"/>
              </w:rPr>
            </w:pPr>
          </w:p>
        </w:tc>
        <w:tc>
          <w:tcPr>
            <w:tcW w:w="6095" w:type="dxa"/>
            <w:tcBorders>
              <w:top w:val="single" w:sz="4" w:space="0" w:color="000000"/>
              <w:left w:val="single" w:sz="4" w:space="0" w:color="000000"/>
              <w:bottom w:val="single" w:sz="4" w:space="0" w:color="000000"/>
              <w:right w:val="single" w:sz="4" w:space="0" w:color="000000"/>
            </w:tcBorders>
            <w:shd w:val="clear" w:color="auto" w:fill="FFEFC9" w:themeFill="text1" w:themeFillTint="33"/>
          </w:tcPr>
          <w:p w:rsidR="00EB4F1A" w:rsidRPr="001257A0" w:rsidRDefault="00EB4F1A" w:rsidP="008C74F5">
            <w:pPr>
              <w:spacing w:after="0" w:line="240" w:lineRule="auto"/>
              <w:ind w:left="102" w:right="141"/>
              <w:jc w:val="both"/>
              <w:rPr>
                <w:rFonts w:ascii="Arial" w:eastAsia="Arial" w:hAnsi="Arial" w:cs="Arial"/>
                <w:color w:val="auto"/>
                <w:sz w:val="18"/>
                <w:szCs w:val="18"/>
              </w:rPr>
            </w:pPr>
            <w:r w:rsidRPr="001257A0">
              <w:rPr>
                <w:rFonts w:ascii="Arial" w:eastAsia="Times New Roman" w:hAnsi="Arial" w:cs="Arial"/>
                <w:color w:val="auto"/>
                <w:sz w:val="18"/>
                <w:szCs w:val="18"/>
                <w:lang w:eastAsia="en-GB"/>
              </w:rPr>
              <w:t>Monitoring indicators, surveys and assessments: Where required, used to define the success thresholds in greater detail</w:t>
            </w:r>
            <w:r w:rsidR="009F1EFF">
              <w:rPr>
                <w:rFonts w:ascii="Arial" w:eastAsia="Times New Roman" w:hAnsi="Arial" w:cs="Arial"/>
                <w:color w:val="auto"/>
                <w:sz w:val="18"/>
                <w:szCs w:val="18"/>
                <w:lang w:eastAsia="en-GB"/>
              </w:rPr>
              <w:t>.</w:t>
            </w:r>
          </w:p>
        </w:tc>
        <w:tc>
          <w:tcPr>
            <w:tcW w:w="992" w:type="dxa"/>
            <w:tcBorders>
              <w:top w:val="single" w:sz="4" w:space="0" w:color="000000"/>
              <w:left w:val="single" w:sz="4" w:space="0" w:color="000000"/>
              <w:bottom w:val="single" w:sz="4" w:space="0" w:color="000000"/>
              <w:right w:val="single" w:sz="4" w:space="0" w:color="000000"/>
            </w:tcBorders>
          </w:tcPr>
          <w:p w:rsidR="0090171E" w:rsidRPr="0090171E" w:rsidRDefault="0090171E" w:rsidP="0090171E">
            <w:pPr>
              <w:spacing w:after="0" w:line="240" w:lineRule="auto"/>
              <w:jc w:val="center"/>
              <w:rPr>
                <w:rFonts w:ascii="Wingdings" w:eastAsia="Times New Roman" w:hAnsi="Wingdings" w:cs="Times New Roman"/>
                <w:b/>
                <w:color w:val="auto"/>
                <w:sz w:val="6"/>
                <w:szCs w:val="6"/>
                <w:lang w:eastAsia="en-GB"/>
              </w:rPr>
            </w:pPr>
          </w:p>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r>
      <w:tr w:rsidR="00E85849" w:rsidRPr="00E85849" w:rsidTr="00E85849">
        <w:trPr>
          <w:trHeight w:hRule="exact" w:val="852"/>
        </w:trPr>
        <w:tc>
          <w:tcPr>
            <w:tcW w:w="1134" w:type="dxa"/>
            <w:vMerge/>
            <w:tcBorders>
              <w:left w:val="single" w:sz="4" w:space="0" w:color="000000"/>
              <w:right w:val="single" w:sz="4" w:space="0" w:color="000000"/>
            </w:tcBorders>
            <w:shd w:val="clear" w:color="auto" w:fill="FF8CA6" w:themeFill="accent6" w:themeFillTint="66"/>
          </w:tcPr>
          <w:p w:rsidR="00EB4F1A" w:rsidRPr="001257A0" w:rsidRDefault="00EB4F1A" w:rsidP="00A25E2A">
            <w:pPr>
              <w:rPr>
                <w:rFonts w:ascii="Arial" w:hAnsi="Arial" w:cs="Arial"/>
                <w:color w:val="auto"/>
                <w:sz w:val="18"/>
                <w:szCs w:val="18"/>
              </w:rPr>
            </w:pPr>
          </w:p>
        </w:tc>
        <w:tc>
          <w:tcPr>
            <w:tcW w:w="6095" w:type="dxa"/>
            <w:tcBorders>
              <w:top w:val="single" w:sz="4" w:space="0" w:color="000000"/>
              <w:left w:val="single" w:sz="4" w:space="0" w:color="000000"/>
              <w:bottom w:val="single" w:sz="4" w:space="0" w:color="000000"/>
              <w:right w:val="single" w:sz="4" w:space="0" w:color="000000"/>
            </w:tcBorders>
            <w:shd w:val="clear" w:color="auto" w:fill="BFFFFB" w:themeFill="accent1" w:themeFillTint="33"/>
          </w:tcPr>
          <w:p w:rsidR="00EB4F1A" w:rsidRPr="001257A0" w:rsidRDefault="001257A0" w:rsidP="008C74F5">
            <w:pPr>
              <w:spacing w:after="0" w:line="205" w:lineRule="exact"/>
              <w:ind w:left="102" w:right="141"/>
              <w:jc w:val="both"/>
              <w:rPr>
                <w:rFonts w:ascii="Arial" w:eastAsia="Arial" w:hAnsi="Arial" w:cs="Arial"/>
                <w:color w:val="auto"/>
                <w:sz w:val="18"/>
                <w:szCs w:val="18"/>
              </w:rPr>
            </w:pPr>
            <w:r w:rsidRPr="001257A0">
              <w:rPr>
                <w:rFonts w:ascii="Arial" w:eastAsia="Times New Roman" w:hAnsi="Arial" w:cs="Arial"/>
                <w:color w:val="auto"/>
                <w:sz w:val="18"/>
                <w:szCs w:val="18"/>
                <w:lang w:eastAsia="en-GB"/>
              </w:rPr>
              <w:t>Proposed Physical Measures (</w:t>
            </w:r>
            <w:r w:rsidR="00EB4F1A" w:rsidRPr="001257A0">
              <w:rPr>
                <w:rFonts w:ascii="Arial" w:eastAsia="Times New Roman" w:hAnsi="Arial" w:cs="Arial"/>
                <w:color w:val="auto"/>
                <w:sz w:val="18"/>
                <w:szCs w:val="18"/>
                <w:lang w:eastAsia="en-GB"/>
              </w:rPr>
              <w:t>PPMs</w:t>
            </w:r>
            <w:r w:rsidRPr="001257A0">
              <w:rPr>
                <w:rFonts w:ascii="Arial" w:eastAsia="Times New Roman" w:hAnsi="Arial" w:cs="Arial"/>
                <w:color w:val="auto"/>
                <w:sz w:val="18"/>
                <w:szCs w:val="18"/>
                <w:lang w:eastAsia="en-GB"/>
              </w:rPr>
              <w:t>)</w:t>
            </w:r>
            <w:r w:rsidR="00EB4F1A" w:rsidRPr="001257A0">
              <w:rPr>
                <w:rFonts w:ascii="Arial" w:eastAsia="Times New Roman" w:hAnsi="Arial" w:cs="Arial"/>
                <w:color w:val="auto"/>
                <w:sz w:val="18"/>
                <w:szCs w:val="18"/>
                <w:lang w:eastAsia="en-GB"/>
              </w:rPr>
              <w:t>. These are broadly defined design approaches that teams must attempt to incorporate into their proposals to deliver particular objectives. They are discharged if it is shown they are not feasible/desirable</w:t>
            </w:r>
            <w:r w:rsidR="009F1EFF">
              <w:rPr>
                <w:rFonts w:ascii="Arial" w:eastAsia="Times New Roman" w:hAnsi="Arial" w:cs="Arial"/>
                <w:color w:val="auto"/>
                <w:sz w:val="18"/>
                <w:szCs w:val="18"/>
                <w:lang w:eastAsia="en-GB"/>
              </w:rPr>
              <w:t>.</w:t>
            </w:r>
          </w:p>
        </w:tc>
        <w:tc>
          <w:tcPr>
            <w:tcW w:w="992" w:type="dxa"/>
            <w:tcBorders>
              <w:top w:val="single" w:sz="4" w:space="0" w:color="000000"/>
              <w:left w:val="single" w:sz="4" w:space="0" w:color="000000"/>
              <w:bottom w:val="single" w:sz="4" w:space="0" w:color="000000"/>
              <w:right w:val="single" w:sz="4" w:space="0" w:color="000000"/>
            </w:tcBorders>
          </w:tcPr>
          <w:p w:rsidR="0090171E" w:rsidRDefault="0090171E" w:rsidP="0090171E">
            <w:pPr>
              <w:spacing w:after="0"/>
              <w:jc w:val="center"/>
              <w:rPr>
                <w:rFonts w:ascii="Wingdings" w:eastAsia="Times New Roman" w:hAnsi="Wingdings" w:cs="Times New Roman"/>
                <w:b/>
                <w:color w:val="auto"/>
                <w:sz w:val="28"/>
                <w:szCs w:val="28"/>
                <w:lang w:eastAsia="en-GB"/>
              </w:rPr>
            </w:pPr>
          </w:p>
          <w:p w:rsidR="00EB4F1A" w:rsidRPr="00E85849" w:rsidRDefault="00EB4F1A" w:rsidP="0090171E">
            <w:pPr>
              <w:spacing w:after="0"/>
              <w:jc w:val="center"/>
              <w:rPr>
                <w:b/>
                <w:color w:val="auto"/>
                <w:sz w:val="28"/>
                <w:szCs w:val="28"/>
              </w:rPr>
            </w:pPr>
            <w:r w:rsidRPr="00E85849">
              <w:rPr>
                <w:rFonts w:ascii="Wingdings" w:eastAsia="Times New Roman" w:hAnsi="Wingdings" w:cs="Times New Roman"/>
                <w:b/>
                <w:color w:val="auto"/>
                <w:sz w:val="28"/>
                <w:szCs w:val="28"/>
                <w:lang w:eastAsia="en-GB"/>
              </w:rPr>
              <w:t></w:t>
            </w:r>
          </w:p>
          <w:p w:rsidR="00EB4F1A" w:rsidRPr="00E85849" w:rsidRDefault="00EB4F1A" w:rsidP="00A25E2A">
            <w:pPr>
              <w:jc w:val="center"/>
              <w:rPr>
                <w:b/>
                <w:color w:val="auto"/>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r>
      <w:tr w:rsidR="00E85849" w:rsidRPr="00E85849" w:rsidTr="00E85849">
        <w:trPr>
          <w:trHeight w:hRule="exact" w:val="424"/>
        </w:trPr>
        <w:tc>
          <w:tcPr>
            <w:tcW w:w="1134" w:type="dxa"/>
            <w:tcBorders>
              <w:left w:val="single" w:sz="4" w:space="0" w:color="000000"/>
              <w:right w:val="single" w:sz="4" w:space="0" w:color="000000"/>
            </w:tcBorders>
            <w:shd w:val="clear" w:color="auto" w:fill="FFEFC9" w:themeFill="text1" w:themeFillTint="33"/>
          </w:tcPr>
          <w:p w:rsidR="00EB4F1A" w:rsidRPr="001257A0" w:rsidRDefault="00EB4F1A" w:rsidP="00A25E2A">
            <w:pPr>
              <w:rPr>
                <w:rFonts w:ascii="Arial" w:hAnsi="Arial" w:cs="Arial"/>
                <w:color w:val="auto"/>
                <w:sz w:val="18"/>
                <w:szCs w:val="18"/>
              </w:rPr>
            </w:pPr>
          </w:p>
        </w:tc>
        <w:tc>
          <w:tcPr>
            <w:tcW w:w="6095" w:type="dxa"/>
            <w:tcBorders>
              <w:top w:val="single" w:sz="4" w:space="0" w:color="000000"/>
              <w:left w:val="single" w:sz="4" w:space="0" w:color="000000"/>
              <w:bottom w:val="single" w:sz="4" w:space="0" w:color="000000"/>
              <w:right w:val="single" w:sz="4" w:space="0" w:color="000000"/>
            </w:tcBorders>
            <w:shd w:val="clear" w:color="auto" w:fill="BFFFFB" w:themeFill="accent1" w:themeFillTint="33"/>
          </w:tcPr>
          <w:p w:rsidR="00EB4F1A" w:rsidRPr="001257A0" w:rsidRDefault="00EB4F1A" w:rsidP="008C74F5">
            <w:pPr>
              <w:spacing w:after="0" w:line="205" w:lineRule="exact"/>
              <w:ind w:left="102" w:right="141"/>
              <w:jc w:val="both"/>
              <w:rPr>
                <w:rFonts w:ascii="Arial" w:eastAsia="Times New Roman" w:hAnsi="Arial" w:cs="Arial"/>
                <w:color w:val="auto"/>
                <w:sz w:val="18"/>
                <w:szCs w:val="18"/>
                <w:lang w:eastAsia="en-GB"/>
              </w:rPr>
            </w:pPr>
            <w:r w:rsidRPr="001257A0">
              <w:rPr>
                <w:rFonts w:ascii="Arial" w:eastAsia="Times New Roman" w:hAnsi="Arial" w:cs="Arial"/>
                <w:color w:val="auto"/>
                <w:sz w:val="18"/>
                <w:szCs w:val="18"/>
                <w:lang w:eastAsia="en-GB"/>
              </w:rPr>
              <w:t>Compulsory Works: *New* These are very well defined design improvements that must be incorporated into proposals.</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b/>
                <w:color w:val="auto"/>
                <w:sz w:val="28"/>
                <w:szCs w:val="28"/>
              </w:rPr>
              <w:t>(</w:t>
            </w:r>
            <w:r w:rsidRPr="00E85849">
              <w:rPr>
                <w:rFonts w:ascii="Wingdings" w:eastAsia="Times New Roman" w:hAnsi="Wingdings" w:cs="Times New Roman"/>
                <w:b/>
                <w:color w:val="auto"/>
                <w:sz w:val="28"/>
                <w:szCs w:val="28"/>
                <w:lang w:eastAsia="en-GB"/>
              </w:rPr>
              <w:t></w:t>
            </w:r>
            <w:r w:rsidRPr="00E85849">
              <w:rPr>
                <w:b/>
                <w:color w:val="auto"/>
                <w:sz w:val="28"/>
                <w:szCs w:val="28"/>
              </w:rPr>
              <w:t>)</w:t>
            </w:r>
          </w:p>
          <w:p w:rsidR="00EB4F1A" w:rsidRPr="00E85849" w:rsidRDefault="00EB4F1A" w:rsidP="00A25E2A">
            <w:pPr>
              <w:jc w:val="center"/>
              <w:rPr>
                <w:b/>
                <w:color w:val="auto"/>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3"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r>
      <w:tr w:rsidR="00E85849" w:rsidRPr="00E85849" w:rsidTr="00E85849">
        <w:trPr>
          <w:trHeight w:hRule="exact" w:val="430"/>
        </w:trPr>
        <w:tc>
          <w:tcPr>
            <w:tcW w:w="1134" w:type="dxa"/>
            <w:tcBorders>
              <w:left w:val="single" w:sz="4" w:space="0" w:color="000000"/>
              <w:right w:val="single" w:sz="4" w:space="0" w:color="000000"/>
            </w:tcBorders>
            <w:shd w:val="clear" w:color="auto" w:fill="FFEFC9" w:themeFill="text1" w:themeFillTint="33"/>
          </w:tcPr>
          <w:p w:rsidR="00EB4F1A" w:rsidRPr="001257A0" w:rsidRDefault="00EB4F1A" w:rsidP="00A25E2A">
            <w:pPr>
              <w:rPr>
                <w:rFonts w:ascii="Arial" w:hAnsi="Arial" w:cs="Arial"/>
                <w:color w:val="auto"/>
                <w:sz w:val="18"/>
                <w:szCs w:val="18"/>
              </w:rPr>
            </w:pPr>
          </w:p>
        </w:tc>
        <w:tc>
          <w:tcPr>
            <w:tcW w:w="6095" w:type="dxa"/>
            <w:tcBorders>
              <w:top w:val="single" w:sz="4" w:space="0" w:color="000000"/>
              <w:left w:val="single" w:sz="4" w:space="0" w:color="000000"/>
              <w:bottom w:val="single" w:sz="4" w:space="0" w:color="000000"/>
              <w:right w:val="single" w:sz="4" w:space="0" w:color="000000"/>
            </w:tcBorders>
            <w:shd w:val="clear" w:color="auto" w:fill="FFEFC9" w:themeFill="text1" w:themeFillTint="33"/>
          </w:tcPr>
          <w:p w:rsidR="00EB4F1A" w:rsidRPr="001257A0" w:rsidRDefault="00EB4F1A" w:rsidP="008C74F5">
            <w:pPr>
              <w:spacing w:after="0" w:line="205" w:lineRule="exact"/>
              <w:ind w:left="102" w:right="141"/>
              <w:jc w:val="both"/>
              <w:rPr>
                <w:rFonts w:ascii="Arial" w:eastAsia="Times New Roman" w:hAnsi="Arial" w:cs="Arial"/>
                <w:color w:val="auto"/>
                <w:sz w:val="18"/>
                <w:szCs w:val="18"/>
                <w:lang w:eastAsia="en-GB"/>
              </w:rPr>
            </w:pPr>
            <w:r w:rsidRPr="001257A0">
              <w:rPr>
                <w:rFonts w:ascii="Arial" w:eastAsia="Times New Roman" w:hAnsi="Arial" w:cs="Arial"/>
                <w:color w:val="auto"/>
                <w:sz w:val="18"/>
                <w:szCs w:val="18"/>
                <w:lang w:eastAsia="en-GB"/>
              </w:rPr>
              <w:t>Works limit plan: Defines the maximum area in which standards must be complied with.</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3"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r>
      <w:tr w:rsidR="00E85849" w:rsidRPr="00E85849" w:rsidTr="00E85849">
        <w:trPr>
          <w:trHeight w:hRule="exact" w:val="387"/>
        </w:trPr>
        <w:tc>
          <w:tcPr>
            <w:tcW w:w="1134" w:type="dxa"/>
            <w:tcBorders>
              <w:left w:val="single" w:sz="4" w:space="0" w:color="000000"/>
              <w:right w:val="single" w:sz="4" w:space="0" w:color="000000"/>
            </w:tcBorders>
            <w:shd w:val="clear" w:color="auto" w:fill="FFEFC9" w:themeFill="text1" w:themeFillTint="33"/>
          </w:tcPr>
          <w:p w:rsidR="00EB4F1A" w:rsidRPr="001257A0" w:rsidRDefault="00EB4F1A" w:rsidP="00A25E2A">
            <w:pPr>
              <w:rPr>
                <w:rFonts w:ascii="Arial" w:hAnsi="Arial" w:cs="Arial"/>
                <w:color w:val="auto"/>
                <w:sz w:val="18"/>
                <w:szCs w:val="18"/>
              </w:rPr>
            </w:pPr>
          </w:p>
        </w:tc>
        <w:tc>
          <w:tcPr>
            <w:tcW w:w="6095" w:type="dxa"/>
            <w:tcBorders>
              <w:top w:val="single" w:sz="4" w:space="0" w:color="000000"/>
              <w:left w:val="single" w:sz="4" w:space="0" w:color="000000"/>
              <w:bottom w:val="single" w:sz="4" w:space="0" w:color="000000"/>
              <w:right w:val="single" w:sz="4" w:space="0" w:color="000000"/>
            </w:tcBorders>
            <w:shd w:val="clear" w:color="auto" w:fill="FFEFC9" w:themeFill="text1" w:themeFillTint="33"/>
          </w:tcPr>
          <w:p w:rsidR="00EB4F1A" w:rsidRPr="001257A0" w:rsidRDefault="00EB4F1A" w:rsidP="008C74F5">
            <w:pPr>
              <w:spacing w:after="0" w:line="205" w:lineRule="exact"/>
              <w:ind w:left="102" w:right="141"/>
              <w:jc w:val="both"/>
              <w:rPr>
                <w:rFonts w:ascii="Arial" w:eastAsia="Times New Roman" w:hAnsi="Arial" w:cs="Arial"/>
                <w:color w:val="auto"/>
                <w:sz w:val="18"/>
                <w:szCs w:val="18"/>
                <w:lang w:eastAsia="en-GB"/>
              </w:rPr>
            </w:pPr>
            <w:r w:rsidRPr="001257A0">
              <w:rPr>
                <w:rFonts w:ascii="Arial" w:eastAsia="Times New Roman" w:hAnsi="Arial" w:cs="Arial"/>
                <w:color w:val="auto"/>
                <w:sz w:val="18"/>
                <w:szCs w:val="18"/>
                <w:lang w:eastAsia="en-GB"/>
              </w:rPr>
              <w:t xml:space="preserve">New highway extents plan (only if new streets are proposed): confirms minimum street widths, alignments and access points for new streets. </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b/>
                <w:color w:val="auto"/>
                <w:sz w:val="28"/>
                <w:szCs w:val="28"/>
              </w:rPr>
              <w:t>(</w:t>
            </w:r>
            <w:r w:rsidRPr="00E85849">
              <w:rPr>
                <w:rFonts w:ascii="Wingdings" w:eastAsia="Times New Roman" w:hAnsi="Wingdings" w:cs="Times New Roman"/>
                <w:b/>
                <w:color w:val="auto"/>
                <w:sz w:val="28"/>
                <w:szCs w:val="28"/>
                <w:lang w:eastAsia="en-GB"/>
              </w:rPr>
              <w:t></w:t>
            </w:r>
            <w:r w:rsidRPr="00E85849">
              <w:rPr>
                <w:b/>
                <w:color w:val="auto"/>
                <w:sz w:val="28"/>
                <w:szCs w:val="28"/>
              </w:rPr>
              <w:t>)</w:t>
            </w:r>
          </w:p>
          <w:p w:rsidR="00EB4F1A" w:rsidRPr="00E85849" w:rsidRDefault="00EB4F1A" w:rsidP="00A25E2A">
            <w:pPr>
              <w:jc w:val="center"/>
              <w:rPr>
                <w:b/>
                <w:color w:val="auto"/>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b/>
                <w:color w:val="auto"/>
                <w:sz w:val="28"/>
                <w:szCs w:val="28"/>
              </w:rPr>
              <w:t>(</w:t>
            </w:r>
            <w:r w:rsidRPr="00E85849">
              <w:rPr>
                <w:rFonts w:ascii="Wingdings" w:eastAsia="Times New Roman" w:hAnsi="Wingdings" w:cs="Times New Roman"/>
                <w:b/>
                <w:color w:val="auto"/>
                <w:sz w:val="28"/>
                <w:szCs w:val="28"/>
                <w:lang w:eastAsia="en-GB"/>
              </w:rPr>
              <w:t></w:t>
            </w:r>
            <w:r w:rsidRPr="00E85849">
              <w:rPr>
                <w:b/>
                <w:color w:val="auto"/>
                <w:sz w:val="28"/>
                <w:szCs w:val="28"/>
              </w:rPr>
              <w:t>)</w:t>
            </w:r>
          </w:p>
          <w:p w:rsidR="00EB4F1A" w:rsidRPr="00E85849" w:rsidRDefault="00EB4F1A" w:rsidP="00A25E2A">
            <w:pPr>
              <w:jc w:val="center"/>
              <w:rPr>
                <w:b/>
                <w:color w:val="auto"/>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r>
      <w:tr w:rsidR="00E85849" w:rsidRPr="00E85849" w:rsidTr="00E85849">
        <w:trPr>
          <w:trHeight w:hRule="exact" w:val="430"/>
        </w:trPr>
        <w:tc>
          <w:tcPr>
            <w:tcW w:w="1134" w:type="dxa"/>
            <w:tcBorders>
              <w:left w:val="single" w:sz="4" w:space="0" w:color="000000"/>
              <w:right w:val="single" w:sz="4" w:space="0" w:color="000000"/>
            </w:tcBorders>
            <w:shd w:val="clear" w:color="auto" w:fill="FFEFC9" w:themeFill="text1" w:themeFillTint="33"/>
          </w:tcPr>
          <w:p w:rsidR="00EB4F1A" w:rsidRPr="001257A0" w:rsidRDefault="00EB4F1A" w:rsidP="00A25E2A">
            <w:pPr>
              <w:rPr>
                <w:rFonts w:ascii="Arial" w:hAnsi="Arial" w:cs="Arial"/>
                <w:color w:val="auto"/>
                <w:sz w:val="18"/>
                <w:szCs w:val="18"/>
              </w:rPr>
            </w:pPr>
          </w:p>
        </w:tc>
        <w:tc>
          <w:tcPr>
            <w:tcW w:w="6095" w:type="dxa"/>
            <w:tcBorders>
              <w:top w:val="single" w:sz="4" w:space="0" w:color="000000"/>
              <w:left w:val="single" w:sz="4" w:space="0" w:color="000000"/>
              <w:bottom w:val="single" w:sz="4" w:space="0" w:color="000000"/>
              <w:right w:val="single" w:sz="4" w:space="0" w:color="000000"/>
            </w:tcBorders>
            <w:shd w:val="clear" w:color="auto" w:fill="FFEFC9" w:themeFill="text1" w:themeFillTint="33"/>
          </w:tcPr>
          <w:p w:rsidR="00EB4F1A" w:rsidRPr="001257A0" w:rsidRDefault="00EB4F1A" w:rsidP="008C74F5">
            <w:pPr>
              <w:spacing w:after="0" w:line="205" w:lineRule="exact"/>
              <w:ind w:left="102" w:right="141"/>
              <w:jc w:val="both"/>
              <w:rPr>
                <w:rFonts w:ascii="Arial" w:eastAsia="Times New Roman" w:hAnsi="Arial" w:cs="Arial"/>
                <w:color w:val="auto"/>
                <w:sz w:val="18"/>
                <w:szCs w:val="18"/>
                <w:lang w:eastAsia="en-GB"/>
              </w:rPr>
            </w:pPr>
            <w:r w:rsidRPr="001257A0">
              <w:rPr>
                <w:rFonts w:ascii="Arial" w:eastAsia="Times New Roman" w:hAnsi="Arial" w:cs="Arial"/>
                <w:color w:val="auto"/>
                <w:sz w:val="18"/>
                <w:szCs w:val="18"/>
                <w:lang w:eastAsia="en-GB"/>
              </w:rPr>
              <w:t>Funding: Details to be included in the relevant columns of the scheme spreadsheet.</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c>
          <w:tcPr>
            <w:tcW w:w="993"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r>
      <w:tr w:rsidR="00E85849" w:rsidRPr="00E85849" w:rsidTr="00E85849">
        <w:trPr>
          <w:trHeight w:hRule="exact" w:val="836"/>
        </w:trPr>
        <w:tc>
          <w:tcPr>
            <w:tcW w:w="1134" w:type="dxa"/>
            <w:tcBorders>
              <w:left w:val="single" w:sz="4" w:space="0" w:color="000000"/>
              <w:bottom w:val="single" w:sz="4" w:space="0" w:color="000000"/>
              <w:right w:val="single" w:sz="4" w:space="0" w:color="000000"/>
            </w:tcBorders>
            <w:shd w:val="clear" w:color="auto" w:fill="FFEFC9" w:themeFill="text1" w:themeFillTint="33"/>
          </w:tcPr>
          <w:p w:rsidR="00EB4F1A" w:rsidRPr="001257A0" w:rsidRDefault="00EB4F1A" w:rsidP="00A25E2A">
            <w:pPr>
              <w:rPr>
                <w:rFonts w:ascii="Arial" w:hAnsi="Arial" w:cs="Arial"/>
                <w:color w:val="auto"/>
                <w:sz w:val="18"/>
                <w:szCs w:val="18"/>
              </w:rPr>
            </w:pPr>
          </w:p>
        </w:tc>
        <w:tc>
          <w:tcPr>
            <w:tcW w:w="6095" w:type="dxa"/>
            <w:tcBorders>
              <w:top w:val="single" w:sz="4" w:space="0" w:color="000000"/>
              <w:left w:val="single" w:sz="4" w:space="0" w:color="000000"/>
              <w:bottom w:val="single" w:sz="4" w:space="0" w:color="000000"/>
              <w:right w:val="single" w:sz="4" w:space="0" w:color="000000"/>
            </w:tcBorders>
            <w:shd w:val="clear" w:color="auto" w:fill="BFFFFB" w:themeFill="accent1" w:themeFillTint="33"/>
          </w:tcPr>
          <w:p w:rsidR="00EB4F1A" w:rsidRPr="001257A0" w:rsidRDefault="00EB4F1A" w:rsidP="008C74F5">
            <w:pPr>
              <w:spacing w:after="0" w:line="205" w:lineRule="exact"/>
              <w:ind w:left="102" w:right="141"/>
              <w:jc w:val="both"/>
              <w:rPr>
                <w:rFonts w:ascii="Arial" w:eastAsia="Times New Roman" w:hAnsi="Arial" w:cs="Arial"/>
                <w:color w:val="auto"/>
                <w:sz w:val="18"/>
                <w:szCs w:val="18"/>
                <w:lang w:eastAsia="en-GB"/>
              </w:rPr>
            </w:pPr>
            <w:r w:rsidRPr="001257A0">
              <w:rPr>
                <w:rFonts w:ascii="Arial" w:eastAsia="Times New Roman" w:hAnsi="Arial" w:cs="Arial"/>
                <w:color w:val="auto"/>
                <w:sz w:val="18"/>
                <w:szCs w:val="18"/>
                <w:lang w:eastAsia="en-GB"/>
              </w:rPr>
              <w:t>Program List: Spreadsheet that allows multiple schemes to be inducted at once for program based renewal works and the like. It then also serves as their quality plan and scheme certificate (the later not being produced for those schemes).</w:t>
            </w: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EB4F1A" w:rsidRPr="00E85849" w:rsidRDefault="00EB4F1A" w:rsidP="00A25E2A">
            <w:pPr>
              <w:jc w:val="center"/>
              <w:rPr>
                <w:b/>
                <w:color w:val="auto"/>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90171E" w:rsidRDefault="0090171E" w:rsidP="0090171E">
            <w:pPr>
              <w:spacing w:after="0"/>
              <w:jc w:val="center"/>
              <w:rPr>
                <w:rFonts w:ascii="Wingdings" w:eastAsia="Times New Roman" w:hAnsi="Wingdings" w:cs="Times New Roman"/>
                <w:b/>
                <w:color w:val="auto"/>
                <w:sz w:val="28"/>
                <w:szCs w:val="28"/>
                <w:lang w:eastAsia="en-GB"/>
              </w:rPr>
            </w:pPr>
          </w:p>
          <w:p w:rsidR="00EB4F1A" w:rsidRPr="00E85849" w:rsidRDefault="00EB4F1A" w:rsidP="00A25E2A">
            <w:pPr>
              <w:jc w:val="center"/>
              <w:rPr>
                <w:b/>
                <w:color w:val="auto"/>
                <w:sz w:val="28"/>
                <w:szCs w:val="28"/>
              </w:rPr>
            </w:pPr>
            <w:r w:rsidRPr="00E85849">
              <w:rPr>
                <w:rFonts w:ascii="Wingdings" w:eastAsia="Times New Roman" w:hAnsi="Wingdings" w:cs="Times New Roman"/>
                <w:b/>
                <w:color w:val="auto"/>
                <w:sz w:val="28"/>
                <w:szCs w:val="28"/>
                <w:lang w:eastAsia="en-GB"/>
              </w:rPr>
              <w:t></w:t>
            </w:r>
          </w:p>
        </w:tc>
      </w:tr>
    </w:tbl>
    <w:p w:rsidR="00EB4F1A" w:rsidRPr="00584A2F" w:rsidRDefault="00EB4F1A" w:rsidP="00EB4F1A">
      <w:pPr>
        <w:spacing w:after="0" w:line="240" w:lineRule="auto"/>
        <w:ind w:right="12" w:firstLine="142"/>
        <w:jc w:val="right"/>
        <w:rPr>
          <w:rFonts w:ascii="Arial" w:hAnsi="Arial" w:cs="Arial"/>
          <w:i/>
          <w:color w:val="auto"/>
          <w:sz w:val="18"/>
          <w:szCs w:val="18"/>
        </w:rPr>
      </w:pPr>
      <w:r w:rsidRPr="00584A2F">
        <w:rPr>
          <w:rFonts w:ascii="Arial" w:hAnsi="Arial" w:cs="Arial"/>
          <w:i/>
          <w:color w:val="auto"/>
          <w:sz w:val="18"/>
          <w:szCs w:val="18"/>
        </w:rPr>
        <w:t>Ticks in brackets mean this item is to be complied where applicable.</w:t>
      </w:r>
    </w:p>
    <w:p w:rsidR="00FB4DAE" w:rsidRDefault="00EB4F1A" w:rsidP="00FB4DAE">
      <w:pPr>
        <w:spacing w:after="0" w:line="240" w:lineRule="auto"/>
        <w:ind w:firstLine="426"/>
        <w:rPr>
          <w:rFonts w:ascii="Arial" w:hAnsi="Arial" w:cs="Arial"/>
          <w:i/>
          <w:color w:val="auto"/>
          <w:sz w:val="18"/>
          <w:szCs w:val="18"/>
        </w:rPr>
        <w:sectPr w:rsidR="00FB4DAE" w:rsidSect="00FB4DAE">
          <w:type w:val="continuous"/>
          <w:pgSz w:w="11906" w:h="16838" w:code="9"/>
          <w:pgMar w:top="1060" w:right="680" w:bottom="1134" w:left="680" w:header="357" w:footer="567" w:gutter="0"/>
          <w:pgNumType w:start="1"/>
          <w:cols w:space="340"/>
          <w:docGrid w:linePitch="360"/>
        </w:sectPr>
      </w:pPr>
      <w:r w:rsidRPr="00584A2F">
        <w:rPr>
          <w:rFonts w:ascii="Arial" w:hAnsi="Arial" w:cs="Arial"/>
          <w:i/>
          <w:color w:val="auto"/>
          <w:sz w:val="18"/>
          <w:szCs w:val="18"/>
        </w:rPr>
        <w:t xml:space="preserve">Table </w:t>
      </w:r>
      <w:r w:rsidR="00606636">
        <w:rPr>
          <w:rFonts w:ascii="Arial" w:hAnsi="Arial" w:cs="Arial"/>
          <w:i/>
          <w:color w:val="auto"/>
          <w:sz w:val="18"/>
          <w:szCs w:val="18"/>
        </w:rPr>
        <w:t>2</w:t>
      </w:r>
      <w:r w:rsidRPr="00584A2F">
        <w:rPr>
          <w:rFonts w:ascii="Arial" w:hAnsi="Arial" w:cs="Arial"/>
          <w:i/>
          <w:color w:val="auto"/>
          <w:sz w:val="18"/>
          <w:szCs w:val="18"/>
        </w:rPr>
        <w:t>.  Required information for each Pathway.</w:t>
      </w:r>
    </w:p>
    <w:p w:rsidR="002B1D98" w:rsidRPr="00584A2F" w:rsidRDefault="00606636" w:rsidP="00AF4D45">
      <w:pPr>
        <w:pStyle w:val="ListParagraph"/>
        <w:tabs>
          <w:tab w:val="left" w:pos="1134"/>
        </w:tabs>
        <w:spacing w:before="26" w:after="0" w:line="240" w:lineRule="auto"/>
        <w:ind w:left="1134" w:right="-20" w:hanging="567"/>
        <w:rPr>
          <w:color w:val="00C0B5" w:themeColor="accent1"/>
        </w:rPr>
      </w:pPr>
      <w:r>
        <w:rPr>
          <w:rFonts w:ascii="Arial" w:eastAsia="Arial" w:hAnsi="Arial" w:cs="Arial"/>
          <w:b/>
          <w:bCs/>
          <w:color w:val="00C0B5" w:themeColor="accent1"/>
          <w:sz w:val="26"/>
          <w:szCs w:val="26"/>
        </w:rPr>
        <w:lastRenderedPageBreak/>
        <w:t>4</w:t>
      </w:r>
      <w:r w:rsidR="002B1D98" w:rsidRPr="00584A2F">
        <w:rPr>
          <w:rFonts w:ascii="Arial" w:eastAsia="Arial" w:hAnsi="Arial" w:cs="Arial"/>
          <w:b/>
          <w:bCs/>
          <w:color w:val="00C0B5" w:themeColor="accent1"/>
          <w:sz w:val="26"/>
          <w:szCs w:val="26"/>
        </w:rPr>
        <w:tab/>
        <w:t>Structured Quality Design Process</w:t>
      </w:r>
    </w:p>
    <w:p w:rsidR="00AF4D45" w:rsidRPr="00AF4D45" w:rsidRDefault="00AF4D45" w:rsidP="00AF4D45">
      <w:pPr>
        <w:tabs>
          <w:tab w:val="left" w:pos="1134"/>
        </w:tabs>
        <w:spacing w:after="0" w:line="240" w:lineRule="auto"/>
        <w:rPr>
          <w:sz w:val="16"/>
          <w:szCs w:val="16"/>
        </w:rPr>
      </w:pPr>
    </w:p>
    <w:p w:rsidR="002B1D98" w:rsidRDefault="00606636" w:rsidP="00AF4D45">
      <w:pPr>
        <w:pStyle w:val="ListParagraph"/>
        <w:tabs>
          <w:tab w:val="left" w:pos="1134"/>
        </w:tabs>
        <w:spacing w:after="0" w:line="240" w:lineRule="auto"/>
        <w:ind w:left="1134" w:right="-20" w:hanging="567"/>
        <w:rPr>
          <w:rFonts w:ascii="Arial" w:eastAsia="Arial" w:hAnsi="Arial" w:cs="Arial"/>
          <w:b/>
          <w:bCs/>
          <w:color w:val="80379B" w:themeColor="accent4"/>
          <w:sz w:val="22"/>
          <w:szCs w:val="22"/>
        </w:rPr>
      </w:pPr>
      <w:r w:rsidRPr="00AF4D45">
        <w:rPr>
          <w:rFonts w:ascii="Arial" w:eastAsia="Arial" w:hAnsi="Arial" w:cs="Arial"/>
          <w:b/>
          <w:bCs/>
          <w:color w:val="80379B" w:themeColor="accent4"/>
          <w:sz w:val="22"/>
          <w:szCs w:val="22"/>
        </w:rPr>
        <w:t>4</w:t>
      </w:r>
      <w:r w:rsidR="00AF4D45">
        <w:rPr>
          <w:rFonts w:ascii="Arial" w:eastAsia="Arial" w:hAnsi="Arial" w:cs="Arial"/>
          <w:b/>
          <w:bCs/>
          <w:color w:val="80379B" w:themeColor="accent4"/>
          <w:sz w:val="22"/>
          <w:szCs w:val="22"/>
        </w:rPr>
        <w:t>.1</w:t>
      </w:r>
      <w:r w:rsidR="00AF4D45">
        <w:rPr>
          <w:rFonts w:ascii="Arial" w:eastAsia="Arial" w:hAnsi="Arial" w:cs="Arial"/>
          <w:b/>
          <w:bCs/>
          <w:color w:val="80379B" w:themeColor="accent4"/>
          <w:sz w:val="22"/>
          <w:szCs w:val="22"/>
        </w:rPr>
        <w:tab/>
        <w:t>Structured Quality Design</w:t>
      </w:r>
    </w:p>
    <w:p w:rsidR="00BA3E3E" w:rsidRPr="00BA3E3E" w:rsidRDefault="00BA3E3E" w:rsidP="00AF4D45">
      <w:pPr>
        <w:pStyle w:val="ListParagraph"/>
        <w:tabs>
          <w:tab w:val="left" w:pos="1134"/>
        </w:tabs>
        <w:spacing w:after="0" w:line="240" w:lineRule="auto"/>
        <w:ind w:left="1134" w:right="-20" w:hanging="567"/>
        <w:rPr>
          <w:rFonts w:ascii="Arial" w:eastAsia="Arial" w:hAnsi="Arial" w:cs="Arial"/>
          <w:b/>
          <w:bCs/>
          <w:color w:val="80379B" w:themeColor="accent4"/>
          <w:sz w:val="16"/>
          <w:szCs w:val="16"/>
        </w:rPr>
      </w:pPr>
    </w:p>
    <w:p w:rsidR="00BA3E3E" w:rsidRPr="00AF4D45" w:rsidRDefault="00BA3E3E" w:rsidP="00FB4DAE">
      <w:pPr>
        <w:pStyle w:val="ListParagraph"/>
        <w:widowControl w:val="0"/>
        <w:spacing w:before="240" w:after="200" w:line="240" w:lineRule="auto"/>
        <w:ind w:left="1701" w:right="12" w:hanging="1134"/>
        <w:rPr>
          <w:rFonts w:ascii="Arial" w:eastAsia="Arial" w:hAnsi="Arial" w:cs="Arial"/>
          <w:color w:val="auto"/>
          <w:spacing w:val="3"/>
          <w:sz w:val="22"/>
          <w:szCs w:val="22"/>
        </w:rPr>
      </w:pPr>
      <w:r w:rsidRPr="00AF4D45">
        <w:rPr>
          <w:rFonts w:ascii="Arial" w:eastAsia="Arial" w:hAnsi="Arial" w:cs="Arial"/>
          <w:bCs/>
          <w:color w:val="auto"/>
          <w:sz w:val="22"/>
          <w:szCs w:val="22"/>
        </w:rPr>
        <w:t xml:space="preserve">The SSDM Quality System stages are described in Table 3 below. </w:t>
      </w:r>
    </w:p>
    <w:p w:rsidR="00BA3E3E" w:rsidRPr="00BA3E3E" w:rsidRDefault="00BA3E3E" w:rsidP="00BA3E3E">
      <w:pPr>
        <w:pStyle w:val="ListParagraph"/>
        <w:tabs>
          <w:tab w:val="left" w:pos="1134"/>
        </w:tabs>
        <w:spacing w:after="0" w:line="240" w:lineRule="auto"/>
        <w:ind w:left="1134" w:right="-20" w:hanging="567"/>
        <w:rPr>
          <w:rFonts w:ascii="Arial" w:eastAsia="Arial" w:hAnsi="Arial" w:cs="Arial"/>
          <w:b/>
          <w:bCs/>
          <w:color w:val="80379B" w:themeColor="accent4"/>
          <w:sz w:val="16"/>
          <w:szCs w:val="16"/>
        </w:rPr>
      </w:pPr>
    </w:p>
    <w:p w:rsidR="002B1D98" w:rsidRPr="00FB4DAE" w:rsidRDefault="002B1D98" w:rsidP="00AF4D45">
      <w:pPr>
        <w:widowControl w:val="0"/>
        <w:spacing w:after="0" w:line="240" w:lineRule="auto"/>
        <w:ind w:right="12"/>
        <w:rPr>
          <w:rFonts w:ascii="Arial" w:eastAsia="Arial" w:hAnsi="Arial" w:cs="Arial"/>
          <w:color w:val="auto"/>
          <w:spacing w:val="3"/>
          <w:sz w:val="10"/>
          <w:szCs w:val="10"/>
        </w:rPr>
      </w:pPr>
    </w:p>
    <w:tbl>
      <w:tblPr>
        <w:tblpPr w:leftFromText="180" w:rightFromText="180" w:vertAnchor="text" w:horzAnchor="margin" w:tblpXSpec="center" w:tblpY="-6"/>
        <w:tblW w:w="10173" w:type="dxa"/>
        <w:tblLayout w:type="fixed"/>
        <w:tblLook w:val="0000" w:firstRow="0" w:lastRow="0" w:firstColumn="0" w:lastColumn="0" w:noHBand="0" w:noVBand="0"/>
      </w:tblPr>
      <w:tblGrid>
        <w:gridCol w:w="1242"/>
        <w:gridCol w:w="7655"/>
        <w:gridCol w:w="1276"/>
      </w:tblGrid>
      <w:tr w:rsidR="00606636" w:rsidRPr="00151B55" w:rsidTr="003A7217">
        <w:trPr>
          <w:cantSplit/>
          <w:trHeight w:val="227"/>
        </w:trPr>
        <w:tc>
          <w:tcPr>
            <w:tcW w:w="1242" w:type="dxa"/>
            <w:tcBorders>
              <w:top w:val="single" w:sz="4" w:space="0" w:color="auto"/>
              <w:left w:val="single" w:sz="4" w:space="0" w:color="auto"/>
              <w:bottom w:val="single" w:sz="4" w:space="0" w:color="auto"/>
              <w:right w:val="single" w:sz="4" w:space="0" w:color="auto"/>
            </w:tcBorders>
            <w:shd w:val="clear" w:color="auto" w:fill="FFDFD1" w:themeFill="background1" w:themeFillTint="33"/>
            <w:vAlign w:val="center"/>
          </w:tcPr>
          <w:p w:rsidR="00606636" w:rsidRPr="00EE68A3" w:rsidRDefault="00606636" w:rsidP="00AF4D45">
            <w:pPr>
              <w:pStyle w:val="Tabletext"/>
              <w:framePr w:hSpace="0" w:wrap="auto" w:vAnchor="margin" w:hAnchor="text" w:xAlign="left" w:yAlign="inline"/>
              <w:rPr>
                <w:sz w:val="20"/>
                <w:szCs w:val="20"/>
              </w:rPr>
            </w:pPr>
            <w:r w:rsidRPr="00EE68A3">
              <w:rPr>
                <w:sz w:val="20"/>
                <w:szCs w:val="20"/>
              </w:rPr>
              <w:br w:type="page"/>
              <w:t>Phase</w:t>
            </w:r>
          </w:p>
        </w:tc>
        <w:tc>
          <w:tcPr>
            <w:tcW w:w="7655" w:type="dxa"/>
            <w:tcBorders>
              <w:top w:val="single" w:sz="4" w:space="0" w:color="auto"/>
              <w:left w:val="single" w:sz="4" w:space="0" w:color="auto"/>
              <w:bottom w:val="single" w:sz="4" w:space="0" w:color="auto"/>
              <w:right w:val="single" w:sz="4" w:space="0" w:color="auto"/>
            </w:tcBorders>
            <w:shd w:val="clear" w:color="auto" w:fill="FFDFD1" w:themeFill="background1" w:themeFillTint="33"/>
            <w:vAlign w:val="center"/>
          </w:tcPr>
          <w:p w:rsidR="00606636" w:rsidRPr="00EE68A3" w:rsidRDefault="00606636" w:rsidP="00AF4D45">
            <w:pPr>
              <w:pStyle w:val="Tabletext"/>
              <w:framePr w:hSpace="0" w:wrap="auto" w:vAnchor="margin" w:hAnchor="text" w:xAlign="left" w:yAlign="inline"/>
              <w:rPr>
                <w:sz w:val="20"/>
                <w:szCs w:val="20"/>
              </w:rPr>
            </w:pPr>
            <w:r w:rsidRPr="00EE68A3">
              <w:rPr>
                <w:sz w:val="20"/>
                <w:szCs w:val="20"/>
              </w:rPr>
              <w:t>Workstage</w:t>
            </w:r>
          </w:p>
        </w:tc>
        <w:tc>
          <w:tcPr>
            <w:tcW w:w="1276" w:type="dxa"/>
            <w:tcBorders>
              <w:top w:val="single" w:sz="4" w:space="0" w:color="auto"/>
              <w:left w:val="single" w:sz="4" w:space="0" w:color="auto"/>
              <w:bottom w:val="single" w:sz="4" w:space="0" w:color="auto"/>
              <w:right w:val="single" w:sz="4" w:space="0" w:color="auto"/>
            </w:tcBorders>
            <w:shd w:val="clear" w:color="auto" w:fill="FFDFD1" w:themeFill="background1" w:themeFillTint="33"/>
            <w:vAlign w:val="center"/>
          </w:tcPr>
          <w:p w:rsidR="00606636" w:rsidRPr="00EE68A3" w:rsidRDefault="00606636" w:rsidP="00AF4D45">
            <w:pPr>
              <w:pStyle w:val="Tabletext"/>
              <w:framePr w:hSpace="0" w:wrap="auto" w:vAnchor="margin" w:hAnchor="text" w:xAlign="left" w:yAlign="inline"/>
              <w:rPr>
                <w:sz w:val="20"/>
                <w:szCs w:val="20"/>
              </w:rPr>
            </w:pPr>
            <w:r w:rsidRPr="00EE68A3">
              <w:rPr>
                <w:sz w:val="20"/>
                <w:szCs w:val="20"/>
              </w:rPr>
              <w:t xml:space="preserve">Mandatory </w:t>
            </w:r>
          </w:p>
          <w:p w:rsidR="00606636" w:rsidRPr="00EE68A3" w:rsidRDefault="00606636" w:rsidP="00AF4D45">
            <w:pPr>
              <w:pStyle w:val="Tabletext"/>
              <w:framePr w:hSpace="0" w:wrap="auto" w:vAnchor="margin" w:hAnchor="text" w:xAlign="left" w:yAlign="inline"/>
              <w:rPr>
                <w:sz w:val="20"/>
                <w:szCs w:val="20"/>
              </w:rPr>
            </w:pPr>
            <w:r w:rsidRPr="00EE68A3">
              <w:rPr>
                <w:sz w:val="20"/>
                <w:szCs w:val="20"/>
              </w:rPr>
              <w:t>for Pathway</w:t>
            </w:r>
          </w:p>
        </w:tc>
      </w:tr>
      <w:tr w:rsidR="00606636" w:rsidRPr="00151B55" w:rsidTr="003A7217">
        <w:trPr>
          <w:cantSplit/>
          <w:trHeight w:val="705"/>
        </w:trPr>
        <w:tc>
          <w:tcPr>
            <w:tcW w:w="1242" w:type="dxa"/>
            <w:tcBorders>
              <w:top w:val="single" w:sz="4" w:space="0" w:color="auto"/>
              <w:left w:val="single" w:sz="4" w:space="0" w:color="auto"/>
              <w:right w:val="single" w:sz="4" w:space="0" w:color="auto"/>
            </w:tcBorders>
            <w:shd w:val="clear" w:color="auto" w:fill="FFEFC9" w:themeFill="text1"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Proposal</w:t>
            </w:r>
          </w:p>
        </w:tc>
        <w:tc>
          <w:tcPr>
            <w:tcW w:w="7655" w:type="dxa"/>
            <w:tcBorders>
              <w:top w:val="single" w:sz="4" w:space="0" w:color="auto"/>
              <w:left w:val="single" w:sz="4" w:space="0" w:color="auto"/>
              <w:right w:val="single" w:sz="4" w:space="0" w:color="auto"/>
            </w:tcBorders>
            <w:shd w:val="clear" w:color="auto" w:fill="FFEFC9" w:themeFill="text1" w:themeFillTint="33"/>
            <w:vAlign w:val="center"/>
          </w:tcPr>
          <w:p w:rsidR="00606636" w:rsidRPr="00EE68A3" w:rsidRDefault="00606636" w:rsidP="008C74F5">
            <w:pPr>
              <w:pStyle w:val="Tabletext"/>
              <w:framePr w:hSpace="0" w:wrap="auto" w:vAnchor="margin" w:hAnchor="text" w:xAlign="left" w:yAlign="inline"/>
              <w:ind w:right="34"/>
              <w:jc w:val="both"/>
              <w:rPr>
                <w:sz w:val="20"/>
                <w:szCs w:val="20"/>
              </w:rPr>
            </w:pPr>
            <w:r w:rsidRPr="00EE68A3">
              <w:rPr>
                <w:sz w:val="20"/>
                <w:szCs w:val="20"/>
              </w:rPr>
              <w:t xml:space="preserve">Conduct a meeting to review the proposal and for the Approval Officer to assign the appropriate SSDM Scheme Pathway. </w:t>
            </w:r>
          </w:p>
          <w:p w:rsidR="00606636" w:rsidRPr="00EE68A3" w:rsidRDefault="00606636" w:rsidP="008C74F5">
            <w:pPr>
              <w:pStyle w:val="Tabletext"/>
              <w:framePr w:hSpace="0" w:wrap="auto" w:vAnchor="margin" w:hAnchor="text" w:xAlign="left" w:yAlign="inline"/>
              <w:ind w:right="34"/>
              <w:jc w:val="both"/>
              <w:rPr>
                <w:sz w:val="20"/>
                <w:szCs w:val="20"/>
              </w:rPr>
            </w:pPr>
          </w:p>
        </w:tc>
        <w:tc>
          <w:tcPr>
            <w:tcW w:w="1276" w:type="dxa"/>
            <w:tcBorders>
              <w:top w:val="single" w:sz="4" w:space="0" w:color="auto"/>
              <w:left w:val="single" w:sz="4" w:space="0" w:color="auto"/>
              <w:bottom w:val="single" w:sz="4" w:space="0" w:color="000000"/>
              <w:right w:val="single" w:sz="4" w:space="0" w:color="auto"/>
            </w:tcBorders>
            <w:shd w:val="clear" w:color="auto" w:fill="E7D2EF" w:themeFill="accent4"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A and </w:t>
            </w:r>
          </w:p>
          <w:p w:rsidR="00606636" w:rsidRPr="00EE68A3" w:rsidRDefault="00606636" w:rsidP="00A25E2A">
            <w:pPr>
              <w:pStyle w:val="Tabletext"/>
              <w:framePr w:hSpace="0" w:wrap="auto" w:vAnchor="margin" w:hAnchor="text" w:xAlign="left" w:yAlign="inline"/>
              <w:rPr>
                <w:sz w:val="20"/>
                <w:szCs w:val="20"/>
              </w:rPr>
            </w:pPr>
            <w:r w:rsidRPr="00EE68A3">
              <w:rPr>
                <w:sz w:val="20"/>
                <w:szCs w:val="20"/>
              </w:rPr>
              <w:t>B where applicable</w:t>
            </w:r>
          </w:p>
        </w:tc>
      </w:tr>
      <w:tr w:rsidR="00606636" w:rsidRPr="00151B55" w:rsidTr="003A7217">
        <w:trPr>
          <w:cantSplit/>
          <w:trHeight w:val="1408"/>
        </w:trPr>
        <w:tc>
          <w:tcPr>
            <w:tcW w:w="1242" w:type="dxa"/>
            <w:tcBorders>
              <w:top w:val="single" w:sz="4" w:space="0" w:color="000000"/>
              <w:left w:val="single" w:sz="4" w:space="0" w:color="auto"/>
              <w:bottom w:val="nil"/>
              <w:right w:val="single" w:sz="4" w:space="0" w:color="auto"/>
            </w:tcBorders>
            <w:shd w:val="clear" w:color="auto" w:fill="FBFFBF" w:themeFill="background2" w:themeFillTint="33"/>
            <w:vAlign w:val="center"/>
          </w:tcPr>
          <w:p w:rsidR="00606636" w:rsidRPr="00EE68A3" w:rsidRDefault="000B5E3E" w:rsidP="00A25E2A">
            <w:pPr>
              <w:pStyle w:val="Tabletext"/>
              <w:framePr w:hSpace="0" w:wrap="auto" w:vAnchor="margin" w:hAnchor="text" w:xAlign="left" w:yAlign="inline"/>
              <w:rPr>
                <w:sz w:val="20"/>
                <w:szCs w:val="20"/>
              </w:rPr>
            </w:pPr>
            <w:r>
              <w:rPr>
                <w:sz w:val="20"/>
                <w:szCs w:val="20"/>
              </w:rPr>
              <w:t>Outline</w:t>
            </w:r>
          </w:p>
          <w:p w:rsidR="00606636" w:rsidRPr="00EE68A3" w:rsidRDefault="00606636" w:rsidP="00A25E2A">
            <w:pPr>
              <w:pStyle w:val="Tabletext"/>
              <w:framePr w:hSpace="0" w:wrap="auto" w:vAnchor="margin" w:hAnchor="text" w:xAlign="left" w:yAlign="inline"/>
              <w:rPr>
                <w:sz w:val="20"/>
                <w:szCs w:val="20"/>
              </w:rPr>
            </w:pPr>
            <w:r w:rsidRPr="00EE68A3">
              <w:rPr>
                <w:sz w:val="20"/>
                <w:szCs w:val="20"/>
              </w:rPr>
              <w:t>Design</w:t>
            </w:r>
          </w:p>
        </w:tc>
        <w:tc>
          <w:tcPr>
            <w:tcW w:w="7655" w:type="dxa"/>
            <w:tcBorders>
              <w:top w:val="single" w:sz="4" w:space="0" w:color="000000"/>
              <w:left w:val="single" w:sz="4" w:space="0" w:color="auto"/>
              <w:bottom w:val="nil"/>
              <w:right w:val="single" w:sz="4" w:space="0" w:color="auto"/>
            </w:tcBorders>
            <w:shd w:val="clear" w:color="auto" w:fill="FBFFBF" w:themeFill="background2" w:themeFillTint="33"/>
            <w:vAlign w:val="center"/>
          </w:tcPr>
          <w:p w:rsidR="00606636" w:rsidRPr="00EE68A3" w:rsidRDefault="000B5E3E" w:rsidP="008C74F5">
            <w:pPr>
              <w:pStyle w:val="Tabletext"/>
              <w:framePr w:hSpace="0" w:wrap="auto" w:vAnchor="margin" w:hAnchor="text" w:xAlign="left" w:yAlign="inline"/>
              <w:ind w:right="34"/>
              <w:jc w:val="both"/>
              <w:rPr>
                <w:sz w:val="20"/>
                <w:szCs w:val="20"/>
              </w:rPr>
            </w:pPr>
            <w:r>
              <w:rPr>
                <w:sz w:val="20"/>
                <w:szCs w:val="20"/>
              </w:rPr>
              <w:t>On completion of the outline</w:t>
            </w:r>
            <w:r w:rsidR="00606636" w:rsidRPr="00EE68A3">
              <w:rPr>
                <w:sz w:val="20"/>
                <w:szCs w:val="20"/>
              </w:rPr>
              <w:t xml:space="preserve"> design a review will be undertaken to:</w:t>
            </w:r>
          </w:p>
          <w:p w:rsidR="00606636" w:rsidRPr="00EE68A3" w:rsidRDefault="00606636" w:rsidP="008C74F5">
            <w:pPr>
              <w:pStyle w:val="Tabletext"/>
              <w:framePr w:hSpace="0" w:wrap="auto" w:vAnchor="margin" w:hAnchor="text" w:xAlign="left" w:yAlign="inline"/>
              <w:ind w:right="34"/>
              <w:jc w:val="both"/>
              <w:rPr>
                <w:sz w:val="14"/>
                <w:szCs w:val="14"/>
              </w:rPr>
            </w:pPr>
          </w:p>
          <w:p w:rsidR="00606636" w:rsidRPr="00EE68A3" w:rsidRDefault="00606636" w:rsidP="008C74F5">
            <w:pPr>
              <w:pStyle w:val="Tabletext"/>
              <w:framePr w:hSpace="0" w:wrap="auto" w:vAnchor="margin" w:hAnchor="text" w:xAlign="left" w:yAlign="inline"/>
              <w:numPr>
                <w:ilvl w:val="0"/>
                <w:numId w:val="34"/>
              </w:numPr>
              <w:tabs>
                <w:tab w:val="left" w:pos="1049"/>
              </w:tabs>
              <w:ind w:left="459" w:right="34" w:hanging="425"/>
              <w:jc w:val="both"/>
              <w:rPr>
                <w:sz w:val="20"/>
                <w:szCs w:val="20"/>
              </w:rPr>
            </w:pPr>
            <w:r w:rsidRPr="00EE68A3">
              <w:rPr>
                <w:sz w:val="20"/>
                <w:szCs w:val="20"/>
              </w:rPr>
              <w:t>Review the design to confirm suitability of the scheme</w:t>
            </w:r>
          </w:p>
          <w:p w:rsidR="00606636" w:rsidRPr="00EE68A3" w:rsidRDefault="00606636" w:rsidP="008C74F5">
            <w:pPr>
              <w:pStyle w:val="Tabletext"/>
              <w:framePr w:hSpace="0" w:wrap="auto" w:vAnchor="margin" w:hAnchor="text" w:xAlign="left" w:yAlign="inline"/>
              <w:numPr>
                <w:ilvl w:val="0"/>
                <w:numId w:val="34"/>
              </w:numPr>
              <w:tabs>
                <w:tab w:val="left" w:pos="1049"/>
              </w:tabs>
              <w:ind w:left="459" w:right="34" w:hanging="425"/>
              <w:jc w:val="both"/>
              <w:rPr>
                <w:sz w:val="20"/>
                <w:szCs w:val="20"/>
              </w:rPr>
            </w:pPr>
            <w:r w:rsidRPr="00EE68A3">
              <w:rPr>
                <w:sz w:val="20"/>
                <w:szCs w:val="20"/>
              </w:rPr>
              <w:t>Agree any Departures from Design Standards</w:t>
            </w:r>
          </w:p>
          <w:p w:rsidR="00606636" w:rsidRPr="00EE68A3" w:rsidRDefault="00606636" w:rsidP="008C74F5">
            <w:pPr>
              <w:pStyle w:val="Tabletext"/>
              <w:framePr w:hSpace="0" w:wrap="auto" w:vAnchor="margin" w:hAnchor="text" w:xAlign="left" w:yAlign="inline"/>
              <w:numPr>
                <w:ilvl w:val="0"/>
                <w:numId w:val="34"/>
              </w:numPr>
              <w:tabs>
                <w:tab w:val="left" w:pos="1049"/>
              </w:tabs>
              <w:ind w:left="459" w:right="34" w:hanging="425"/>
              <w:jc w:val="both"/>
              <w:rPr>
                <w:i/>
                <w:iCs/>
                <w:sz w:val="20"/>
                <w:szCs w:val="20"/>
              </w:rPr>
            </w:pPr>
            <w:r w:rsidRPr="00EE68A3">
              <w:rPr>
                <w:sz w:val="20"/>
                <w:szCs w:val="20"/>
              </w:rPr>
              <w:t>Carry out Public Consultation activities and RSA/ACA site visits if applicable.</w:t>
            </w:r>
          </w:p>
          <w:p w:rsidR="00606636" w:rsidRPr="00EE68A3" w:rsidRDefault="00606636" w:rsidP="008C74F5">
            <w:pPr>
              <w:pStyle w:val="Tabletext"/>
              <w:framePr w:hSpace="0" w:wrap="auto" w:vAnchor="margin" w:hAnchor="text" w:xAlign="left" w:yAlign="inline"/>
              <w:numPr>
                <w:ilvl w:val="0"/>
                <w:numId w:val="34"/>
              </w:numPr>
              <w:tabs>
                <w:tab w:val="left" w:pos="1049"/>
              </w:tabs>
              <w:ind w:left="459" w:right="34" w:hanging="425"/>
              <w:jc w:val="both"/>
              <w:rPr>
                <w:i/>
                <w:iCs/>
                <w:sz w:val="20"/>
                <w:szCs w:val="20"/>
              </w:rPr>
            </w:pPr>
            <w:r w:rsidRPr="00EE68A3">
              <w:rPr>
                <w:sz w:val="20"/>
                <w:szCs w:val="20"/>
              </w:rPr>
              <w:t xml:space="preserve">Stopping Up: Where relevant, agree Stopping Up proposals for consultation. </w:t>
            </w:r>
          </w:p>
        </w:tc>
        <w:tc>
          <w:tcPr>
            <w:tcW w:w="1276" w:type="dxa"/>
            <w:tcBorders>
              <w:top w:val="single" w:sz="4" w:space="0" w:color="000000"/>
              <w:left w:val="single" w:sz="4" w:space="0" w:color="auto"/>
              <w:bottom w:val="single" w:sz="4" w:space="0" w:color="auto"/>
              <w:right w:val="single" w:sz="4" w:space="0" w:color="auto"/>
            </w:tcBorders>
            <w:shd w:val="clear" w:color="auto" w:fill="E7D2EF" w:themeFill="accent4"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A and </w:t>
            </w:r>
          </w:p>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B where applicable </w:t>
            </w:r>
          </w:p>
        </w:tc>
      </w:tr>
      <w:tr w:rsidR="00606636" w:rsidRPr="00151B55" w:rsidTr="003A7217">
        <w:trPr>
          <w:cantSplit/>
          <w:trHeight w:val="227"/>
        </w:trPr>
        <w:tc>
          <w:tcPr>
            <w:tcW w:w="1242" w:type="dxa"/>
            <w:tcBorders>
              <w:top w:val="single" w:sz="4" w:space="0" w:color="000000"/>
              <w:left w:val="single" w:sz="4" w:space="0" w:color="auto"/>
              <w:right w:val="single" w:sz="4" w:space="0" w:color="auto"/>
            </w:tcBorders>
            <w:shd w:val="clear" w:color="auto" w:fill="D3F2D3" w:themeFill="text2" w:themeFillTint="33"/>
            <w:vAlign w:val="center"/>
          </w:tcPr>
          <w:p w:rsidR="00606636" w:rsidRPr="00EE68A3" w:rsidRDefault="00606636" w:rsidP="00A25E2A">
            <w:pPr>
              <w:pStyle w:val="Tabletext"/>
              <w:framePr w:hSpace="0" w:wrap="auto" w:vAnchor="margin" w:hAnchor="text" w:xAlign="left" w:yAlign="inline"/>
              <w:rPr>
                <w:sz w:val="20"/>
                <w:szCs w:val="20"/>
              </w:rPr>
            </w:pPr>
          </w:p>
        </w:tc>
        <w:tc>
          <w:tcPr>
            <w:tcW w:w="7655" w:type="dxa"/>
            <w:vMerge w:val="restart"/>
            <w:tcBorders>
              <w:top w:val="single" w:sz="4" w:space="0" w:color="000000"/>
              <w:left w:val="single" w:sz="4" w:space="0" w:color="auto"/>
              <w:right w:val="single" w:sz="4" w:space="0" w:color="auto"/>
            </w:tcBorders>
            <w:shd w:val="clear" w:color="auto" w:fill="D3F2D3" w:themeFill="text2" w:themeFillTint="33"/>
            <w:vAlign w:val="center"/>
          </w:tcPr>
          <w:p w:rsidR="00606636" w:rsidRPr="00EE68A3" w:rsidRDefault="000B5E3E" w:rsidP="008C74F5">
            <w:pPr>
              <w:pStyle w:val="Tabletext"/>
              <w:framePr w:hSpace="0" w:wrap="auto" w:vAnchor="margin" w:hAnchor="text" w:xAlign="left" w:yAlign="inline"/>
              <w:ind w:right="34"/>
              <w:jc w:val="both"/>
              <w:rPr>
                <w:sz w:val="20"/>
                <w:szCs w:val="20"/>
              </w:rPr>
            </w:pPr>
            <w:r>
              <w:rPr>
                <w:sz w:val="20"/>
                <w:szCs w:val="20"/>
              </w:rPr>
              <w:t>On completion of the outline</w:t>
            </w:r>
            <w:r w:rsidR="00606636" w:rsidRPr="00EE68A3">
              <w:rPr>
                <w:sz w:val="20"/>
                <w:szCs w:val="20"/>
              </w:rPr>
              <w:t xml:space="preserve"> design review the detail design can be undertaken.</w:t>
            </w:r>
          </w:p>
          <w:p w:rsidR="00606636" w:rsidRPr="00EE68A3" w:rsidRDefault="00606636" w:rsidP="008C74F5">
            <w:pPr>
              <w:pStyle w:val="Tabletext"/>
              <w:framePr w:hSpace="0" w:wrap="auto" w:vAnchor="margin" w:hAnchor="text" w:xAlign="left" w:yAlign="inline"/>
              <w:ind w:right="34"/>
              <w:jc w:val="both"/>
              <w:rPr>
                <w:sz w:val="14"/>
                <w:szCs w:val="14"/>
              </w:rPr>
            </w:pPr>
          </w:p>
          <w:p w:rsidR="00606636" w:rsidRPr="00EE68A3" w:rsidRDefault="00606636" w:rsidP="008C74F5">
            <w:pPr>
              <w:pStyle w:val="Tabletext"/>
              <w:framePr w:hSpace="0" w:wrap="auto" w:vAnchor="margin" w:hAnchor="text" w:xAlign="left" w:yAlign="inline"/>
              <w:ind w:right="34"/>
              <w:jc w:val="both"/>
              <w:rPr>
                <w:sz w:val="20"/>
                <w:szCs w:val="20"/>
              </w:rPr>
            </w:pPr>
            <w:r w:rsidRPr="00EE68A3">
              <w:rPr>
                <w:sz w:val="20"/>
                <w:szCs w:val="20"/>
              </w:rPr>
              <w:t>Typical items of work to be undertaken during the detail design. The following is an indicative list only.</w:t>
            </w:r>
          </w:p>
          <w:p w:rsidR="00606636" w:rsidRPr="00EE68A3" w:rsidRDefault="00606636" w:rsidP="008C74F5">
            <w:pPr>
              <w:pStyle w:val="Tabletext"/>
              <w:framePr w:hSpace="0" w:wrap="auto" w:vAnchor="margin" w:hAnchor="text" w:xAlign="left" w:yAlign="inline"/>
              <w:ind w:right="34"/>
              <w:jc w:val="both"/>
              <w:rPr>
                <w:sz w:val="14"/>
                <w:szCs w:val="14"/>
              </w:rPr>
            </w:pPr>
          </w:p>
          <w:p w:rsidR="00606636" w:rsidRPr="00EE68A3" w:rsidRDefault="00606636" w:rsidP="008C74F5">
            <w:pPr>
              <w:pStyle w:val="Tabletext"/>
              <w:framePr w:hSpace="0" w:wrap="auto" w:vAnchor="margin" w:hAnchor="text" w:xAlign="left" w:yAlign="inline"/>
              <w:numPr>
                <w:ilvl w:val="0"/>
                <w:numId w:val="35"/>
              </w:numPr>
              <w:tabs>
                <w:tab w:val="left" w:pos="1049"/>
              </w:tabs>
              <w:ind w:left="459" w:right="34" w:hanging="425"/>
              <w:jc w:val="both"/>
              <w:rPr>
                <w:sz w:val="20"/>
                <w:szCs w:val="20"/>
              </w:rPr>
            </w:pPr>
            <w:r w:rsidRPr="00EE68A3">
              <w:rPr>
                <w:sz w:val="20"/>
                <w:szCs w:val="20"/>
              </w:rPr>
              <w:t>Carry out Public Consultation activities and RSA/ACA site visits if applicable.</w:t>
            </w:r>
          </w:p>
          <w:p w:rsidR="00606636" w:rsidRPr="00EE68A3" w:rsidRDefault="00606636" w:rsidP="008C74F5">
            <w:pPr>
              <w:pStyle w:val="Tabletext"/>
              <w:framePr w:hSpace="0" w:wrap="auto" w:vAnchor="margin" w:hAnchor="text" w:xAlign="left" w:yAlign="inline"/>
              <w:numPr>
                <w:ilvl w:val="0"/>
                <w:numId w:val="35"/>
              </w:numPr>
              <w:tabs>
                <w:tab w:val="left" w:pos="1049"/>
              </w:tabs>
              <w:ind w:left="459" w:right="34" w:hanging="425"/>
              <w:jc w:val="both"/>
              <w:rPr>
                <w:sz w:val="20"/>
                <w:szCs w:val="20"/>
              </w:rPr>
            </w:pPr>
            <w:r w:rsidRPr="00EE68A3">
              <w:rPr>
                <w:sz w:val="20"/>
                <w:szCs w:val="20"/>
              </w:rPr>
              <w:t>Issuing responses to RSA/ACA Audit Reports if applicable.</w:t>
            </w:r>
          </w:p>
          <w:p w:rsidR="00606636" w:rsidRPr="00EE68A3" w:rsidRDefault="00606636" w:rsidP="008C74F5">
            <w:pPr>
              <w:pStyle w:val="Tabletext"/>
              <w:framePr w:hSpace="0" w:wrap="auto" w:vAnchor="margin" w:hAnchor="text" w:xAlign="left" w:yAlign="inline"/>
              <w:numPr>
                <w:ilvl w:val="0"/>
                <w:numId w:val="35"/>
              </w:numPr>
              <w:tabs>
                <w:tab w:val="left" w:pos="1049"/>
              </w:tabs>
              <w:ind w:left="459" w:right="34" w:hanging="425"/>
              <w:jc w:val="both"/>
              <w:rPr>
                <w:sz w:val="20"/>
                <w:szCs w:val="20"/>
              </w:rPr>
            </w:pPr>
            <w:r w:rsidRPr="00EE68A3">
              <w:rPr>
                <w:sz w:val="20"/>
                <w:szCs w:val="20"/>
              </w:rPr>
              <w:t xml:space="preserve">Approve final version of the Quality Plan </w:t>
            </w:r>
          </w:p>
          <w:p w:rsidR="00606636" w:rsidRPr="00EE68A3" w:rsidRDefault="00606636" w:rsidP="008C74F5">
            <w:pPr>
              <w:pStyle w:val="Tabletext"/>
              <w:framePr w:hSpace="0" w:wrap="auto" w:vAnchor="margin" w:hAnchor="text" w:xAlign="left" w:yAlign="inline"/>
              <w:numPr>
                <w:ilvl w:val="0"/>
                <w:numId w:val="35"/>
              </w:numPr>
              <w:tabs>
                <w:tab w:val="left" w:pos="1049"/>
              </w:tabs>
              <w:ind w:left="459" w:right="34" w:hanging="425"/>
              <w:jc w:val="both"/>
              <w:rPr>
                <w:sz w:val="20"/>
                <w:szCs w:val="20"/>
              </w:rPr>
            </w:pPr>
            <w:r w:rsidRPr="00EE68A3">
              <w:rPr>
                <w:sz w:val="20"/>
                <w:szCs w:val="20"/>
              </w:rPr>
              <w:t xml:space="preserve">Submit information for statutory/ constitutional consultation on Traffic Management Orders (TMOs) and/or Stopping Up proposals. </w:t>
            </w:r>
          </w:p>
          <w:p w:rsidR="00606636" w:rsidRPr="00EE68A3" w:rsidRDefault="00606636" w:rsidP="008C74F5">
            <w:pPr>
              <w:pStyle w:val="Tabletext"/>
              <w:framePr w:hSpace="0" w:wrap="auto" w:vAnchor="margin" w:hAnchor="text" w:xAlign="left" w:yAlign="inline"/>
              <w:numPr>
                <w:ilvl w:val="0"/>
                <w:numId w:val="35"/>
              </w:numPr>
              <w:tabs>
                <w:tab w:val="left" w:pos="1049"/>
              </w:tabs>
              <w:ind w:left="459" w:right="34" w:hanging="425"/>
              <w:jc w:val="both"/>
              <w:rPr>
                <w:sz w:val="20"/>
                <w:szCs w:val="20"/>
              </w:rPr>
            </w:pPr>
            <w:r w:rsidRPr="00EE68A3">
              <w:rPr>
                <w:sz w:val="20"/>
                <w:szCs w:val="20"/>
              </w:rPr>
              <w:t xml:space="preserve">Review consultation responses. Agree minor modifications to the Detailed Design Proposal Package Approved. </w:t>
            </w:r>
          </w:p>
          <w:p w:rsidR="00606636" w:rsidRPr="00EE68A3" w:rsidRDefault="00606636" w:rsidP="008C74F5">
            <w:pPr>
              <w:pStyle w:val="Tabletext"/>
              <w:framePr w:hSpace="0" w:wrap="auto" w:vAnchor="margin" w:hAnchor="text" w:xAlign="left" w:yAlign="inline"/>
              <w:numPr>
                <w:ilvl w:val="0"/>
                <w:numId w:val="35"/>
              </w:numPr>
              <w:tabs>
                <w:tab w:val="left" w:pos="1049"/>
              </w:tabs>
              <w:ind w:left="459" w:right="34" w:hanging="425"/>
              <w:jc w:val="both"/>
              <w:rPr>
                <w:sz w:val="20"/>
                <w:szCs w:val="20"/>
              </w:rPr>
            </w:pPr>
            <w:r w:rsidRPr="00EE68A3">
              <w:rPr>
                <w:sz w:val="20"/>
                <w:szCs w:val="20"/>
              </w:rPr>
              <w:t xml:space="preserve">Confirm the Order(s). </w:t>
            </w:r>
          </w:p>
          <w:p w:rsidR="00606636" w:rsidRPr="00EE68A3" w:rsidRDefault="00606636" w:rsidP="008C74F5">
            <w:pPr>
              <w:pStyle w:val="Tabletext"/>
              <w:framePr w:hSpace="0" w:wrap="auto" w:vAnchor="margin" w:hAnchor="text" w:xAlign="left" w:yAlign="inline"/>
              <w:numPr>
                <w:ilvl w:val="0"/>
                <w:numId w:val="35"/>
              </w:numPr>
              <w:tabs>
                <w:tab w:val="left" w:pos="1049"/>
              </w:tabs>
              <w:ind w:left="459" w:right="34" w:hanging="425"/>
              <w:jc w:val="both"/>
              <w:rPr>
                <w:sz w:val="20"/>
                <w:szCs w:val="20"/>
              </w:rPr>
            </w:pPr>
            <w:r w:rsidRPr="00EE68A3">
              <w:rPr>
                <w:sz w:val="20"/>
                <w:szCs w:val="20"/>
              </w:rPr>
              <w:t xml:space="preserve">Undertake on submission of final detail design a comprehensive design review. </w:t>
            </w:r>
          </w:p>
          <w:p w:rsidR="00606636" w:rsidRPr="00EE68A3" w:rsidRDefault="00606636" w:rsidP="008C74F5">
            <w:pPr>
              <w:pStyle w:val="Tabletext"/>
              <w:framePr w:hSpace="0" w:wrap="auto" w:vAnchor="margin" w:hAnchor="text" w:xAlign="left" w:yAlign="inline"/>
              <w:numPr>
                <w:ilvl w:val="0"/>
                <w:numId w:val="35"/>
              </w:numPr>
              <w:tabs>
                <w:tab w:val="left" w:pos="1049"/>
              </w:tabs>
              <w:ind w:left="459" w:right="34" w:hanging="425"/>
              <w:jc w:val="both"/>
              <w:rPr>
                <w:sz w:val="20"/>
                <w:szCs w:val="20"/>
              </w:rPr>
            </w:pPr>
            <w:r w:rsidRPr="00EE68A3">
              <w:rPr>
                <w:sz w:val="20"/>
                <w:szCs w:val="20"/>
              </w:rPr>
              <w:t>Approve the final Detailed Design Proposal Package for progress to construction.</w:t>
            </w:r>
          </w:p>
          <w:p w:rsidR="00606636" w:rsidRPr="00EE68A3" w:rsidRDefault="00606636" w:rsidP="008C74F5">
            <w:pPr>
              <w:pStyle w:val="Tabletext"/>
              <w:framePr w:hSpace="0" w:wrap="auto" w:vAnchor="margin" w:hAnchor="text" w:xAlign="left" w:yAlign="inline"/>
              <w:ind w:right="34"/>
              <w:jc w:val="both"/>
              <w:rPr>
                <w:sz w:val="20"/>
                <w:szCs w:val="20"/>
              </w:rPr>
            </w:pPr>
          </w:p>
        </w:tc>
        <w:tc>
          <w:tcPr>
            <w:tcW w:w="1276" w:type="dxa"/>
            <w:tcBorders>
              <w:top w:val="single" w:sz="4" w:space="0" w:color="auto"/>
              <w:left w:val="single" w:sz="4" w:space="0" w:color="auto"/>
              <w:right w:val="single" w:sz="4" w:space="0" w:color="auto"/>
            </w:tcBorders>
            <w:shd w:val="clear" w:color="auto" w:fill="E7D2EF" w:themeFill="accent4" w:themeFillTint="33"/>
            <w:vAlign w:val="center"/>
          </w:tcPr>
          <w:p w:rsidR="00606636" w:rsidRPr="00EE68A3" w:rsidRDefault="00606636" w:rsidP="00A25E2A">
            <w:pPr>
              <w:pStyle w:val="Tabletext"/>
              <w:framePr w:hSpace="0" w:wrap="auto" w:vAnchor="margin" w:hAnchor="text" w:xAlign="left" w:yAlign="inline"/>
              <w:rPr>
                <w:sz w:val="20"/>
                <w:szCs w:val="20"/>
              </w:rPr>
            </w:pPr>
          </w:p>
        </w:tc>
      </w:tr>
      <w:tr w:rsidR="00606636" w:rsidRPr="00151B55" w:rsidTr="003A7217">
        <w:trPr>
          <w:cantSplit/>
          <w:trHeight w:val="227"/>
        </w:trPr>
        <w:tc>
          <w:tcPr>
            <w:tcW w:w="1242" w:type="dxa"/>
            <w:vMerge w:val="restart"/>
            <w:tcBorders>
              <w:left w:val="single" w:sz="4" w:space="0" w:color="auto"/>
              <w:right w:val="single" w:sz="4" w:space="0" w:color="auto"/>
            </w:tcBorders>
            <w:shd w:val="clear" w:color="auto" w:fill="D3F2D3" w:themeFill="text2"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Detailed</w:t>
            </w:r>
          </w:p>
          <w:p w:rsidR="00606636" w:rsidRPr="00EE68A3" w:rsidRDefault="00606636" w:rsidP="00A25E2A">
            <w:pPr>
              <w:pStyle w:val="Tabletext"/>
              <w:framePr w:hSpace="0" w:wrap="auto" w:vAnchor="margin" w:hAnchor="text" w:xAlign="left" w:yAlign="inline"/>
              <w:rPr>
                <w:sz w:val="20"/>
                <w:szCs w:val="20"/>
              </w:rPr>
            </w:pPr>
            <w:r w:rsidRPr="00EE68A3">
              <w:rPr>
                <w:sz w:val="20"/>
                <w:szCs w:val="20"/>
              </w:rPr>
              <w:t>Design</w:t>
            </w:r>
          </w:p>
        </w:tc>
        <w:tc>
          <w:tcPr>
            <w:tcW w:w="7655" w:type="dxa"/>
            <w:vMerge/>
            <w:tcBorders>
              <w:left w:val="single" w:sz="4" w:space="0" w:color="auto"/>
              <w:right w:val="single" w:sz="4" w:space="0" w:color="auto"/>
            </w:tcBorders>
            <w:shd w:val="clear" w:color="auto" w:fill="D3F2D3" w:themeFill="text2" w:themeFillTint="33"/>
            <w:vAlign w:val="center"/>
          </w:tcPr>
          <w:p w:rsidR="00606636" w:rsidRPr="00EE68A3" w:rsidRDefault="00606636" w:rsidP="008C74F5">
            <w:pPr>
              <w:pStyle w:val="Tabletext"/>
              <w:framePr w:hSpace="0" w:wrap="auto" w:vAnchor="margin" w:hAnchor="text" w:xAlign="left" w:yAlign="inline"/>
              <w:ind w:right="34"/>
              <w:jc w:val="both"/>
              <w:rPr>
                <w:sz w:val="20"/>
                <w:szCs w:val="20"/>
              </w:rPr>
            </w:pPr>
          </w:p>
        </w:tc>
        <w:tc>
          <w:tcPr>
            <w:tcW w:w="1276" w:type="dxa"/>
            <w:tcBorders>
              <w:left w:val="single" w:sz="4" w:space="0" w:color="auto"/>
              <w:right w:val="single" w:sz="4" w:space="0" w:color="auto"/>
            </w:tcBorders>
            <w:shd w:val="clear" w:color="auto" w:fill="E7D2EF" w:themeFill="accent4" w:themeFillTint="33"/>
            <w:vAlign w:val="center"/>
          </w:tcPr>
          <w:p w:rsidR="00606636" w:rsidRPr="00EE68A3" w:rsidRDefault="00606636" w:rsidP="00A25E2A">
            <w:pPr>
              <w:pStyle w:val="Tabletext"/>
              <w:framePr w:hSpace="0" w:wrap="auto" w:vAnchor="margin" w:hAnchor="text" w:xAlign="left" w:yAlign="inline"/>
              <w:rPr>
                <w:sz w:val="20"/>
                <w:szCs w:val="20"/>
              </w:rPr>
            </w:pPr>
          </w:p>
        </w:tc>
      </w:tr>
      <w:tr w:rsidR="00606636" w:rsidRPr="00151B55" w:rsidTr="003A7217">
        <w:trPr>
          <w:cantSplit/>
          <w:trHeight w:val="3105"/>
        </w:trPr>
        <w:tc>
          <w:tcPr>
            <w:tcW w:w="1242" w:type="dxa"/>
            <w:vMerge/>
            <w:tcBorders>
              <w:left w:val="single" w:sz="4" w:space="0" w:color="auto"/>
              <w:right w:val="single" w:sz="4" w:space="0" w:color="auto"/>
            </w:tcBorders>
            <w:shd w:val="clear" w:color="auto" w:fill="D3F2D3" w:themeFill="text2" w:themeFillTint="33"/>
            <w:vAlign w:val="center"/>
          </w:tcPr>
          <w:p w:rsidR="00606636" w:rsidRPr="00EE68A3" w:rsidRDefault="00606636" w:rsidP="00A25E2A">
            <w:pPr>
              <w:pStyle w:val="Tabletext"/>
              <w:framePr w:hSpace="0" w:wrap="auto" w:vAnchor="margin" w:hAnchor="text" w:xAlign="left" w:yAlign="inline"/>
              <w:rPr>
                <w:sz w:val="20"/>
                <w:szCs w:val="20"/>
              </w:rPr>
            </w:pPr>
          </w:p>
        </w:tc>
        <w:tc>
          <w:tcPr>
            <w:tcW w:w="7655" w:type="dxa"/>
            <w:vMerge/>
            <w:tcBorders>
              <w:left w:val="single" w:sz="4" w:space="0" w:color="auto"/>
              <w:right w:val="single" w:sz="4" w:space="0" w:color="auto"/>
            </w:tcBorders>
            <w:shd w:val="clear" w:color="auto" w:fill="D3F2D3" w:themeFill="text2" w:themeFillTint="33"/>
            <w:vAlign w:val="center"/>
          </w:tcPr>
          <w:p w:rsidR="00606636" w:rsidRPr="00EE68A3" w:rsidRDefault="00606636" w:rsidP="008C74F5">
            <w:pPr>
              <w:pStyle w:val="Tabletext"/>
              <w:framePr w:hSpace="0" w:wrap="auto" w:vAnchor="margin" w:hAnchor="text" w:xAlign="left" w:yAlign="inline"/>
              <w:ind w:right="34"/>
              <w:jc w:val="both"/>
              <w:rPr>
                <w:sz w:val="20"/>
                <w:szCs w:val="20"/>
              </w:rPr>
            </w:pPr>
          </w:p>
        </w:tc>
        <w:tc>
          <w:tcPr>
            <w:tcW w:w="1276" w:type="dxa"/>
            <w:tcBorders>
              <w:left w:val="single" w:sz="4" w:space="0" w:color="auto"/>
              <w:bottom w:val="single" w:sz="4" w:space="0" w:color="auto"/>
              <w:right w:val="single" w:sz="4" w:space="0" w:color="auto"/>
            </w:tcBorders>
            <w:shd w:val="clear" w:color="auto" w:fill="E7D2EF" w:themeFill="accent4"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A and </w:t>
            </w:r>
          </w:p>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B where applicable </w:t>
            </w:r>
          </w:p>
        </w:tc>
      </w:tr>
      <w:tr w:rsidR="00606636" w:rsidRPr="00151B55" w:rsidTr="003A7217">
        <w:trPr>
          <w:cantSplit/>
          <w:trHeight w:val="2363"/>
        </w:trPr>
        <w:tc>
          <w:tcPr>
            <w:tcW w:w="1242" w:type="dxa"/>
            <w:tcBorders>
              <w:top w:val="single" w:sz="4" w:space="0" w:color="auto"/>
              <w:left w:val="single" w:sz="4" w:space="0" w:color="auto"/>
              <w:right w:val="single" w:sz="4" w:space="0" w:color="auto"/>
            </w:tcBorders>
            <w:shd w:val="clear" w:color="auto" w:fill="BFFFFB" w:themeFill="accent1"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Construction</w:t>
            </w:r>
          </w:p>
        </w:tc>
        <w:tc>
          <w:tcPr>
            <w:tcW w:w="7655" w:type="dxa"/>
            <w:tcBorders>
              <w:top w:val="single" w:sz="4" w:space="0" w:color="auto"/>
              <w:left w:val="single" w:sz="4" w:space="0" w:color="auto"/>
              <w:right w:val="single" w:sz="4" w:space="0" w:color="auto"/>
            </w:tcBorders>
            <w:shd w:val="clear" w:color="auto" w:fill="BFFFFB" w:themeFill="accent1" w:themeFillTint="33"/>
            <w:vAlign w:val="center"/>
          </w:tcPr>
          <w:p w:rsidR="00606636" w:rsidRPr="00EE68A3" w:rsidRDefault="00606636" w:rsidP="008C74F5">
            <w:pPr>
              <w:pStyle w:val="Tabletext"/>
              <w:framePr w:hSpace="0" w:wrap="auto" w:vAnchor="margin" w:hAnchor="text" w:xAlign="left" w:yAlign="inline"/>
              <w:ind w:right="34"/>
              <w:jc w:val="both"/>
              <w:rPr>
                <w:sz w:val="20"/>
                <w:szCs w:val="20"/>
              </w:rPr>
            </w:pPr>
            <w:r w:rsidRPr="00EE68A3">
              <w:rPr>
                <w:sz w:val="20"/>
                <w:szCs w:val="20"/>
              </w:rPr>
              <w:t>On approval to go to construction the following are typical items of work to be undertaken. The following is an indicative list only.</w:t>
            </w:r>
          </w:p>
          <w:p w:rsidR="00606636" w:rsidRPr="00EE68A3" w:rsidRDefault="00606636" w:rsidP="008C74F5">
            <w:pPr>
              <w:pStyle w:val="Tabletext"/>
              <w:framePr w:hSpace="0" w:wrap="auto" w:vAnchor="margin" w:hAnchor="text" w:xAlign="left" w:yAlign="inline"/>
              <w:ind w:right="34"/>
              <w:jc w:val="both"/>
              <w:rPr>
                <w:sz w:val="14"/>
                <w:szCs w:val="14"/>
              </w:rPr>
            </w:pPr>
          </w:p>
          <w:p w:rsidR="00606636" w:rsidRPr="00EE68A3" w:rsidRDefault="00606636" w:rsidP="008C74F5">
            <w:pPr>
              <w:pStyle w:val="Tabletext"/>
              <w:framePr w:hSpace="0" w:wrap="auto" w:vAnchor="margin" w:hAnchor="text" w:xAlign="left" w:yAlign="inline"/>
              <w:numPr>
                <w:ilvl w:val="0"/>
                <w:numId w:val="36"/>
              </w:numPr>
              <w:tabs>
                <w:tab w:val="left" w:pos="1049"/>
              </w:tabs>
              <w:ind w:left="459" w:right="34" w:hanging="425"/>
              <w:jc w:val="both"/>
              <w:rPr>
                <w:sz w:val="20"/>
                <w:szCs w:val="20"/>
              </w:rPr>
            </w:pPr>
            <w:r w:rsidRPr="00EE68A3">
              <w:rPr>
                <w:sz w:val="20"/>
                <w:szCs w:val="20"/>
              </w:rPr>
              <w:t xml:space="preserve">Obtain ‘before’ data for monitoring purposes in advance of the start of works. </w:t>
            </w:r>
          </w:p>
          <w:p w:rsidR="00606636" w:rsidRPr="00EE68A3" w:rsidRDefault="00606636" w:rsidP="008C74F5">
            <w:pPr>
              <w:pStyle w:val="Tabletext"/>
              <w:framePr w:hSpace="0" w:wrap="auto" w:vAnchor="margin" w:hAnchor="text" w:xAlign="left" w:yAlign="inline"/>
              <w:numPr>
                <w:ilvl w:val="0"/>
                <w:numId w:val="36"/>
              </w:numPr>
              <w:tabs>
                <w:tab w:val="left" w:pos="1049"/>
              </w:tabs>
              <w:ind w:left="459" w:right="34" w:hanging="425"/>
              <w:jc w:val="both"/>
              <w:rPr>
                <w:sz w:val="20"/>
                <w:szCs w:val="20"/>
              </w:rPr>
            </w:pPr>
            <w:r w:rsidRPr="00EE68A3">
              <w:rPr>
                <w:sz w:val="20"/>
                <w:szCs w:val="20"/>
              </w:rPr>
              <w:t xml:space="preserve">Approve various work management plans. (Traffic management plans etc.) </w:t>
            </w:r>
          </w:p>
          <w:p w:rsidR="00606636" w:rsidRPr="00EE68A3" w:rsidRDefault="00606636" w:rsidP="008C74F5">
            <w:pPr>
              <w:pStyle w:val="Tabletext"/>
              <w:framePr w:hSpace="0" w:wrap="auto" w:vAnchor="margin" w:hAnchor="text" w:xAlign="left" w:yAlign="inline"/>
              <w:numPr>
                <w:ilvl w:val="0"/>
                <w:numId w:val="36"/>
              </w:numPr>
              <w:tabs>
                <w:tab w:val="left" w:pos="1049"/>
              </w:tabs>
              <w:ind w:left="459" w:right="34" w:hanging="425"/>
              <w:jc w:val="both"/>
              <w:rPr>
                <w:sz w:val="20"/>
                <w:szCs w:val="20"/>
              </w:rPr>
            </w:pPr>
            <w:r w:rsidRPr="00EE68A3">
              <w:rPr>
                <w:sz w:val="20"/>
                <w:szCs w:val="20"/>
              </w:rPr>
              <w:t>Construct the works and carry out associated inspection / supervision activities.</w:t>
            </w:r>
          </w:p>
          <w:p w:rsidR="00606636" w:rsidRPr="00EE68A3" w:rsidRDefault="00606636" w:rsidP="008C74F5">
            <w:pPr>
              <w:pStyle w:val="Tabletext"/>
              <w:framePr w:hSpace="0" w:wrap="auto" w:vAnchor="margin" w:hAnchor="text" w:xAlign="left" w:yAlign="inline"/>
              <w:numPr>
                <w:ilvl w:val="0"/>
                <w:numId w:val="36"/>
              </w:numPr>
              <w:tabs>
                <w:tab w:val="left" w:pos="1049"/>
              </w:tabs>
              <w:ind w:left="459" w:right="34" w:hanging="425"/>
              <w:jc w:val="both"/>
              <w:rPr>
                <w:sz w:val="20"/>
                <w:szCs w:val="20"/>
              </w:rPr>
            </w:pPr>
            <w:r w:rsidRPr="00EE68A3">
              <w:rPr>
                <w:sz w:val="20"/>
                <w:szCs w:val="20"/>
              </w:rPr>
              <w:t xml:space="preserve">Snagging Self Assessment by the Contractor and </w:t>
            </w:r>
          </w:p>
          <w:p w:rsidR="00606636" w:rsidRPr="00EE68A3" w:rsidRDefault="00606636" w:rsidP="008C74F5">
            <w:pPr>
              <w:pStyle w:val="Tabletext"/>
              <w:framePr w:hSpace="0" w:wrap="auto" w:vAnchor="margin" w:hAnchor="text" w:xAlign="left" w:yAlign="inline"/>
              <w:numPr>
                <w:ilvl w:val="0"/>
                <w:numId w:val="36"/>
              </w:numPr>
              <w:tabs>
                <w:tab w:val="left" w:pos="1049"/>
              </w:tabs>
              <w:ind w:left="459" w:right="34" w:hanging="425"/>
              <w:jc w:val="both"/>
              <w:rPr>
                <w:sz w:val="20"/>
                <w:szCs w:val="20"/>
              </w:rPr>
            </w:pPr>
            <w:r w:rsidRPr="00EE68A3">
              <w:rPr>
                <w:sz w:val="20"/>
                <w:szCs w:val="20"/>
              </w:rPr>
              <w:t>Agree snagging issues and any modifications identified in the RSA to be addressed immediately and the ‘watch’ items that can be monitored.</w:t>
            </w:r>
          </w:p>
        </w:tc>
        <w:tc>
          <w:tcPr>
            <w:tcW w:w="1276" w:type="dxa"/>
            <w:tcBorders>
              <w:top w:val="single" w:sz="4" w:space="0" w:color="auto"/>
              <w:left w:val="single" w:sz="4" w:space="0" w:color="auto"/>
              <w:right w:val="single" w:sz="4" w:space="0" w:color="auto"/>
            </w:tcBorders>
            <w:shd w:val="clear" w:color="auto" w:fill="E7D2EF" w:themeFill="accent4"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A and </w:t>
            </w:r>
          </w:p>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B where applicable </w:t>
            </w:r>
          </w:p>
        </w:tc>
      </w:tr>
      <w:tr w:rsidR="00606636" w:rsidRPr="00151B55" w:rsidTr="0090171E">
        <w:trPr>
          <w:cantSplit/>
          <w:trHeight w:val="1971"/>
        </w:trPr>
        <w:tc>
          <w:tcPr>
            <w:tcW w:w="1242" w:type="dxa"/>
            <w:tcBorders>
              <w:top w:val="single" w:sz="4" w:space="0" w:color="auto"/>
              <w:left w:val="single" w:sz="4" w:space="0" w:color="auto"/>
              <w:bottom w:val="single" w:sz="4" w:space="0" w:color="auto"/>
              <w:right w:val="single" w:sz="4" w:space="0" w:color="auto"/>
            </w:tcBorders>
            <w:shd w:val="clear" w:color="auto" w:fill="C5F0FF" w:themeFill="accent2"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Handover and Close Out</w:t>
            </w:r>
          </w:p>
        </w:tc>
        <w:tc>
          <w:tcPr>
            <w:tcW w:w="7655" w:type="dxa"/>
            <w:tcBorders>
              <w:top w:val="single" w:sz="4" w:space="0" w:color="auto"/>
              <w:left w:val="single" w:sz="4" w:space="0" w:color="auto"/>
              <w:bottom w:val="single" w:sz="4" w:space="0" w:color="auto"/>
              <w:right w:val="single" w:sz="4" w:space="0" w:color="auto"/>
            </w:tcBorders>
            <w:shd w:val="clear" w:color="auto" w:fill="C5F0FF" w:themeFill="accent2" w:themeFillTint="33"/>
            <w:vAlign w:val="center"/>
          </w:tcPr>
          <w:p w:rsidR="00606636" w:rsidRPr="00EE68A3" w:rsidRDefault="00606636" w:rsidP="008C74F5">
            <w:pPr>
              <w:pStyle w:val="Tabletext"/>
              <w:framePr w:hSpace="0" w:wrap="auto" w:vAnchor="margin" w:hAnchor="text" w:xAlign="left" w:yAlign="inline"/>
              <w:ind w:right="34"/>
              <w:jc w:val="both"/>
              <w:rPr>
                <w:sz w:val="20"/>
                <w:szCs w:val="20"/>
              </w:rPr>
            </w:pPr>
            <w:r w:rsidRPr="00EE68A3">
              <w:rPr>
                <w:sz w:val="20"/>
                <w:szCs w:val="20"/>
              </w:rPr>
              <w:t>On completion of the Maintenance period the following are typical items of work to be undertaken. The following is an indicative list only.</w:t>
            </w:r>
          </w:p>
          <w:p w:rsidR="00606636" w:rsidRPr="00EE68A3" w:rsidRDefault="00606636" w:rsidP="008C74F5">
            <w:pPr>
              <w:pStyle w:val="Tabletext"/>
              <w:framePr w:hSpace="0" w:wrap="auto" w:vAnchor="margin" w:hAnchor="text" w:xAlign="left" w:yAlign="inline"/>
              <w:ind w:right="34"/>
              <w:jc w:val="both"/>
              <w:rPr>
                <w:sz w:val="14"/>
                <w:szCs w:val="14"/>
              </w:rPr>
            </w:pPr>
          </w:p>
          <w:p w:rsidR="00606636" w:rsidRPr="00EE68A3" w:rsidRDefault="00606636" w:rsidP="008C74F5">
            <w:pPr>
              <w:pStyle w:val="Tabletext"/>
              <w:framePr w:hSpace="0" w:wrap="auto" w:vAnchor="margin" w:hAnchor="text" w:xAlign="left" w:yAlign="inline"/>
              <w:numPr>
                <w:ilvl w:val="0"/>
                <w:numId w:val="37"/>
              </w:numPr>
              <w:tabs>
                <w:tab w:val="left" w:pos="1049"/>
              </w:tabs>
              <w:ind w:left="459" w:right="34" w:hanging="425"/>
              <w:jc w:val="both"/>
              <w:rPr>
                <w:sz w:val="20"/>
                <w:szCs w:val="20"/>
              </w:rPr>
            </w:pPr>
            <w:r w:rsidRPr="00EE68A3">
              <w:rPr>
                <w:sz w:val="20"/>
                <w:szCs w:val="20"/>
              </w:rPr>
              <w:t xml:space="preserve">Carry out any monitoring data collection activities and RSA/ACA site visits. </w:t>
            </w:r>
          </w:p>
          <w:p w:rsidR="00606636" w:rsidRPr="00EE68A3" w:rsidRDefault="00606636" w:rsidP="008C74F5">
            <w:pPr>
              <w:pStyle w:val="Tabletext"/>
              <w:framePr w:hSpace="0" w:wrap="auto" w:vAnchor="margin" w:hAnchor="text" w:xAlign="left" w:yAlign="inline"/>
              <w:numPr>
                <w:ilvl w:val="0"/>
                <w:numId w:val="37"/>
              </w:numPr>
              <w:tabs>
                <w:tab w:val="left" w:pos="1049"/>
              </w:tabs>
              <w:ind w:left="459" w:right="34" w:hanging="425"/>
              <w:jc w:val="both"/>
              <w:rPr>
                <w:sz w:val="20"/>
                <w:szCs w:val="20"/>
              </w:rPr>
            </w:pPr>
            <w:r w:rsidRPr="00EE68A3">
              <w:rPr>
                <w:sz w:val="20"/>
                <w:szCs w:val="20"/>
              </w:rPr>
              <w:t xml:space="preserve">Under take final snagging inspection. </w:t>
            </w:r>
          </w:p>
          <w:p w:rsidR="00606636" w:rsidRPr="00EE68A3" w:rsidRDefault="00606636" w:rsidP="008C74F5">
            <w:pPr>
              <w:pStyle w:val="Tabletext"/>
              <w:framePr w:hSpace="0" w:wrap="auto" w:vAnchor="margin" w:hAnchor="text" w:xAlign="left" w:yAlign="inline"/>
              <w:numPr>
                <w:ilvl w:val="0"/>
                <w:numId w:val="37"/>
              </w:numPr>
              <w:tabs>
                <w:tab w:val="left" w:pos="1049"/>
              </w:tabs>
              <w:ind w:left="459" w:right="34" w:hanging="425"/>
              <w:jc w:val="both"/>
              <w:rPr>
                <w:sz w:val="20"/>
                <w:szCs w:val="20"/>
              </w:rPr>
            </w:pPr>
            <w:r w:rsidRPr="00EE68A3">
              <w:rPr>
                <w:sz w:val="20"/>
                <w:szCs w:val="20"/>
              </w:rPr>
              <w:t>Agree adjustments to the constructed works / snagging issues.</w:t>
            </w:r>
          </w:p>
          <w:p w:rsidR="00606636" w:rsidRPr="00EE68A3" w:rsidRDefault="00606636" w:rsidP="008C74F5">
            <w:pPr>
              <w:pStyle w:val="Tabletext"/>
              <w:framePr w:hSpace="0" w:wrap="auto" w:vAnchor="margin" w:hAnchor="text" w:xAlign="left" w:yAlign="inline"/>
              <w:numPr>
                <w:ilvl w:val="0"/>
                <w:numId w:val="37"/>
              </w:numPr>
              <w:tabs>
                <w:tab w:val="left" w:pos="1049"/>
              </w:tabs>
              <w:ind w:left="459" w:right="34" w:hanging="425"/>
              <w:jc w:val="both"/>
              <w:rPr>
                <w:sz w:val="20"/>
                <w:szCs w:val="20"/>
              </w:rPr>
            </w:pPr>
            <w:r w:rsidRPr="00EE68A3">
              <w:rPr>
                <w:sz w:val="20"/>
                <w:szCs w:val="20"/>
              </w:rPr>
              <w:t>Agree adjustments to the Maintenance Plan</w:t>
            </w:r>
          </w:p>
          <w:p w:rsidR="00606636" w:rsidRPr="00EE68A3" w:rsidRDefault="00606636" w:rsidP="008C74F5">
            <w:pPr>
              <w:pStyle w:val="Tabletext"/>
              <w:framePr w:hSpace="0" w:wrap="auto" w:vAnchor="margin" w:hAnchor="text" w:xAlign="left" w:yAlign="inline"/>
              <w:numPr>
                <w:ilvl w:val="0"/>
                <w:numId w:val="37"/>
              </w:numPr>
              <w:tabs>
                <w:tab w:val="left" w:pos="1049"/>
              </w:tabs>
              <w:ind w:left="459" w:right="34" w:hanging="425"/>
              <w:jc w:val="both"/>
              <w:rPr>
                <w:sz w:val="20"/>
                <w:szCs w:val="20"/>
              </w:rPr>
            </w:pPr>
            <w:r w:rsidRPr="00EE68A3">
              <w:rPr>
                <w:sz w:val="20"/>
                <w:szCs w:val="20"/>
              </w:rPr>
              <w:t xml:space="preserve">Implement and sign-off any snagging actions/ adjustments to the constructed works that need to be addressed. </w:t>
            </w:r>
          </w:p>
        </w:tc>
        <w:tc>
          <w:tcPr>
            <w:tcW w:w="1276" w:type="dxa"/>
            <w:tcBorders>
              <w:top w:val="single" w:sz="4" w:space="0" w:color="auto"/>
              <w:left w:val="single" w:sz="4" w:space="0" w:color="auto"/>
              <w:bottom w:val="single" w:sz="4" w:space="0" w:color="auto"/>
              <w:right w:val="single" w:sz="4" w:space="0" w:color="auto"/>
            </w:tcBorders>
            <w:shd w:val="clear" w:color="auto" w:fill="E7D2EF" w:themeFill="accent4" w:themeFillTint="33"/>
            <w:vAlign w:val="center"/>
          </w:tcPr>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A and </w:t>
            </w:r>
          </w:p>
          <w:p w:rsidR="00606636" w:rsidRPr="00EE68A3" w:rsidRDefault="00606636" w:rsidP="00A25E2A">
            <w:pPr>
              <w:pStyle w:val="Tabletext"/>
              <w:framePr w:hSpace="0" w:wrap="auto" w:vAnchor="margin" w:hAnchor="text" w:xAlign="left" w:yAlign="inline"/>
              <w:rPr>
                <w:sz w:val="20"/>
                <w:szCs w:val="20"/>
              </w:rPr>
            </w:pPr>
            <w:r w:rsidRPr="00EE68A3">
              <w:rPr>
                <w:sz w:val="20"/>
                <w:szCs w:val="20"/>
              </w:rPr>
              <w:t xml:space="preserve">B where applicable </w:t>
            </w:r>
          </w:p>
        </w:tc>
      </w:tr>
      <w:tr w:rsidR="00606636" w:rsidRPr="00151B55" w:rsidTr="0090171E">
        <w:trPr>
          <w:cantSplit/>
          <w:trHeight w:val="1418"/>
        </w:trPr>
        <w:tc>
          <w:tcPr>
            <w:tcW w:w="1242" w:type="dxa"/>
            <w:tcBorders>
              <w:top w:val="single" w:sz="4" w:space="0" w:color="auto"/>
              <w:left w:val="single" w:sz="4" w:space="0" w:color="auto"/>
              <w:bottom w:val="single" w:sz="4" w:space="0" w:color="auto"/>
              <w:right w:val="single" w:sz="4" w:space="0" w:color="auto"/>
            </w:tcBorders>
            <w:shd w:val="clear" w:color="auto" w:fill="BEE0FF" w:themeFill="accent3" w:themeFillTint="33"/>
            <w:vAlign w:val="center"/>
          </w:tcPr>
          <w:p w:rsidR="00606636" w:rsidRPr="00EE68A3" w:rsidRDefault="00606636" w:rsidP="00BA3E3E">
            <w:pPr>
              <w:pStyle w:val="Tabletext"/>
              <w:framePr w:hSpace="0" w:wrap="auto" w:vAnchor="margin" w:hAnchor="text" w:xAlign="left" w:yAlign="inline"/>
              <w:rPr>
                <w:sz w:val="20"/>
                <w:szCs w:val="20"/>
              </w:rPr>
            </w:pPr>
            <w:r w:rsidRPr="00EE68A3">
              <w:rPr>
                <w:sz w:val="20"/>
                <w:szCs w:val="20"/>
              </w:rPr>
              <w:t>In Use</w:t>
            </w:r>
          </w:p>
        </w:tc>
        <w:tc>
          <w:tcPr>
            <w:tcW w:w="7655" w:type="dxa"/>
            <w:tcBorders>
              <w:top w:val="single" w:sz="4" w:space="0" w:color="auto"/>
              <w:left w:val="single" w:sz="4" w:space="0" w:color="auto"/>
              <w:bottom w:val="single" w:sz="4" w:space="0" w:color="auto"/>
              <w:right w:val="single" w:sz="4" w:space="0" w:color="auto"/>
            </w:tcBorders>
            <w:shd w:val="clear" w:color="auto" w:fill="BEE0FF" w:themeFill="accent3" w:themeFillTint="33"/>
            <w:vAlign w:val="center"/>
          </w:tcPr>
          <w:p w:rsidR="00606636" w:rsidRPr="00EE68A3" w:rsidRDefault="00606636" w:rsidP="008C74F5">
            <w:pPr>
              <w:pStyle w:val="Tabletext"/>
              <w:framePr w:hSpace="0" w:wrap="auto" w:vAnchor="margin" w:hAnchor="text" w:xAlign="left" w:yAlign="inline"/>
              <w:ind w:right="34"/>
              <w:jc w:val="both"/>
              <w:rPr>
                <w:sz w:val="20"/>
                <w:szCs w:val="20"/>
              </w:rPr>
            </w:pPr>
            <w:r w:rsidRPr="00EE68A3">
              <w:rPr>
                <w:sz w:val="20"/>
                <w:szCs w:val="20"/>
              </w:rPr>
              <w:t xml:space="preserve">If applicable on completion of the 36 Month Post-Completion the following are typical items of work to be undertaken. The following is an indicative list only. </w:t>
            </w:r>
          </w:p>
          <w:p w:rsidR="00606636" w:rsidRPr="00EE68A3" w:rsidRDefault="00606636" w:rsidP="008C74F5">
            <w:pPr>
              <w:pStyle w:val="Tabletext"/>
              <w:framePr w:hSpace="0" w:wrap="auto" w:vAnchor="margin" w:hAnchor="text" w:xAlign="left" w:yAlign="inline"/>
              <w:ind w:right="34"/>
              <w:jc w:val="both"/>
              <w:rPr>
                <w:sz w:val="14"/>
                <w:szCs w:val="14"/>
              </w:rPr>
            </w:pPr>
          </w:p>
          <w:p w:rsidR="00606636" w:rsidRPr="00EE68A3" w:rsidRDefault="00606636" w:rsidP="008C74F5">
            <w:pPr>
              <w:pStyle w:val="Tabletext"/>
              <w:framePr w:hSpace="0" w:wrap="auto" w:vAnchor="margin" w:hAnchor="text" w:xAlign="left" w:yAlign="inline"/>
              <w:numPr>
                <w:ilvl w:val="0"/>
                <w:numId w:val="38"/>
              </w:numPr>
              <w:tabs>
                <w:tab w:val="left" w:pos="1049"/>
              </w:tabs>
              <w:ind w:left="459" w:right="34" w:hanging="425"/>
              <w:jc w:val="both"/>
              <w:rPr>
                <w:sz w:val="20"/>
                <w:szCs w:val="20"/>
              </w:rPr>
            </w:pPr>
            <w:r w:rsidRPr="00EE68A3">
              <w:rPr>
                <w:sz w:val="20"/>
                <w:szCs w:val="20"/>
              </w:rPr>
              <w:t xml:space="preserve">Carry out any monitoring data collection activities and RSA/ACA site visits. </w:t>
            </w:r>
          </w:p>
          <w:p w:rsidR="00606636" w:rsidRPr="00EE68A3" w:rsidRDefault="00606636" w:rsidP="008C74F5">
            <w:pPr>
              <w:pStyle w:val="Tabletext"/>
              <w:framePr w:hSpace="0" w:wrap="auto" w:vAnchor="margin" w:hAnchor="text" w:xAlign="left" w:yAlign="inline"/>
              <w:numPr>
                <w:ilvl w:val="0"/>
                <w:numId w:val="38"/>
              </w:numPr>
              <w:tabs>
                <w:tab w:val="left" w:pos="1049"/>
              </w:tabs>
              <w:ind w:left="459" w:right="34" w:hanging="425"/>
              <w:jc w:val="both"/>
              <w:rPr>
                <w:sz w:val="20"/>
                <w:szCs w:val="20"/>
              </w:rPr>
            </w:pPr>
            <w:r w:rsidRPr="00EE68A3">
              <w:rPr>
                <w:sz w:val="20"/>
                <w:szCs w:val="20"/>
              </w:rPr>
              <w:t>Agree any remaining adjustments to the constructed works /snagging issues.</w:t>
            </w:r>
          </w:p>
          <w:p w:rsidR="00606636" w:rsidRPr="00EE68A3" w:rsidRDefault="00606636" w:rsidP="008C74F5">
            <w:pPr>
              <w:pStyle w:val="Tabletext"/>
              <w:framePr w:hSpace="0" w:wrap="auto" w:vAnchor="margin" w:hAnchor="text" w:xAlign="left" w:yAlign="inline"/>
              <w:numPr>
                <w:ilvl w:val="0"/>
                <w:numId w:val="38"/>
              </w:numPr>
              <w:tabs>
                <w:tab w:val="left" w:pos="1049"/>
              </w:tabs>
              <w:ind w:left="459" w:right="34" w:hanging="425"/>
              <w:jc w:val="both"/>
              <w:rPr>
                <w:sz w:val="20"/>
                <w:szCs w:val="20"/>
              </w:rPr>
            </w:pPr>
            <w:r w:rsidRPr="00EE68A3">
              <w:rPr>
                <w:sz w:val="20"/>
                <w:szCs w:val="20"/>
              </w:rPr>
              <w:t xml:space="preserve">Implement and sign-off any remaining snagging actions/adjustments. </w:t>
            </w:r>
          </w:p>
          <w:p w:rsidR="00606636" w:rsidRPr="00EE68A3" w:rsidRDefault="00606636" w:rsidP="008C74F5">
            <w:pPr>
              <w:pStyle w:val="Tabletext"/>
              <w:framePr w:hSpace="0" w:wrap="auto" w:vAnchor="margin" w:hAnchor="text" w:xAlign="left" w:yAlign="inline"/>
              <w:numPr>
                <w:ilvl w:val="0"/>
                <w:numId w:val="38"/>
              </w:numPr>
              <w:tabs>
                <w:tab w:val="left" w:pos="1049"/>
              </w:tabs>
              <w:ind w:left="459" w:right="34" w:hanging="425"/>
              <w:jc w:val="both"/>
              <w:rPr>
                <w:sz w:val="20"/>
                <w:szCs w:val="20"/>
              </w:rPr>
            </w:pPr>
            <w:r w:rsidRPr="00EE68A3">
              <w:rPr>
                <w:sz w:val="20"/>
                <w:szCs w:val="20"/>
              </w:rPr>
              <w:t>Hand over the Health and Safety File.</w:t>
            </w:r>
          </w:p>
          <w:p w:rsidR="00606636" w:rsidRPr="00EE68A3" w:rsidRDefault="00606636" w:rsidP="008C74F5">
            <w:pPr>
              <w:pStyle w:val="Tabletext"/>
              <w:framePr w:hSpace="0" w:wrap="auto" w:vAnchor="margin" w:hAnchor="text" w:xAlign="left" w:yAlign="inline"/>
              <w:tabs>
                <w:tab w:val="left" w:pos="1049"/>
              </w:tabs>
              <w:ind w:left="720" w:right="34"/>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E7D2EF" w:themeFill="accent4" w:themeFillTint="33"/>
            <w:vAlign w:val="center"/>
          </w:tcPr>
          <w:p w:rsidR="00606636" w:rsidRPr="00EE68A3" w:rsidRDefault="00606636" w:rsidP="00BA3E3E">
            <w:pPr>
              <w:pStyle w:val="Tabletext"/>
              <w:framePr w:hSpace="0" w:wrap="auto" w:vAnchor="margin" w:hAnchor="text" w:xAlign="left" w:yAlign="inline"/>
              <w:rPr>
                <w:sz w:val="20"/>
                <w:szCs w:val="20"/>
              </w:rPr>
            </w:pPr>
            <w:r w:rsidRPr="00EE68A3">
              <w:rPr>
                <w:sz w:val="20"/>
                <w:szCs w:val="20"/>
              </w:rPr>
              <w:t xml:space="preserve">A and </w:t>
            </w:r>
          </w:p>
          <w:p w:rsidR="00606636" w:rsidRPr="00EE68A3" w:rsidRDefault="00606636" w:rsidP="00BA3E3E">
            <w:pPr>
              <w:pStyle w:val="Tabletext"/>
              <w:framePr w:hSpace="0" w:wrap="auto" w:vAnchor="margin" w:hAnchor="text" w:xAlign="left" w:yAlign="inline"/>
              <w:rPr>
                <w:sz w:val="20"/>
                <w:szCs w:val="20"/>
              </w:rPr>
            </w:pPr>
            <w:r w:rsidRPr="00EE68A3">
              <w:rPr>
                <w:sz w:val="20"/>
                <w:szCs w:val="20"/>
              </w:rPr>
              <w:t>B where applicable</w:t>
            </w:r>
          </w:p>
        </w:tc>
      </w:tr>
    </w:tbl>
    <w:p w:rsidR="00FB4DAE" w:rsidRDefault="002B1D98" w:rsidP="003A7217">
      <w:pPr>
        <w:tabs>
          <w:tab w:val="left" w:pos="851"/>
        </w:tabs>
        <w:spacing w:after="0" w:line="240" w:lineRule="auto"/>
        <w:ind w:left="100" w:right="-20" w:firstLine="184"/>
        <w:rPr>
          <w:rFonts w:ascii="Arial" w:eastAsia="Arial" w:hAnsi="Arial" w:cs="Arial"/>
          <w:bCs/>
          <w:i/>
          <w:color w:val="auto"/>
          <w:sz w:val="18"/>
          <w:szCs w:val="18"/>
        </w:rPr>
        <w:sectPr w:rsidR="00FB4DAE" w:rsidSect="00406E9E">
          <w:type w:val="continuous"/>
          <w:pgSz w:w="11906" w:h="16838" w:code="9"/>
          <w:pgMar w:top="1060" w:right="680" w:bottom="1134" w:left="680" w:header="357" w:footer="567" w:gutter="0"/>
          <w:pgNumType w:start="5"/>
          <w:cols w:space="340"/>
          <w:docGrid w:linePitch="360"/>
        </w:sectPr>
      </w:pPr>
      <w:r w:rsidRPr="00584A2F">
        <w:rPr>
          <w:rFonts w:ascii="Arial" w:eastAsia="Arial" w:hAnsi="Arial" w:cs="Arial"/>
          <w:bCs/>
          <w:i/>
          <w:color w:val="auto"/>
          <w:sz w:val="18"/>
          <w:szCs w:val="18"/>
        </w:rPr>
        <w:t xml:space="preserve">Table </w:t>
      </w:r>
      <w:r w:rsidR="00606636">
        <w:rPr>
          <w:rFonts w:ascii="Arial" w:eastAsia="Arial" w:hAnsi="Arial" w:cs="Arial"/>
          <w:bCs/>
          <w:i/>
          <w:color w:val="auto"/>
          <w:sz w:val="18"/>
          <w:szCs w:val="18"/>
        </w:rPr>
        <w:t>3</w:t>
      </w:r>
      <w:r w:rsidRPr="00584A2F">
        <w:rPr>
          <w:rFonts w:ascii="Arial" w:eastAsia="Arial" w:hAnsi="Arial" w:cs="Arial"/>
          <w:bCs/>
          <w:i/>
          <w:color w:val="auto"/>
          <w:sz w:val="18"/>
          <w:szCs w:val="18"/>
        </w:rPr>
        <w:t>. Southwark Quality Design Process</w:t>
      </w:r>
    </w:p>
    <w:p w:rsidR="008B3BAD" w:rsidRPr="00BA3E3E" w:rsidRDefault="00FB4DAE" w:rsidP="0051725F">
      <w:pPr>
        <w:pStyle w:val="Bodypara1"/>
        <w:ind w:left="567" w:firstLine="0"/>
        <w:rPr>
          <w:sz w:val="22"/>
          <w:szCs w:val="22"/>
        </w:rPr>
      </w:pPr>
      <w:r>
        <w:rPr>
          <w:sz w:val="22"/>
          <w:szCs w:val="22"/>
        </w:rPr>
        <w:lastRenderedPageBreak/>
        <w:t>T</w:t>
      </w:r>
      <w:r w:rsidR="002B1D98" w:rsidRPr="00BA3E3E">
        <w:rPr>
          <w:sz w:val="22"/>
          <w:szCs w:val="22"/>
        </w:rPr>
        <w:t>he main purpose of the Design Process is to ensure a structured approach to the development, review, approval, construction and monitoring of Schemes to create or improve Highways. This helps provide certainty for all interested parties and assists in good project management. The sequence of intervals is based on a logical arrangement of tasks and activities that need to be completed before latter ones can be reasonably commenced.</w:t>
      </w:r>
    </w:p>
    <w:p w:rsidR="00BA3E3E" w:rsidRPr="00BA3E3E" w:rsidRDefault="00BA3E3E" w:rsidP="0051725F">
      <w:pPr>
        <w:pStyle w:val="Bodypara1"/>
        <w:ind w:left="567" w:firstLine="0"/>
        <w:rPr>
          <w:sz w:val="16"/>
          <w:szCs w:val="16"/>
        </w:rPr>
      </w:pPr>
    </w:p>
    <w:p w:rsidR="002B1D98" w:rsidRPr="00BA3E3E" w:rsidRDefault="002B1D98" w:rsidP="0051725F">
      <w:pPr>
        <w:pStyle w:val="Bodypara1"/>
        <w:ind w:left="567" w:firstLine="0"/>
        <w:rPr>
          <w:sz w:val="22"/>
          <w:szCs w:val="22"/>
        </w:rPr>
      </w:pPr>
      <w:r w:rsidRPr="00BA3E3E">
        <w:rPr>
          <w:sz w:val="22"/>
          <w:szCs w:val="22"/>
        </w:rPr>
        <w:t>In order to ensure that the process is followed and the activities in each interval are completed,</w:t>
      </w:r>
      <w:r w:rsidR="008468BD" w:rsidRPr="00BA3E3E">
        <w:rPr>
          <w:sz w:val="22"/>
          <w:szCs w:val="22"/>
        </w:rPr>
        <w:t xml:space="preserve"> </w:t>
      </w:r>
      <w:r w:rsidR="00606636" w:rsidRPr="00BA3E3E">
        <w:rPr>
          <w:sz w:val="22"/>
          <w:szCs w:val="22"/>
        </w:rPr>
        <w:t xml:space="preserve">the work phases as shown in Table 3 need to be followed. </w:t>
      </w:r>
    </w:p>
    <w:p w:rsidR="002B1D98" w:rsidRDefault="002B1D98" w:rsidP="0051725F">
      <w:pPr>
        <w:pStyle w:val="Bodypara1"/>
        <w:ind w:left="567" w:firstLine="0"/>
        <w:rPr>
          <w:sz w:val="16"/>
          <w:szCs w:val="16"/>
        </w:rPr>
      </w:pPr>
    </w:p>
    <w:p w:rsidR="0051725F" w:rsidRPr="00BA3E3E" w:rsidRDefault="0051725F" w:rsidP="0051725F">
      <w:pPr>
        <w:pStyle w:val="Bodypara1"/>
        <w:ind w:left="567" w:firstLine="0"/>
        <w:rPr>
          <w:sz w:val="16"/>
          <w:szCs w:val="16"/>
        </w:rPr>
      </w:pPr>
    </w:p>
    <w:p w:rsidR="002B1D98" w:rsidRPr="00BA3E3E" w:rsidRDefault="00606636" w:rsidP="0051725F">
      <w:pPr>
        <w:tabs>
          <w:tab w:val="left" w:pos="851"/>
        </w:tabs>
        <w:spacing w:before="26" w:after="0" w:line="240" w:lineRule="auto"/>
        <w:ind w:left="567"/>
        <w:jc w:val="both"/>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4</w:t>
      </w:r>
      <w:r w:rsidR="002B1D98" w:rsidRPr="00BA3E3E">
        <w:rPr>
          <w:rFonts w:ascii="Arial" w:eastAsia="Arial" w:hAnsi="Arial" w:cs="Arial"/>
          <w:b/>
          <w:bCs/>
          <w:color w:val="80379B" w:themeColor="accent4"/>
          <w:sz w:val="22"/>
          <w:szCs w:val="22"/>
        </w:rPr>
        <w:t>.2</w:t>
      </w:r>
      <w:r w:rsidR="002B1D98" w:rsidRPr="00BA3E3E">
        <w:rPr>
          <w:rFonts w:ascii="Arial" w:eastAsia="Arial" w:hAnsi="Arial" w:cs="Arial"/>
          <w:b/>
          <w:bCs/>
          <w:color w:val="80379B" w:themeColor="accent4"/>
          <w:sz w:val="22"/>
          <w:szCs w:val="22"/>
        </w:rPr>
        <w:tab/>
        <w:t xml:space="preserve">Approval </w:t>
      </w:r>
      <w:r w:rsidRPr="00BA3E3E">
        <w:rPr>
          <w:rFonts w:ascii="Arial" w:eastAsia="Arial" w:hAnsi="Arial" w:cs="Arial"/>
          <w:b/>
          <w:bCs/>
          <w:color w:val="80379B" w:themeColor="accent4"/>
          <w:sz w:val="22"/>
          <w:szCs w:val="22"/>
        </w:rPr>
        <w:t>Process</w:t>
      </w:r>
    </w:p>
    <w:p w:rsidR="002B1D98" w:rsidRPr="00BA3E3E" w:rsidRDefault="002B1D98" w:rsidP="0051725F">
      <w:pPr>
        <w:tabs>
          <w:tab w:val="left" w:pos="851"/>
          <w:tab w:val="left" w:pos="1134"/>
        </w:tabs>
        <w:spacing w:before="26" w:after="0" w:line="240" w:lineRule="auto"/>
        <w:ind w:left="567"/>
        <w:jc w:val="both"/>
        <w:rPr>
          <w:rFonts w:ascii="Arial" w:eastAsia="Arial" w:hAnsi="Arial" w:cs="Arial"/>
          <w:b/>
          <w:bCs/>
          <w:sz w:val="16"/>
          <w:szCs w:val="16"/>
        </w:rPr>
      </w:pPr>
    </w:p>
    <w:p w:rsidR="002B1D98" w:rsidRPr="00BA3E3E" w:rsidRDefault="0000734A" w:rsidP="0051725F">
      <w:pPr>
        <w:tabs>
          <w:tab w:val="left" w:pos="851"/>
          <w:tab w:val="left" w:pos="1418"/>
        </w:tabs>
        <w:spacing w:before="26"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On the completion of each of the stages as shown in Table 3 above, the consultant/developer will produce a set of minutes of the meeting in which all the relevant details are captured and agreed.</w:t>
      </w:r>
    </w:p>
    <w:p w:rsidR="0000734A" w:rsidRPr="00BA3E3E" w:rsidRDefault="0000734A" w:rsidP="0051725F">
      <w:pPr>
        <w:tabs>
          <w:tab w:val="left" w:pos="851"/>
          <w:tab w:val="left" w:pos="1418"/>
        </w:tabs>
        <w:spacing w:before="26" w:after="0" w:line="240" w:lineRule="auto"/>
        <w:ind w:left="567"/>
        <w:jc w:val="both"/>
        <w:rPr>
          <w:rFonts w:ascii="Arial" w:eastAsia="Arial" w:hAnsi="Arial" w:cs="Arial"/>
          <w:bCs/>
          <w:color w:val="auto"/>
          <w:sz w:val="16"/>
          <w:szCs w:val="16"/>
        </w:rPr>
      </w:pPr>
    </w:p>
    <w:p w:rsidR="0000734A" w:rsidRPr="00BA3E3E" w:rsidRDefault="0000734A" w:rsidP="0051725F">
      <w:pPr>
        <w:tabs>
          <w:tab w:val="left" w:pos="851"/>
          <w:tab w:val="left" w:pos="1418"/>
        </w:tabs>
        <w:spacing w:before="26"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If so required, any departure certificates will be approved and signed off by the Approving Officer.</w:t>
      </w:r>
    </w:p>
    <w:p w:rsidR="0000734A" w:rsidRPr="00BA3E3E" w:rsidRDefault="0000734A" w:rsidP="0051725F">
      <w:pPr>
        <w:tabs>
          <w:tab w:val="left" w:pos="851"/>
          <w:tab w:val="left" w:pos="1418"/>
        </w:tabs>
        <w:spacing w:before="26" w:after="0" w:line="240" w:lineRule="auto"/>
        <w:ind w:left="567"/>
        <w:jc w:val="both"/>
        <w:rPr>
          <w:rFonts w:ascii="Arial" w:eastAsia="Arial" w:hAnsi="Arial" w:cs="Arial"/>
          <w:bCs/>
          <w:color w:val="auto"/>
          <w:sz w:val="16"/>
          <w:szCs w:val="16"/>
        </w:rPr>
      </w:pPr>
    </w:p>
    <w:p w:rsidR="0000734A" w:rsidRPr="00BA3E3E" w:rsidRDefault="0000734A" w:rsidP="0051725F">
      <w:pPr>
        <w:tabs>
          <w:tab w:val="left" w:pos="851"/>
          <w:tab w:val="left" w:pos="1418"/>
        </w:tabs>
        <w:spacing w:before="26"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A letter of approval of the construction drawings for all highway works will be issued by the Approving Officer after completion of the design review process.</w:t>
      </w:r>
    </w:p>
    <w:p w:rsidR="0000734A" w:rsidRDefault="0000734A" w:rsidP="0051725F">
      <w:pPr>
        <w:tabs>
          <w:tab w:val="left" w:pos="851"/>
          <w:tab w:val="left" w:pos="1134"/>
        </w:tabs>
        <w:spacing w:before="26" w:after="0" w:line="240" w:lineRule="auto"/>
        <w:ind w:left="567"/>
        <w:jc w:val="both"/>
        <w:rPr>
          <w:sz w:val="16"/>
          <w:szCs w:val="16"/>
        </w:rPr>
      </w:pPr>
    </w:p>
    <w:p w:rsidR="0051725F" w:rsidRPr="00BA3E3E" w:rsidRDefault="0051725F" w:rsidP="0051725F">
      <w:pPr>
        <w:tabs>
          <w:tab w:val="left" w:pos="851"/>
          <w:tab w:val="left" w:pos="1134"/>
        </w:tabs>
        <w:spacing w:before="26" w:after="0" w:line="240" w:lineRule="auto"/>
        <w:ind w:left="567"/>
        <w:jc w:val="both"/>
        <w:rPr>
          <w:sz w:val="16"/>
          <w:szCs w:val="16"/>
        </w:rPr>
      </w:pPr>
    </w:p>
    <w:p w:rsidR="002B1D98" w:rsidRDefault="0000734A" w:rsidP="007C383E">
      <w:pPr>
        <w:tabs>
          <w:tab w:val="left" w:pos="851"/>
        </w:tabs>
        <w:spacing w:after="0" w:line="240" w:lineRule="auto"/>
        <w:ind w:left="1418" w:hanging="851"/>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4.3</w:t>
      </w:r>
      <w:r w:rsidR="002B1D98" w:rsidRPr="00BA3E3E">
        <w:rPr>
          <w:rFonts w:ascii="Arial" w:eastAsia="Arial" w:hAnsi="Arial" w:cs="Arial"/>
          <w:b/>
          <w:bCs/>
          <w:color w:val="80379B" w:themeColor="accent4"/>
          <w:sz w:val="22"/>
          <w:szCs w:val="22"/>
        </w:rPr>
        <w:tab/>
        <w:t>Southwark Highway Scheme Pathway A Flowcharts</w:t>
      </w:r>
    </w:p>
    <w:p w:rsidR="002F78D3" w:rsidRPr="002F78D3" w:rsidRDefault="002F78D3" w:rsidP="007C383E">
      <w:pPr>
        <w:tabs>
          <w:tab w:val="left" w:pos="851"/>
        </w:tabs>
        <w:spacing w:after="0" w:line="240" w:lineRule="auto"/>
        <w:ind w:left="1418" w:hanging="851"/>
        <w:rPr>
          <w:rFonts w:ascii="Arial" w:eastAsia="Arial" w:hAnsi="Arial" w:cs="Arial"/>
          <w:b/>
          <w:bCs/>
          <w:color w:val="80379B" w:themeColor="accent4"/>
          <w:sz w:val="16"/>
          <w:szCs w:val="16"/>
        </w:rPr>
      </w:pPr>
    </w:p>
    <w:p w:rsidR="002B1D98" w:rsidRPr="00BA3E3E" w:rsidRDefault="008B3BAD" w:rsidP="0051725F">
      <w:pPr>
        <w:pStyle w:val="ListParagraph"/>
        <w:widowControl w:val="0"/>
        <w:tabs>
          <w:tab w:val="left" w:pos="1418"/>
        </w:tabs>
        <w:spacing w:after="0" w:line="240" w:lineRule="auto"/>
        <w:ind w:left="567"/>
        <w:jc w:val="both"/>
        <w:rPr>
          <w:rFonts w:ascii="Arial" w:eastAsia="Arial" w:hAnsi="Arial" w:cs="Arial"/>
          <w:b/>
          <w:bCs/>
          <w:sz w:val="22"/>
          <w:szCs w:val="22"/>
        </w:rPr>
      </w:pPr>
      <w:r w:rsidRPr="00BA3E3E">
        <w:rPr>
          <w:rFonts w:ascii="Arial" w:eastAsia="Arial" w:hAnsi="Arial" w:cs="Arial"/>
          <w:bCs/>
          <w:color w:val="auto"/>
          <w:sz w:val="22"/>
          <w:szCs w:val="22"/>
        </w:rPr>
        <w:t xml:space="preserve">Appendix A </w:t>
      </w:r>
      <w:r w:rsidR="002B1D98" w:rsidRPr="00BA3E3E">
        <w:rPr>
          <w:rFonts w:ascii="Arial" w:eastAsia="Arial" w:hAnsi="Arial" w:cs="Arial"/>
          <w:bCs/>
          <w:color w:val="auto"/>
          <w:sz w:val="22"/>
          <w:szCs w:val="22"/>
        </w:rPr>
        <w:t>describes the Outline Design process for Pathway A schemes</w:t>
      </w:r>
      <w:r w:rsidR="008F4862" w:rsidRPr="00BA3E3E">
        <w:rPr>
          <w:rFonts w:ascii="Arial" w:eastAsia="Arial" w:hAnsi="Arial" w:cs="Arial"/>
          <w:bCs/>
          <w:color w:val="auto"/>
          <w:sz w:val="22"/>
          <w:szCs w:val="22"/>
        </w:rPr>
        <w:t>.</w:t>
      </w:r>
    </w:p>
    <w:p w:rsidR="008B3BAD" w:rsidRPr="0051725F" w:rsidRDefault="008B3BAD" w:rsidP="0051725F">
      <w:pPr>
        <w:pStyle w:val="ListParagraph"/>
        <w:widowControl w:val="0"/>
        <w:tabs>
          <w:tab w:val="left" w:pos="1418"/>
        </w:tabs>
        <w:spacing w:after="0" w:line="240" w:lineRule="auto"/>
        <w:ind w:left="567"/>
        <w:jc w:val="both"/>
        <w:rPr>
          <w:rFonts w:ascii="Arial" w:eastAsia="Arial" w:hAnsi="Arial" w:cs="Arial"/>
          <w:b/>
          <w:bCs/>
          <w:sz w:val="16"/>
          <w:szCs w:val="16"/>
        </w:rPr>
      </w:pPr>
    </w:p>
    <w:p w:rsidR="008B3BAD" w:rsidRPr="00BA3E3E" w:rsidRDefault="003361EE" w:rsidP="0051725F">
      <w:pPr>
        <w:pStyle w:val="ListParagraph"/>
        <w:widowControl w:val="0"/>
        <w:tabs>
          <w:tab w:val="left" w:pos="1418"/>
        </w:tabs>
        <w:spacing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C</w:t>
      </w:r>
      <w:r w:rsidR="008B3BAD" w:rsidRPr="00BA3E3E">
        <w:rPr>
          <w:rFonts w:ascii="Arial" w:eastAsia="Arial" w:hAnsi="Arial" w:cs="Arial"/>
          <w:bCs/>
          <w:color w:val="auto"/>
          <w:sz w:val="22"/>
          <w:szCs w:val="22"/>
        </w:rPr>
        <w:t xml:space="preserve">omplex schemes that follow Pathway ‘A’ will have to go </w:t>
      </w:r>
      <w:r w:rsidR="000B5E3E">
        <w:rPr>
          <w:rFonts w:ascii="Arial" w:eastAsia="Arial" w:hAnsi="Arial" w:cs="Arial"/>
          <w:bCs/>
          <w:color w:val="auto"/>
          <w:sz w:val="22"/>
          <w:szCs w:val="22"/>
        </w:rPr>
        <w:t>through both Outline</w:t>
      </w:r>
      <w:r w:rsidR="008B3BAD" w:rsidRPr="00BA3E3E">
        <w:rPr>
          <w:rFonts w:ascii="Arial" w:eastAsia="Arial" w:hAnsi="Arial" w:cs="Arial"/>
          <w:bCs/>
          <w:color w:val="auto"/>
          <w:sz w:val="22"/>
          <w:szCs w:val="22"/>
        </w:rPr>
        <w:t xml:space="preserve"> Design (or Outline design) stages as well as Developed/Technical design (or Detailed Design) stages.</w:t>
      </w:r>
    </w:p>
    <w:p w:rsidR="008B3BAD" w:rsidRPr="00BA3E3E" w:rsidRDefault="008B3BAD" w:rsidP="0051725F">
      <w:pPr>
        <w:pStyle w:val="ListParagraph"/>
        <w:tabs>
          <w:tab w:val="left" w:pos="1418"/>
        </w:tabs>
        <w:spacing w:after="0" w:line="240" w:lineRule="auto"/>
        <w:ind w:left="567"/>
        <w:jc w:val="both"/>
        <w:rPr>
          <w:rFonts w:ascii="Arial" w:eastAsia="Arial" w:hAnsi="Arial" w:cs="Arial"/>
          <w:bCs/>
          <w:color w:val="auto"/>
          <w:sz w:val="16"/>
          <w:szCs w:val="16"/>
        </w:rPr>
      </w:pPr>
    </w:p>
    <w:p w:rsidR="008B3BAD" w:rsidRPr="00BA3E3E" w:rsidRDefault="006937E8" w:rsidP="0051725F">
      <w:pPr>
        <w:pStyle w:val="ListParagraph"/>
        <w:widowControl w:val="0"/>
        <w:tabs>
          <w:tab w:val="left" w:pos="1418"/>
        </w:tabs>
        <w:spacing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Appendix B</w:t>
      </w:r>
      <w:r w:rsidR="008B3BAD" w:rsidRPr="00BA3E3E">
        <w:rPr>
          <w:rFonts w:ascii="Arial" w:eastAsia="Arial" w:hAnsi="Arial" w:cs="Arial"/>
          <w:bCs/>
          <w:color w:val="auto"/>
          <w:sz w:val="22"/>
          <w:szCs w:val="22"/>
        </w:rPr>
        <w:t xml:space="preserve"> describes the Detailed Design process for Pathway A schemes:</w:t>
      </w:r>
    </w:p>
    <w:p w:rsidR="008B3BAD" w:rsidRDefault="008B3BAD" w:rsidP="0051725F">
      <w:pPr>
        <w:tabs>
          <w:tab w:val="left" w:pos="1701"/>
        </w:tabs>
        <w:spacing w:after="0" w:line="240" w:lineRule="auto"/>
        <w:ind w:left="567"/>
        <w:jc w:val="both"/>
        <w:rPr>
          <w:rFonts w:ascii="Arial" w:eastAsia="Arial" w:hAnsi="Arial" w:cs="Arial"/>
          <w:bCs/>
          <w:color w:val="auto"/>
          <w:sz w:val="16"/>
          <w:szCs w:val="16"/>
        </w:rPr>
      </w:pPr>
    </w:p>
    <w:p w:rsidR="0051725F" w:rsidRPr="00BA3E3E" w:rsidRDefault="0051725F" w:rsidP="0051725F">
      <w:pPr>
        <w:tabs>
          <w:tab w:val="left" w:pos="1701"/>
        </w:tabs>
        <w:spacing w:after="0" w:line="240" w:lineRule="auto"/>
        <w:ind w:left="567"/>
        <w:jc w:val="both"/>
        <w:rPr>
          <w:rFonts w:ascii="Arial" w:eastAsia="Arial" w:hAnsi="Arial" w:cs="Arial"/>
          <w:bCs/>
          <w:color w:val="auto"/>
          <w:sz w:val="16"/>
          <w:szCs w:val="16"/>
        </w:rPr>
      </w:pPr>
    </w:p>
    <w:p w:rsidR="00185867" w:rsidRDefault="00185867" w:rsidP="007C383E">
      <w:pPr>
        <w:tabs>
          <w:tab w:val="left" w:pos="851"/>
        </w:tabs>
        <w:spacing w:after="0" w:line="240" w:lineRule="auto"/>
        <w:ind w:left="1418" w:hanging="851"/>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4.</w:t>
      </w:r>
      <w:r w:rsidR="0000734A" w:rsidRPr="00BA3E3E">
        <w:rPr>
          <w:rFonts w:ascii="Arial" w:eastAsia="Arial" w:hAnsi="Arial" w:cs="Arial"/>
          <w:b/>
          <w:bCs/>
          <w:color w:val="80379B" w:themeColor="accent4"/>
          <w:sz w:val="22"/>
          <w:szCs w:val="22"/>
        </w:rPr>
        <w:t>4</w:t>
      </w:r>
      <w:r w:rsidRPr="00BA3E3E">
        <w:rPr>
          <w:rFonts w:ascii="Arial" w:eastAsia="Arial" w:hAnsi="Arial" w:cs="Arial"/>
          <w:b/>
          <w:bCs/>
          <w:color w:val="80379B" w:themeColor="accent4"/>
          <w:sz w:val="22"/>
          <w:szCs w:val="22"/>
        </w:rPr>
        <w:tab/>
        <w:t>Southwark Highway Scheme Pathway B Flowchart</w:t>
      </w:r>
    </w:p>
    <w:p w:rsidR="002F78D3" w:rsidRPr="002F78D3" w:rsidRDefault="002F78D3" w:rsidP="007C383E">
      <w:pPr>
        <w:tabs>
          <w:tab w:val="left" w:pos="851"/>
        </w:tabs>
        <w:spacing w:after="0" w:line="240" w:lineRule="auto"/>
        <w:ind w:left="1418" w:hanging="851"/>
        <w:rPr>
          <w:rFonts w:ascii="Arial" w:eastAsia="Arial" w:hAnsi="Arial" w:cs="Arial"/>
          <w:b/>
          <w:bCs/>
          <w:color w:val="80379B" w:themeColor="accent4"/>
          <w:sz w:val="16"/>
          <w:szCs w:val="16"/>
        </w:rPr>
      </w:pPr>
    </w:p>
    <w:p w:rsidR="00185867" w:rsidRPr="00BA3E3E" w:rsidRDefault="00185867" w:rsidP="0051725F">
      <w:pPr>
        <w:pStyle w:val="ListParagraph"/>
        <w:widowControl w:val="0"/>
        <w:spacing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 xml:space="preserve">Less complex schemes that follow Pathway ‘B’ do not have to go through the Outline design stage. Generally they can progress to the Developed/Technical design (or Detailed Design) stages after the Preparation and brief </w:t>
      </w:r>
      <w:r w:rsidRPr="00BA3E3E">
        <w:rPr>
          <w:rFonts w:ascii="Arial" w:eastAsia="Arial" w:hAnsi="Arial" w:cs="Arial"/>
          <w:bCs/>
          <w:color w:val="auto"/>
          <w:sz w:val="22"/>
          <w:szCs w:val="22"/>
        </w:rPr>
        <w:lastRenderedPageBreak/>
        <w:t>has been accepted.</w:t>
      </w:r>
    </w:p>
    <w:p w:rsidR="00185867" w:rsidRPr="00BA3E3E" w:rsidRDefault="00185867" w:rsidP="0051725F">
      <w:pPr>
        <w:pStyle w:val="ListParagraph"/>
        <w:spacing w:after="0" w:line="240" w:lineRule="auto"/>
        <w:ind w:left="567"/>
        <w:jc w:val="both"/>
        <w:rPr>
          <w:rFonts w:ascii="Arial" w:eastAsia="Arial" w:hAnsi="Arial" w:cs="Arial"/>
          <w:bCs/>
          <w:color w:val="auto"/>
          <w:sz w:val="16"/>
          <w:szCs w:val="16"/>
        </w:rPr>
      </w:pPr>
    </w:p>
    <w:p w:rsidR="00185867" w:rsidRPr="00BA3E3E" w:rsidRDefault="006937E8" w:rsidP="0051725F">
      <w:pPr>
        <w:pStyle w:val="ListParagraph"/>
        <w:widowControl w:val="0"/>
        <w:spacing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Appendix C</w:t>
      </w:r>
      <w:r w:rsidR="00185867" w:rsidRPr="00BA3E3E">
        <w:rPr>
          <w:rFonts w:ascii="Arial" w:eastAsia="Arial" w:hAnsi="Arial" w:cs="Arial"/>
          <w:bCs/>
          <w:color w:val="auto"/>
          <w:sz w:val="22"/>
          <w:szCs w:val="22"/>
        </w:rPr>
        <w:t xml:space="preserve"> describes the Design process for Pathway B schemes.</w:t>
      </w:r>
    </w:p>
    <w:p w:rsidR="008C4B8D" w:rsidRDefault="008C4B8D" w:rsidP="0051725F">
      <w:pPr>
        <w:pStyle w:val="ListParagraph"/>
        <w:widowControl w:val="0"/>
        <w:spacing w:after="0" w:line="240" w:lineRule="auto"/>
        <w:ind w:left="567"/>
        <w:jc w:val="both"/>
        <w:rPr>
          <w:rFonts w:ascii="Arial" w:eastAsia="Arial" w:hAnsi="Arial" w:cs="Arial"/>
          <w:bCs/>
          <w:color w:val="auto"/>
          <w:sz w:val="16"/>
          <w:szCs w:val="16"/>
        </w:rPr>
      </w:pPr>
    </w:p>
    <w:p w:rsidR="0051725F" w:rsidRPr="00BA3E3E" w:rsidRDefault="0051725F" w:rsidP="0051725F">
      <w:pPr>
        <w:pStyle w:val="ListParagraph"/>
        <w:widowControl w:val="0"/>
        <w:spacing w:after="0" w:line="240" w:lineRule="auto"/>
        <w:ind w:left="567"/>
        <w:jc w:val="both"/>
        <w:rPr>
          <w:rFonts w:ascii="Arial" w:eastAsia="Arial" w:hAnsi="Arial" w:cs="Arial"/>
          <w:bCs/>
          <w:color w:val="auto"/>
          <w:sz w:val="16"/>
          <w:szCs w:val="16"/>
        </w:rPr>
      </w:pPr>
    </w:p>
    <w:p w:rsidR="008C4B8D" w:rsidRDefault="008C4B8D" w:rsidP="007C383E">
      <w:pPr>
        <w:tabs>
          <w:tab w:val="left" w:pos="851"/>
        </w:tabs>
        <w:spacing w:after="0" w:line="240" w:lineRule="auto"/>
        <w:ind w:left="1418" w:hanging="851"/>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4.</w:t>
      </w:r>
      <w:r w:rsidR="0000734A" w:rsidRPr="00BA3E3E">
        <w:rPr>
          <w:rFonts w:ascii="Arial" w:eastAsia="Arial" w:hAnsi="Arial" w:cs="Arial"/>
          <w:b/>
          <w:bCs/>
          <w:color w:val="80379B" w:themeColor="accent4"/>
          <w:sz w:val="22"/>
          <w:szCs w:val="22"/>
        </w:rPr>
        <w:t>5</w:t>
      </w:r>
      <w:r w:rsidRPr="00BA3E3E">
        <w:rPr>
          <w:rFonts w:ascii="Arial" w:eastAsia="Arial" w:hAnsi="Arial" w:cs="Arial"/>
          <w:b/>
          <w:bCs/>
          <w:color w:val="80379B" w:themeColor="accent4"/>
          <w:sz w:val="22"/>
          <w:szCs w:val="22"/>
        </w:rPr>
        <w:tab/>
        <w:t xml:space="preserve">Southwark Highway Scheme Pathway C </w:t>
      </w:r>
      <w:r w:rsidR="009056EE" w:rsidRPr="00BA3E3E">
        <w:rPr>
          <w:rFonts w:ascii="Arial" w:eastAsia="Arial" w:hAnsi="Arial" w:cs="Arial"/>
          <w:b/>
          <w:bCs/>
          <w:color w:val="80379B" w:themeColor="accent4"/>
          <w:sz w:val="22"/>
          <w:szCs w:val="22"/>
        </w:rPr>
        <w:t>Flowchart</w:t>
      </w:r>
    </w:p>
    <w:p w:rsidR="002F78D3" w:rsidRPr="002F78D3" w:rsidRDefault="002F78D3" w:rsidP="007C383E">
      <w:pPr>
        <w:tabs>
          <w:tab w:val="left" w:pos="851"/>
        </w:tabs>
        <w:spacing w:after="0" w:line="240" w:lineRule="auto"/>
        <w:ind w:left="1418" w:hanging="851"/>
        <w:rPr>
          <w:rFonts w:ascii="Arial" w:eastAsia="Arial" w:hAnsi="Arial" w:cs="Arial"/>
          <w:b/>
          <w:bCs/>
          <w:color w:val="80379B" w:themeColor="accent4"/>
          <w:sz w:val="16"/>
          <w:szCs w:val="16"/>
        </w:rPr>
      </w:pPr>
    </w:p>
    <w:p w:rsidR="008C4B8D" w:rsidRPr="00BA3E3E" w:rsidRDefault="008C4B8D" w:rsidP="0051725F">
      <w:pPr>
        <w:widowControl w:val="0"/>
        <w:tabs>
          <w:tab w:val="left" w:pos="1418"/>
          <w:tab w:val="left" w:pos="1701"/>
        </w:tabs>
        <w:spacing w:after="0" w:line="240" w:lineRule="auto"/>
        <w:ind w:left="567"/>
        <w:jc w:val="both"/>
        <w:rPr>
          <w:rFonts w:ascii="Arial" w:eastAsia="Arial" w:hAnsi="Arial" w:cs="Arial"/>
          <w:b/>
          <w:bCs/>
          <w:color w:val="auto"/>
          <w:sz w:val="22"/>
          <w:szCs w:val="22"/>
        </w:rPr>
      </w:pPr>
      <w:r w:rsidRPr="00BA3E3E">
        <w:rPr>
          <w:rFonts w:ascii="Arial" w:eastAsia="Arial" w:hAnsi="Arial" w:cs="Arial"/>
          <w:bCs/>
          <w:color w:val="auto"/>
          <w:sz w:val="22"/>
          <w:szCs w:val="22"/>
        </w:rPr>
        <w:t>Pathway C schemes are by definition</w:t>
      </w:r>
      <w:r w:rsidR="002F78D3">
        <w:rPr>
          <w:rFonts w:ascii="Arial" w:eastAsia="Arial" w:hAnsi="Arial" w:cs="Arial"/>
          <w:bCs/>
          <w:color w:val="auto"/>
          <w:sz w:val="22"/>
          <w:szCs w:val="22"/>
        </w:rPr>
        <w:t>,</w:t>
      </w:r>
      <w:r w:rsidRPr="00BA3E3E">
        <w:rPr>
          <w:rFonts w:ascii="Arial" w:eastAsia="Arial" w:hAnsi="Arial" w:cs="Arial"/>
          <w:bCs/>
          <w:color w:val="auto"/>
          <w:sz w:val="22"/>
          <w:szCs w:val="22"/>
        </w:rPr>
        <w:t xml:space="preserve"> minor works with clear objectives, using es</w:t>
      </w:r>
      <w:r w:rsidR="008F4862" w:rsidRPr="00BA3E3E">
        <w:rPr>
          <w:rFonts w:ascii="Arial" w:eastAsia="Arial" w:hAnsi="Arial" w:cs="Arial"/>
          <w:bCs/>
          <w:color w:val="auto"/>
          <w:sz w:val="22"/>
          <w:szCs w:val="22"/>
        </w:rPr>
        <w:t>tablished construction methods.</w:t>
      </w:r>
      <w:r w:rsidRPr="00BA3E3E">
        <w:rPr>
          <w:rFonts w:ascii="Arial" w:eastAsia="Arial" w:hAnsi="Arial" w:cs="Arial"/>
          <w:bCs/>
          <w:color w:val="auto"/>
          <w:sz w:val="22"/>
          <w:szCs w:val="22"/>
        </w:rPr>
        <w:t xml:space="preserve"> Provided the schemes are inducted onto the Schemes spreadsheet for coordination purposes and a works limits plan is produced,</w:t>
      </w:r>
      <w:r w:rsidR="008F4862" w:rsidRPr="00BA3E3E">
        <w:rPr>
          <w:rFonts w:ascii="Arial" w:eastAsia="Arial" w:hAnsi="Arial" w:cs="Arial"/>
          <w:bCs/>
          <w:color w:val="auto"/>
          <w:sz w:val="22"/>
          <w:szCs w:val="22"/>
        </w:rPr>
        <w:t xml:space="preserve"> only part 1 of the </w:t>
      </w:r>
      <w:r w:rsidRPr="00BA3E3E">
        <w:rPr>
          <w:rFonts w:ascii="Arial" w:eastAsia="Arial" w:hAnsi="Arial" w:cs="Arial"/>
          <w:bCs/>
          <w:color w:val="auto"/>
          <w:sz w:val="22"/>
          <w:szCs w:val="22"/>
        </w:rPr>
        <w:t>quality plan</w:t>
      </w:r>
      <w:r w:rsidR="008F4862" w:rsidRPr="00BA3E3E">
        <w:rPr>
          <w:rFonts w:ascii="Arial" w:eastAsia="Arial" w:hAnsi="Arial" w:cs="Arial"/>
          <w:bCs/>
          <w:color w:val="auto"/>
          <w:sz w:val="22"/>
          <w:szCs w:val="22"/>
        </w:rPr>
        <w:t xml:space="preserve"> i</w:t>
      </w:r>
      <w:r w:rsidRPr="00BA3E3E">
        <w:rPr>
          <w:rFonts w:ascii="Arial" w:eastAsia="Arial" w:hAnsi="Arial" w:cs="Arial"/>
          <w:bCs/>
          <w:color w:val="auto"/>
          <w:sz w:val="22"/>
          <w:szCs w:val="22"/>
        </w:rPr>
        <w:t>s required.</w:t>
      </w:r>
    </w:p>
    <w:p w:rsidR="008C4B8D" w:rsidRPr="00BA3E3E" w:rsidRDefault="008C4B8D" w:rsidP="0051725F">
      <w:pPr>
        <w:pStyle w:val="ListParagraph"/>
        <w:widowControl w:val="0"/>
        <w:tabs>
          <w:tab w:val="left" w:pos="1701"/>
        </w:tabs>
        <w:spacing w:after="0" w:line="240" w:lineRule="auto"/>
        <w:ind w:left="567"/>
        <w:jc w:val="both"/>
        <w:rPr>
          <w:rFonts w:ascii="Arial" w:eastAsia="Arial" w:hAnsi="Arial" w:cs="Arial"/>
          <w:bCs/>
          <w:color w:val="auto"/>
          <w:sz w:val="16"/>
          <w:szCs w:val="16"/>
        </w:rPr>
      </w:pPr>
    </w:p>
    <w:p w:rsidR="00EA6733" w:rsidRPr="00BA3E3E" w:rsidRDefault="00EA6733" w:rsidP="0051725F">
      <w:pPr>
        <w:widowControl w:val="0"/>
        <w:tabs>
          <w:tab w:val="left" w:pos="1701"/>
        </w:tabs>
        <w:spacing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Appendix D describes the Design process for Pathway C schemes.</w:t>
      </w:r>
    </w:p>
    <w:p w:rsidR="00EA6733" w:rsidRDefault="00EA6733" w:rsidP="0051725F">
      <w:pPr>
        <w:pStyle w:val="ListParagraph"/>
        <w:widowControl w:val="0"/>
        <w:tabs>
          <w:tab w:val="left" w:pos="1701"/>
        </w:tabs>
        <w:spacing w:after="0" w:line="240" w:lineRule="auto"/>
        <w:ind w:left="567"/>
        <w:jc w:val="both"/>
        <w:rPr>
          <w:rFonts w:ascii="Arial" w:eastAsia="Arial" w:hAnsi="Arial" w:cs="Arial"/>
          <w:bCs/>
          <w:color w:val="auto"/>
          <w:sz w:val="16"/>
          <w:szCs w:val="16"/>
        </w:rPr>
      </w:pPr>
    </w:p>
    <w:p w:rsidR="0051725F" w:rsidRDefault="0051725F" w:rsidP="0051725F">
      <w:pPr>
        <w:pStyle w:val="ListParagraph"/>
        <w:widowControl w:val="0"/>
        <w:tabs>
          <w:tab w:val="left" w:pos="1701"/>
        </w:tabs>
        <w:spacing w:after="0" w:line="240" w:lineRule="auto"/>
        <w:ind w:left="567"/>
        <w:jc w:val="both"/>
        <w:rPr>
          <w:rFonts w:ascii="Arial" w:eastAsia="Arial" w:hAnsi="Arial" w:cs="Arial"/>
          <w:bCs/>
          <w:color w:val="auto"/>
          <w:sz w:val="16"/>
          <w:szCs w:val="16"/>
        </w:rPr>
      </w:pPr>
    </w:p>
    <w:p w:rsidR="002F78D3" w:rsidRPr="00BA3E3E" w:rsidRDefault="002F78D3" w:rsidP="0051725F">
      <w:pPr>
        <w:pStyle w:val="ListParagraph"/>
        <w:widowControl w:val="0"/>
        <w:tabs>
          <w:tab w:val="left" w:pos="1701"/>
        </w:tabs>
        <w:spacing w:after="0" w:line="240" w:lineRule="auto"/>
        <w:ind w:left="567"/>
        <w:jc w:val="both"/>
        <w:rPr>
          <w:rFonts w:ascii="Arial" w:eastAsia="Arial" w:hAnsi="Arial" w:cs="Arial"/>
          <w:bCs/>
          <w:color w:val="auto"/>
          <w:sz w:val="16"/>
          <w:szCs w:val="16"/>
        </w:rPr>
      </w:pPr>
    </w:p>
    <w:p w:rsidR="00C11E8E" w:rsidRPr="00ED0E2B" w:rsidRDefault="00C11E8E" w:rsidP="007C383E">
      <w:pPr>
        <w:tabs>
          <w:tab w:val="left" w:pos="1418"/>
        </w:tabs>
        <w:spacing w:before="26" w:after="0" w:line="240" w:lineRule="auto"/>
        <w:ind w:left="1418" w:hanging="851"/>
        <w:rPr>
          <w:color w:val="00C0B5" w:themeColor="accent1"/>
          <w:sz w:val="26"/>
          <w:szCs w:val="26"/>
        </w:rPr>
      </w:pPr>
      <w:r w:rsidRPr="00ED0E2B">
        <w:rPr>
          <w:rFonts w:ascii="Arial" w:eastAsia="Arial" w:hAnsi="Arial" w:cs="Arial"/>
          <w:b/>
          <w:bCs/>
          <w:color w:val="00C0B5" w:themeColor="accent1"/>
          <w:sz w:val="26"/>
          <w:szCs w:val="26"/>
        </w:rPr>
        <w:t>5</w:t>
      </w:r>
      <w:r w:rsidRPr="00ED0E2B">
        <w:rPr>
          <w:rFonts w:ascii="Arial" w:eastAsia="Arial" w:hAnsi="Arial" w:cs="Arial"/>
          <w:b/>
          <w:bCs/>
          <w:color w:val="00C0B5" w:themeColor="accent1"/>
          <w:sz w:val="26"/>
          <w:szCs w:val="26"/>
        </w:rPr>
        <w:tab/>
        <w:t xml:space="preserve">Design </w:t>
      </w:r>
      <w:r w:rsidR="008F4862" w:rsidRPr="00ED0E2B">
        <w:rPr>
          <w:rFonts w:ascii="Arial" w:eastAsia="Arial" w:hAnsi="Arial" w:cs="Arial"/>
          <w:b/>
          <w:bCs/>
          <w:color w:val="00C0B5" w:themeColor="accent1"/>
          <w:sz w:val="26"/>
          <w:szCs w:val="26"/>
        </w:rPr>
        <w:t xml:space="preserve">Quality </w:t>
      </w:r>
      <w:r w:rsidRPr="00ED0E2B">
        <w:rPr>
          <w:rFonts w:ascii="Arial" w:eastAsia="Arial" w:hAnsi="Arial" w:cs="Arial"/>
          <w:b/>
          <w:bCs/>
          <w:color w:val="00C0B5" w:themeColor="accent1"/>
          <w:sz w:val="26"/>
          <w:szCs w:val="26"/>
        </w:rPr>
        <w:t>Workshops and Meetings</w:t>
      </w:r>
    </w:p>
    <w:p w:rsidR="00C11E8E" w:rsidRPr="00BA3E3E" w:rsidRDefault="00C11E8E" w:rsidP="0051725F">
      <w:pPr>
        <w:tabs>
          <w:tab w:val="left" w:pos="851"/>
        </w:tabs>
        <w:spacing w:after="0" w:line="200" w:lineRule="exact"/>
        <w:ind w:left="567"/>
        <w:jc w:val="both"/>
        <w:rPr>
          <w:sz w:val="16"/>
          <w:szCs w:val="16"/>
        </w:rPr>
      </w:pPr>
    </w:p>
    <w:p w:rsidR="00C11E8E" w:rsidRDefault="00C11E8E" w:rsidP="007C383E">
      <w:pPr>
        <w:tabs>
          <w:tab w:val="left" w:pos="851"/>
        </w:tabs>
        <w:spacing w:after="0" w:line="240" w:lineRule="auto"/>
        <w:ind w:left="1418" w:hanging="851"/>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5.1</w:t>
      </w:r>
      <w:r w:rsidRPr="00BA3E3E">
        <w:rPr>
          <w:rFonts w:ascii="Arial" w:eastAsia="Arial" w:hAnsi="Arial" w:cs="Arial"/>
          <w:b/>
          <w:bCs/>
          <w:color w:val="80379B" w:themeColor="accent4"/>
          <w:sz w:val="22"/>
          <w:szCs w:val="22"/>
        </w:rPr>
        <w:tab/>
        <w:t>Mi</w:t>
      </w:r>
      <w:r w:rsidR="00B57559" w:rsidRPr="00BA3E3E">
        <w:rPr>
          <w:rFonts w:ascii="Arial" w:eastAsia="Arial" w:hAnsi="Arial" w:cs="Arial"/>
          <w:b/>
          <w:bCs/>
          <w:color w:val="80379B" w:themeColor="accent4"/>
          <w:sz w:val="22"/>
          <w:szCs w:val="22"/>
        </w:rPr>
        <w:t>nimum Number Workshops</w:t>
      </w:r>
      <w:r w:rsidR="0051725F">
        <w:rPr>
          <w:rFonts w:ascii="Arial" w:eastAsia="Arial" w:hAnsi="Arial" w:cs="Arial"/>
          <w:b/>
          <w:bCs/>
          <w:color w:val="80379B" w:themeColor="accent4"/>
          <w:sz w:val="22"/>
          <w:szCs w:val="22"/>
        </w:rPr>
        <w:t xml:space="preserve"> /</w:t>
      </w:r>
      <w:r w:rsidR="00B57559" w:rsidRPr="00BA3E3E">
        <w:rPr>
          <w:rFonts w:ascii="Arial" w:eastAsia="Arial" w:hAnsi="Arial" w:cs="Arial"/>
          <w:b/>
          <w:bCs/>
          <w:color w:val="80379B" w:themeColor="accent4"/>
          <w:sz w:val="22"/>
          <w:szCs w:val="22"/>
        </w:rPr>
        <w:t>Meetings Required</w:t>
      </w:r>
    </w:p>
    <w:p w:rsidR="002F78D3" w:rsidRPr="002F78D3" w:rsidRDefault="002F78D3" w:rsidP="007C383E">
      <w:pPr>
        <w:tabs>
          <w:tab w:val="left" w:pos="851"/>
        </w:tabs>
        <w:spacing w:after="0" w:line="240" w:lineRule="auto"/>
        <w:ind w:left="1418" w:hanging="851"/>
        <w:rPr>
          <w:rFonts w:ascii="Arial" w:eastAsia="Arial" w:hAnsi="Arial" w:cs="Arial"/>
          <w:b/>
          <w:bCs/>
          <w:color w:val="80379B" w:themeColor="accent4"/>
          <w:sz w:val="16"/>
          <w:szCs w:val="16"/>
        </w:rPr>
      </w:pPr>
    </w:p>
    <w:p w:rsidR="00C11E8E" w:rsidRPr="00BA3E3E" w:rsidRDefault="00B57559" w:rsidP="0051725F">
      <w:pPr>
        <w:pStyle w:val="ListParagraph"/>
        <w:widowControl w:val="0"/>
        <w:tabs>
          <w:tab w:val="left" w:pos="1418"/>
        </w:tabs>
        <w:spacing w:after="0" w:line="240" w:lineRule="auto"/>
        <w:ind w:left="567"/>
        <w:jc w:val="both"/>
        <w:rPr>
          <w:rFonts w:ascii="Arial" w:eastAsia="Arial" w:hAnsi="Arial" w:cs="Arial"/>
          <w:b/>
          <w:bCs/>
          <w:color w:val="auto"/>
          <w:sz w:val="22"/>
          <w:szCs w:val="22"/>
        </w:rPr>
      </w:pPr>
      <w:r w:rsidRPr="00BA3E3E">
        <w:rPr>
          <w:rFonts w:ascii="Arial" w:eastAsia="Arial" w:hAnsi="Arial" w:cs="Arial"/>
          <w:bCs/>
          <w:color w:val="auto"/>
          <w:sz w:val="22"/>
          <w:szCs w:val="22"/>
        </w:rPr>
        <w:t>The number of</w:t>
      </w:r>
      <w:r w:rsidR="00C11E8E" w:rsidRPr="00BA3E3E">
        <w:rPr>
          <w:rFonts w:ascii="Arial" w:eastAsia="Arial" w:hAnsi="Arial" w:cs="Arial"/>
          <w:bCs/>
          <w:color w:val="auto"/>
          <w:sz w:val="22"/>
          <w:szCs w:val="22"/>
        </w:rPr>
        <w:t xml:space="preserve"> meetings</w:t>
      </w:r>
      <w:r w:rsidRPr="00BA3E3E">
        <w:rPr>
          <w:rFonts w:ascii="Arial" w:eastAsia="Arial" w:hAnsi="Arial" w:cs="Arial"/>
          <w:bCs/>
          <w:color w:val="auto"/>
          <w:sz w:val="22"/>
          <w:szCs w:val="22"/>
        </w:rPr>
        <w:t xml:space="preserve"> that</w:t>
      </w:r>
      <w:r w:rsidR="00C11E8E" w:rsidRPr="00BA3E3E">
        <w:rPr>
          <w:rFonts w:ascii="Arial" w:eastAsia="Arial" w:hAnsi="Arial" w:cs="Arial"/>
          <w:bCs/>
          <w:color w:val="auto"/>
          <w:sz w:val="22"/>
          <w:szCs w:val="22"/>
        </w:rPr>
        <w:t xml:space="preserve"> take place for </w:t>
      </w:r>
      <w:r w:rsidRPr="00BA3E3E">
        <w:rPr>
          <w:rFonts w:ascii="Arial" w:eastAsia="Arial" w:hAnsi="Arial" w:cs="Arial"/>
          <w:bCs/>
          <w:color w:val="auto"/>
          <w:sz w:val="22"/>
          <w:szCs w:val="22"/>
        </w:rPr>
        <w:t xml:space="preserve">a </w:t>
      </w:r>
      <w:r w:rsidR="00C11E8E" w:rsidRPr="00BA3E3E">
        <w:rPr>
          <w:rFonts w:ascii="Arial" w:eastAsia="Arial" w:hAnsi="Arial" w:cs="Arial"/>
          <w:bCs/>
          <w:color w:val="auto"/>
          <w:sz w:val="22"/>
          <w:szCs w:val="22"/>
        </w:rPr>
        <w:t xml:space="preserve">complex </w:t>
      </w:r>
      <w:r w:rsidR="00C11E8E" w:rsidRPr="00BA3E3E">
        <w:rPr>
          <w:rFonts w:ascii="Arial" w:eastAsia="Arial" w:hAnsi="Arial" w:cs="Arial"/>
          <w:bCs/>
          <w:color w:val="auto"/>
          <w:sz w:val="22"/>
          <w:szCs w:val="22"/>
          <w:u w:val="single"/>
        </w:rPr>
        <w:t>Pathway A</w:t>
      </w:r>
      <w:r w:rsidR="00C11E8E" w:rsidRPr="00BA3E3E">
        <w:rPr>
          <w:rFonts w:ascii="Arial" w:eastAsia="Arial" w:hAnsi="Arial" w:cs="Arial"/>
          <w:bCs/>
          <w:color w:val="auto"/>
          <w:sz w:val="22"/>
          <w:szCs w:val="22"/>
        </w:rPr>
        <w:t xml:space="preserve"> scheme</w:t>
      </w:r>
      <w:r w:rsidRPr="00BA3E3E">
        <w:rPr>
          <w:rFonts w:ascii="Arial" w:eastAsia="Arial" w:hAnsi="Arial" w:cs="Arial"/>
          <w:bCs/>
          <w:color w:val="auto"/>
          <w:sz w:val="22"/>
          <w:szCs w:val="22"/>
        </w:rPr>
        <w:t xml:space="preserve"> will be </w:t>
      </w:r>
      <w:r w:rsidR="008F4862" w:rsidRPr="00BA3E3E">
        <w:rPr>
          <w:rFonts w:ascii="Arial" w:eastAsia="Arial" w:hAnsi="Arial" w:cs="Arial"/>
          <w:bCs/>
          <w:color w:val="auto"/>
          <w:sz w:val="22"/>
          <w:szCs w:val="22"/>
        </w:rPr>
        <w:t>dependent</w:t>
      </w:r>
      <w:r w:rsidRPr="00BA3E3E">
        <w:rPr>
          <w:rFonts w:ascii="Arial" w:eastAsia="Arial" w:hAnsi="Arial" w:cs="Arial"/>
          <w:bCs/>
          <w:color w:val="auto"/>
          <w:sz w:val="22"/>
          <w:szCs w:val="22"/>
        </w:rPr>
        <w:t xml:space="preserve"> on the scheme. The following are possible meetings that can take place</w:t>
      </w:r>
      <w:r w:rsidR="00C11E8E" w:rsidRPr="00BA3E3E">
        <w:rPr>
          <w:rFonts w:ascii="Arial" w:eastAsia="Arial" w:hAnsi="Arial" w:cs="Arial"/>
          <w:bCs/>
          <w:color w:val="auto"/>
          <w:sz w:val="22"/>
          <w:szCs w:val="22"/>
        </w:rPr>
        <w:t>:</w:t>
      </w:r>
    </w:p>
    <w:p w:rsidR="00C11E8E" w:rsidRPr="00BA3E3E" w:rsidRDefault="00C11E8E" w:rsidP="0051725F">
      <w:pPr>
        <w:tabs>
          <w:tab w:val="left" w:pos="1418"/>
        </w:tabs>
        <w:spacing w:after="0" w:line="240" w:lineRule="auto"/>
        <w:ind w:left="1418" w:hanging="851"/>
        <w:jc w:val="both"/>
        <w:rPr>
          <w:rFonts w:ascii="Arial" w:eastAsia="Arial" w:hAnsi="Arial" w:cs="Arial"/>
          <w:bCs/>
          <w:color w:val="auto"/>
          <w:sz w:val="22"/>
          <w:szCs w:val="22"/>
        </w:rPr>
      </w:pPr>
      <w:r w:rsidRPr="00BA3E3E">
        <w:rPr>
          <w:rFonts w:ascii="Arial" w:eastAsia="Arial" w:hAnsi="Arial" w:cs="Arial"/>
          <w:bCs/>
          <w:color w:val="auto"/>
          <w:sz w:val="22"/>
          <w:szCs w:val="22"/>
        </w:rPr>
        <w:t>i.</w:t>
      </w:r>
      <w:r w:rsidRPr="00BA3E3E">
        <w:rPr>
          <w:rFonts w:ascii="Arial" w:eastAsia="Arial" w:hAnsi="Arial" w:cs="Arial"/>
          <w:bCs/>
          <w:color w:val="auto"/>
          <w:sz w:val="22"/>
          <w:szCs w:val="22"/>
        </w:rPr>
        <w:tab/>
        <w:t>Design workshop to discuss draft design drawings and departures.</w:t>
      </w:r>
    </w:p>
    <w:p w:rsidR="00C11E8E" w:rsidRPr="00BA3E3E" w:rsidRDefault="00C11E8E" w:rsidP="0051725F">
      <w:pPr>
        <w:tabs>
          <w:tab w:val="left" w:pos="1418"/>
        </w:tabs>
        <w:spacing w:after="0" w:line="240" w:lineRule="auto"/>
        <w:ind w:left="1418" w:hanging="851"/>
        <w:jc w:val="both"/>
        <w:rPr>
          <w:rFonts w:ascii="Arial" w:eastAsia="Arial" w:hAnsi="Arial" w:cs="Arial"/>
          <w:bCs/>
          <w:color w:val="auto"/>
          <w:sz w:val="22"/>
          <w:szCs w:val="22"/>
        </w:rPr>
      </w:pPr>
      <w:r w:rsidRPr="00BA3E3E">
        <w:rPr>
          <w:rFonts w:ascii="Arial" w:eastAsia="Arial" w:hAnsi="Arial" w:cs="Arial"/>
          <w:bCs/>
          <w:color w:val="auto"/>
          <w:sz w:val="22"/>
          <w:szCs w:val="22"/>
        </w:rPr>
        <w:t>i</w:t>
      </w:r>
      <w:r w:rsidR="00B57559" w:rsidRPr="00BA3E3E">
        <w:rPr>
          <w:rFonts w:ascii="Arial" w:eastAsia="Arial" w:hAnsi="Arial" w:cs="Arial"/>
          <w:bCs/>
          <w:color w:val="auto"/>
          <w:sz w:val="22"/>
          <w:szCs w:val="22"/>
        </w:rPr>
        <w:t>i</w:t>
      </w:r>
      <w:r w:rsidRPr="00BA3E3E">
        <w:rPr>
          <w:rFonts w:ascii="Arial" w:eastAsia="Arial" w:hAnsi="Arial" w:cs="Arial"/>
          <w:bCs/>
          <w:color w:val="auto"/>
          <w:sz w:val="22"/>
          <w:szCs w:val="22"/>
        </w:rPr>
        <w:t>.</w:t>
      </w:r>
      <w:r w:rsidRPr="00BA3E3E">
        <w:rPr>
          <w:rFonts w:ascii="Arial" w:eastAsia="Arial" w:hAnsi="Arial" w:cs="Arial"/>
          <w:bCs/>
          <w:color w:val="auto"/>
          <w:sz w:val="22"/>
          <w:szCs w:val="22"/>
        </w:rPr>
        <w:tab/>
        <w:t xml:space="preserve">Design </w:t>
      </w:r>
      <w:r w:rsidR="00B57559" w:rsidRPr="00BA3E3E">
        <w:rPr>
          <w:rFonts w:ascii="Arial" w:eastAsia="Arial" w:hAnsi="Arial" w:cs="Arial"/>
          <w:bCs/>
          <w:color w:val="auto"/>
          <w:sz w:val="22"/>
          <w:szCs w:val="22"/>
        </w:rPr>
        <w:t>w</w:t>
      </w:r>
      <w:r w:rsidRPr="00BA3E3E">
        <w:rPr>
          <w:rFonts w:ascii="Arial" w:eastAsia="Arial" w:hAnsi="Arial" w:cs="Arial"/>
          <w:bCs/>
          <w:color w:val="auto"/>
          <w:sz w:val="22"/>
          <w:szCs w:val="22"/>
        </w:rPr>
        <w:t>orkshop to discuss detailed design</w:t>
      </w:r>
      <w:r w:rsidR="00B57559" w:rsidRPr="00BA3E3E">
        <w:rPr>
          <w:rFonts w:ascii="Arial" w:eastAsia="Arial" w:hAnsi="Arial" w:cs="Arial"/>
          <w:bCs/>
          <w:color w:val="auto"/>
          <w:sz w:val="22"/>
          <w:szCs w:val="22"/>
        </w:rPr>
        <w:t xml:space="preserve"> submission.</w:t>
      </w:r>
    </w:p>
    <w:p w:rsidR="00C11E8E" w:rsidRPr="00BA3E3E" w:rsidRDefault="00C11E8E" w:rsidP="0051725F">
      <w:pPr>
        <w:tabs>
          <w:tab w:val="left" w:pos="2127"/>
        </w:tabs>
        <w:spacing w:after="0" w:line="240" w:lineRule="auto"/>
        <w:ind w:left="567"/>
        <w:jc w:val="both"/>
        <w:rPr>
          <w:rFonts w:ascii="Arial" w:eastAsia="Arial" w:hAnsi="Arial" w:cs="Arial"/>
          <w:bCs/>
          <w:i/>
          <w:color w:val="auto"/>
          <w:sz w:val="22"/>
          <w:szCs w:val="22"/>
        </w:rPr>
      </w:pPr>
      <w:r w:rsidRPr="00BA3E3E">
        <w:rPr>
          <w:rFonts w:ascii="Arial" w:eastAsia="Arial" w:hAnsi="Arial" w:cs="Arial"/>
          <w:bCs/>
          <w:i/>
          <w:color w:val="auto"/>
          <w:sz w:val="22"/>
          <w:szCs w:val="22"/>
        </w:rPr>
        <w:t xml:space="preserve">(See </w:t>
      </w:r>
      <w:r w:rsidR="008F4862" w:rsidRPr="00BA3E3E">
        <w:rPr>
          <w:rFonts w:ascii="Arial" w:eastAsia="Arial" w:hAnsi="Arial" w:cs="Arial"/>
          <w:bCs/>
          <w:i/>
          <w:color w:val="auto"/>
          <w:sz w:val="22"/>
          <w:szCs w:val="22"/>
        </w:rPr>
        <w:t>Appendices A and B</w:t>
      </w:r>
      <w:r w:rsidRPr="00BA3E3E">
        <w:rPr>
          <w:rFonts w:ascii="Arial" w:eastAsia="Arial" w:hAnsi="Arial" w:cs="Arial"/>
          <w:bCs/>
          <w:i/>
          <w:color w:val="auto"/>
          <w:sz w:val="22"/>
          <w:szCs w:val="22"/>
        </w:rPr>
        <w:t xml:space="preserve"> for when these meetings should occur in the scheme design process.)</w:t>
      </w:r>
    </w:p>
    <w:p w:rsidR="00C11E8E" w:rsidRPr="00BA3E3E" w:rsidRDefault="00C11E8E" w:rsidP="0051725F">
      <w:pPr>
        <w:tabs>
          <w:tab w:val="left" w:pos="1418"/>
        </w:tabs>
        <w:spacing w:after="0" w:line="240" w:lineRule="auto"/>
        <w:ind w:left="567"/>
        <w:jc w:val="both"/>
        <w:rPr>
          <w:rFonts w:ascii="Arial" w:eastAsia="Arial" w:hAnsi="Arial" w:cs="Arial"/>
          <w:bCs/>
          <w:color w:val="auto"/>
          <w:sz w:val="16"/>
          <w:szCs w:val="16"/>
        </w:rPr>
      </w:pPr>
    </w:p>
    <w:p w:rsidR="00C11E8E" w:rsidRPr="00BA3E3E" w:rsidRDefault="00B57559" w:rsidP="0051725F">
      <w:pPr>
        <w:tabs>
          <w:tab w:val="left" w:pos="1418"/>
        </w:tabs>
        <w:spacing w:after="0" w:line="240" w:lineRule="auto"/>
        <w:ind w:left="567"/>
        <w:jc w:val="both"/>
        <w:rPr>
          <w:rFonts w:ascii="Arial" w:eastAsia="Arial" w:hAnsi="Arial" w:cs="Arial"/>
          <w:bCs/>
          <w:i/>
          <w:color w:val="auto"/>
          <w:sz w:val="22"/>
          <w:szCs w:val="22"/>
        </w:rPr>
      </w:pPr>
      <w:r w:rsidRPr="00BA3E3E">
        <w:rPr>
          <w:rFonts w:ascii="Arial" w:eastAsia="Arial" w:hAnsi="Arial" w:cs="Arial"/>
          <w:bCs/>
          <w:color w:val="auto"/>
          <w:sz w:val="22"/>
          <w:szCs w:val="22"/>
        </w:rPr>
        <w:t xml:space="preserve">For </w:t>
      </w:r>
      <w:r w:rsidRPr="00BA3E3E">
        <w:rPr>
          <w:rFonts w:ascii="Arial" w:eastAsia="Arial" w:hAnsi="Arial" w:cs="Arial"/>
          <w:bCs/>
          <w:color w:val="auto"/>
          <w:sz w:val="22"/>
          <w:szCs w:val="22"/>
          <w:u w:val="single"/>
        </w:rPr>
        <w:t>Pathway B</w:t>
      </w:r>
      <w:r w:rsidRPr="00BA3E3E">
        <w:rPr>
          <w:rFonts w:ascii="Arial" w:eastAsia="Arial" w:hAnsi="Arial" w:cs="Arial"/>
          <w:bCs/>
          <w:color w:val="auto"/>
          <w:sz w:val="22"/>
          <w:szCs w:val="22"/>
        </w:rPr>
        <w:t xml:space="preserve"> schemes i</w:t>
      </w:r>
      <w:r w:rsidR="00C11E8E" w:rsidRPr="00BA3E3E">
        <w:rPr>
          <w:rFonts w:ascii="Arial" w:eastAsia="Arial" w:hAnsi="Arial" w:cs="Arial"/>
          <w:bCs/>
          <w:color w:val="auto"/>
          <w:sz w:val="22"/>
          <w:szCs w:val="22"/>
        </w:rPr>
        <w:t xml:space="preserve">t </w:t>
      </w:r>
      <w:r w:rsidR="003F4E2B" w:rsidRPr="00BA3E3E">
        <w:rPr>
          <w:rFonts w:ascii="Arial" w:eastAsia="Arial" w:hAnsi="Arial" w:cs="Arial"/>
          <w:bCs/>
          <w:color w:val="auto"/>
          <w:sz w:val="22"/>
          <w:szCs w:val="22"/>
        </w:rPr>
        <w:t xml:space="preserve">is recommended </w:t>
      </w:r>
      <w:r w:rsidRPr="00BA3E3E">
        <w:rPr>
          <w:rFonts w:ascii="Arial" w:eastAsia="Arial" w:hAnsi="Arial" w:cs="Arial"/>
          <w:bCs/>
          <w:color w:val="auto"/>
          <w:sz w:val="22"/>
          <w:szCs w:val="22"/>
        </w:rPr>
        <w:t xml:space="preserve">to hold </w:t>
      </w:r>
      <w:r w:rsidR="008F4862" w:rsidRPr="00BA3E3E">
        <w:rPr>
          <w:rFonts w:ascii="Arial" w:eastAsia="Arial" w:hAnsi="Arial" w:cs="Arial"/>
          <w:bCs/>
          <w:color w:val="auto"/>
          <w:sz w:val="22"/>
          <w:szCs w:val="22"/>
        </w:rPr>
        <w:t>two</w:t>
      </w:r>
      <w:r w:rsidR="00C11E8E" w:rsidRPr="00BA3E3E">
        <w:rPr>
          <w:rFonts w:ascii="Arial" w:eastAsia="Arial" w:hAnsi="Arial" w:cs="Arial"/>
          <w:bCs/>
          <w:color w:val="auto"/>
          <w:sz w:val="22"/>
          <w:szCs w:val="22"/>
        </w:rPr>
        <w:t xml:space="preserve"> meeting</w:t>
      </w:r>
      <w:r w:rsidR="008F4862" w:rsidRPr="00BA3E3E">
        <w:rPr>
          <w:rFonts w:ascii="Arial" w:eastAsia="Arial" w:hAnsi="Arial" w:cs="Arial"/>
          <w:bCs/>
          <w:color w:val="auto"/>
          <w:sz w:val="22"/>
          <w:szCs w:val="22"/>
        </w:rPr>
        <w:t>s; the first to discuss draft</w:t>
      </w:r>
      <w:r w:rsidRPr="00BA3E3E">
        <w:rPr>
          <w:rFonts w:ascii="Arial" w:eastAsia="Arial" w:hAnsi="Arial" w:cs="Arial"/>
          <w:bCs/>
          <w:color w:val="auto"/>
          <w:sz w:val="22"/>
          <w:szCs w:val="22"/>
        </w:rPr>
        <w:t xml:space="preserve"> design, agree departures, identify consultat</w:t>
      </w:r>
      <w:r w:rsidR="008F4862" w:rsidRPr="00BA3E3E">
        <w:rPr>
          <w:rFonts w:ascii="Arial" w:eastAsia="Arial" w:hAnsi="Arial" w:cs="Arial"/>
          <w:bCs/>
          <w:color w:val="auto"/>
          <w:sz w:val="22"/>
          <w:szCs w:val="22"/>
        </w:rPr>
        <w:t xml:space="preserve">ions, safety audit requirements, </w:t>
      </w:r>
      <w:r w:rsidRPr="00BA3E3E">
        <w:rPr>
          <w:rFonts w:ascii="Arial" w:eastAsia="Arial" w:hAnsi="Arial" w:cs="Arial"/>
          <w:bCs/>
          <w:color w:val="auto"/>
          <w:sz w:val="22"/>
          <w:szCs w:val="22"/>
        </w:rPr>
        <w:t>possible Traffic Management Orders</w:t>
      </w:r>
      <w:r w:rsidR="008F4862" w:rsidRPr="00BA3E3E">
        <w:rPr>
          <w:rFonts w:ascii="Arial" w:eastAsia="Arial" w:hAnsi="Arial" w:cs="Arial"/>
          <w:bCs/>
          <w:color w:val="auto"/>
          <w:sz w:val="22"/>
          <w:szCs w:val="22"/>
        </w:rPr>
        <w:t>; and the second meeting to discuss detailed design, consultation results and any necessary amendments.</w:t>
      </w:r>
      <w:r w:rsidR="003F4E2B" w:rsidRPr="00BA3E3E">
        <w:rPr>
          <w:rFonts w:ascii="Arial" w:eastAsia="Arial" w:hAnsi="Arial" w:cs="Arial"/>
          <w:bCs/>
          <w:color w:val="auto"/>
          <w:sz w:val="22"/>
          <w:szCs w:val="22"/>
        </w:rPr>
        <w:t xml:space="preserve"> (</w:t>
      </w:r>
      <w:r w:rsidR="003F4E2B" w:rsidRPr="00BA3E3E">
        <w:rPr>
          <w:rFonts w:ascii="Arial" w:eastAsia="Arial" w:hAnsi="Arial" w:cs="Arial"/>
          <w:bCs/>
          <w:i/>
          <w:color w:val="auto"/>
          <w:sz w:val="22"/>
          <w:szCs w:val="22"/>
        </w:rPr>
        <w:t xml:space="preserve">See </w:t>
      </w:r>
      <w:r w:rsidR="008F4862" w:rsidRPr="00BA3E3E">
        <w:rPr>
          <w:rFonts w:ascii="Arial" w:eastAsia="Arial" w:hAnsi="Arial" w:cs="Arial"/>
          <w:bCs/>
          <w:i/>
          <w:color w:val="auto"/>
          <w:sz w:val="22"/>
          <w:szCs w:val="22"/>
        </w:rPr>
        <w:t>Appendix C</w:t>
      </w:r>
      <w:r w:rsidR="003F4E2B" w:rsidRPr="00BA3E3E">
        <w:rPr>
          <w:rFonts w:ascii="Arial" w:eastAsia="Arial" w:hAnsi="Arial" w:cs="Arial"/>
          <w:bCs/>
          <w:i/>
          <w:color w:val="auto"/>
          <w:sz w:val="22"/>
          <w:szCs w:val="22"/>
        </w:rPr>
        <w:t xml:space="preserve"> for when the</w:t>
      </w:r>
      <w:r w:rsidR="00C11E8E" w:rsidRPr="00BA3E3E">
        <w:rPr>
          <w:rFonts w:ascii="Arial" w:eastAsia="Arial" w:hAnsi="Arial" w:cs="Arial"/>
          <w:bCs/>
          <w:i/>
          <w:color w:val="auto"/>
          <w:sz w:val="22"/>
          <w:szCs w:val="22"/>
        </w:rPr>
        <w:t>s</w:t>
      </w:r>
      <w:r w:rsidR="003F4E2B" w:rsidRPr="00BA3E3E">
        <w:rPr>
          <w:rFonts w:ascii="Arial" w:eastAsia="Arial" w:hAnsi="Arial" w:cs="Arial"/>
          <w:bCs/>
          <w:i/>
          <w:color w:val="auto"/>
          <w:sz w:val="22"/>
          <w:szCs w:val="22"/>
        </w:rPr>
        <w:t>e</w:t>
      </w:r>
      <w:r w:rsidR="00C11E8E" w:rsidRPr="00BA3E3E">
        <w:rPr>
          <w:rFonts w:ascii="Arial" w:eastAsia="Arial" w:hAnsi="Arial" w:cs="Arial"/>
          <w:bCs/>
          <w:i/>
          <w:color w:val="auto"/>
          <w:sz w:val="22"/>
          <w:szCs w:val="22"/>
        </w:rPr>
        <w:t xml:space="preserve"> meeting</w:t>
      </w:r>
      <w:r w:rsidR="003F4E2B" w:rsidRPr="00BA3E3E">
        <w:rPr>
          <w:rFonts w:ascii="Arial" w:eastAsia="Arial" w:hAnsi="Arial" w:cs="Arial"/>
          <w:bCs/>
          <w:i/>
          <w:color w:val="auto"/>
          <w:sz w:val="22"/>
          <w:szCs w:val="22"/>
        </w:rPr>
        <w:t>s</w:t>
      </w:r>
      <w:r w:rsidR="00C11E8E" w:rsidRPr="00BA3E3E">
        <w:rPr>
          <w:rFonts w:ascii="Arial" w:eastAsia="Arial" w:hAnsi="Arial" w:cs="Arial"/>
          <w:bCs/>
          <w:i/>
          <w:color w:val="auto"/>
          <w:sz w:val="22"/>
          <w:szCs w:val="22"/>
        </w:rPr>
        <w:t xml:space="preserve"> should occur.</w:t>
      </w:r>
      <w:r w:rsidR="003F4E2B" w:rsidRPr="00BA3E3E">
        <w:rPr>
          <w:rFonts w:ascii="Arial" w:eastAsia="Arial" w:hAnsi="Arial" w:cs="Arial"/>
          <w:bCs/>
          <w:i/>
          <w:color w:val="auto"/>
          <w:sz w:val="22"/>
          <w:szCs w:val="22"/>
        </w:rPr>
        <w:t>)</w:t>
      </w:r>
    </w:p>
    <w:p w:rsidR="00C11E8E" w:rsidRPr="00BA3E3E" w:rsidRDefault="00C11E8E" w:rsidP="00C96B88">
      <w:pPr>
        <w:tabs>
          <w:tab w:val="left" w:pos="1418"/>
        </w:tabs>
        <w:spacing w:after="0" w:line="240" w:lineRule="auto"/>
        <w:ind w:left="1418" w:hanging="567"/>
        <w:jc w:val="both"/>
        <w:rPr>
          <w:rFonts w:ascii="Arial" w:eastAsia="Arial" w:hAnsi="Arial" w:cs="Arial"/>
          <w:bCs/>
          <w:i/>
          <w:color w:val="auto"/>
          <w:sz w:val="16"/>
          <w:szCs w:val="16"/>
        </w:rPr>
      </w:pPr>
    </w:p>
    <w:p w:rsidR="00C11E8E" w:rsidRPr="00BA3E3E" w:rsidRDefault="00C11E8E" w:rsidP="0051725F">
      <w:pPr>
        <w:tabs>
          <w:tab w:val="left" w:pos="567"/>
        </w:tabs>
        <w:spacing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u w:val="single"/>
        </w:rPr>
        <w:t>Pathway C</w:t>
      </w:r>
      <w:r w:rsidRPr="00BA3E3E">
        <w:rPr>
          <w:rFonts w:ascii="Arial" w:eastAsia="Arial" w:hAnsi="Arial" w:cs="Arial"/>
          <w:bCs/>
          <w:color w:val="auto"/>
          <w:sz w:val="22"/>
          <w:szCs w:val="22"/>
        </w:rPr>
        <w:t xml:space="preserve"> schemes do not require a mandatory meeting, but can benefit from workshops if there are issues that need resolution.</w:t>
      </w:r>
    </w:p>
    <w:p w:rsidR="00C11E8E" w:rsidRDefault="00C11E8E" w:rsidP="0051725F">
      <w:pPr>
        <w:tabs>
          <w:tab w:val="left" w:pos="567"/>
          <w:tab w:val="left" w:pos="1134"/>
        </w:tabs>
        <w:spacing w:after="0" w:line="240" w:lineRule="auto"/>
        <w:ind w:left="567"/>
        <w:jc w:val="both"/>
        <w:rPr>
          <w:rFonts w:ascii="Arial" w:eastAsia="Arial" w:hAnsi="Arial" w:cs="Arial"/>
          <w:bCs/>
          <w:color w:val="80379B" w:themeColor="accent4"/>
          <w:sz w:val="16"/>
          <w:szCs w:val="16"/>
        </w:rPr>
      </w:pPr>
    </w:p>
    <w:p w:rsidR="0051725F" w:rsidRPr="00BA3E3E" w:rsidRDefault="0051725F" w:rsidP="0051725F">
      <w:pPr>
        <w:tabs>
          <w:tab w:val="left" w:pos="567"/>
          <w:tab w:val="left" w:pos="1134"/>
        </w:tabs>
        <w:spacing w:after="0" w:line="240" w:lineRule="auto"/>
        <w:ind w:left="567"/>
        <w:jc w:val="both"/>
        <w:rPr>
          <w:rFonts w:ascii="Arial" w:eastAsia="Arial" w:hAnsi="Arial" w:cs="Arial"/>
          <w:bCs/>
          <w:color w:val="80379B" w:themeColor="accent4"/>
          <w:sz w:val="16"/>
          <w:szCs w:val="16"/>
        </w:rPr>
      </w:pPr>
    </w:p>
    <w:p w:rsidR="00C11E8E" w:rsidRDefault="00C11E8E" w:rsidP="007C383E">
      <w:pPr>
        <w:tabs>
          <w:tab w:val="left" w:pos="851"/>
          <w:tab w:val="left" w:pos="1418"/>
        </w:tabs>
        <w:spacing w:after="0" w:line="240" w:lineRule="auto"/>
        <w:ind w:left="1418" w:hanging="851"/>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5.2</w:t>
      </w:r>
      <w:r w:rsidRPr="00BA3E3E">
        <w:rPr>
          <w:rFonts w:ascii="Arial" w:eastAsia="Arial" w:hAnsi="Arial" w:cs="Arial"/>
          <w:b/>
          <w:bCs/>
          <w:color w:val="80379B" w:themeColor="accent4"/>
          <w:sz w:val="22"/>
          <w:szCs w:val="22"/>
        </w:rPr>
        <w:tab/>
        <w:t>Design Workshop</w:t>
      </w:r>
      <w:r w:rsidR="0051725F">
        <w:rPr>
          <w:rFonts w:ascii="Arial" w:eastAsia="Arial" w:hAnsi="Arial" w:cs="Arial"/>
          <w:b/>
          <w:bCs/>
          <w:color w:val="80379B" w:themeColor="accent4"/>
          <w:sz w:val="22"/>
          <w:szCs w:val="22"/>
        </w:rPr>
        <w:t xml:space="preserve"> </w:t>
      </w:r>
      <w:r w:rsidRPr="00BA3E3E">
        <w:rPr>
          <w:rFonts w:ascii="Arial" w:eastAsia="Arial" w:hAnsi="Arial" w:cs="Arial"/>
          <w:b/>
          <w:bCs/>
          <w:color w:val="80379B" w:themeColor="accent4"/>
          <w:sz w:val="22"/>
          <w:szCs w:val="22"/>
        </w:rPr>
        <w:t>/</w:t>
      </w:r>
      <w:r w:rsidR="0051725F">
        <w:rPr>
          <w:rFonts w:ascii="Arial" w:eastAsia="Arial" w:hAnsi="Arial" w:cs="Arial"/>
          <w:b/>
          <w:bCs/>
          <w:color w:val="80379B" w:themeColor="accent4"/>
          <w:sz w:val="22"/>
          <w:szCs w:val="22"/>
        </w:rPr>
        <w:t xml:space="preserve"> </w:t>
      </w:r>
      <w:r w:rsidRPr="00BA3E3E">
        <w:rPr>
          <w:rFonts w:ascii="Arial" w:eastAsia="Arial" w:hAnsi="Arial" w:cs="Arial"/>
          <w:b/>
          <w:bCs/>
          <w:color w:val="80379B" w:themeColor="accent4"/>
          <w:sz w:val="22"/>
          <w:szCs w:val="22"/>
        </w:rPr>
        <w:t>Meeting Attendees and Materials</w:t>
      </w:r>
    </w:p>
    <w:p w:rsidR="002F78D3" w:rsidRPr="002F78D3" w:rsidRDefault="002F78D3" w:rsidP="007C383E">
      <w:pPr>
        <w:tabs>
          <w:tab w:val="left" w:pos="851"/>
          <w:tab w:val="left" w:pos="1418"/>
        </w:tabs>
        <w:spacing w:after="0" w:line="240" w:lineRule="auto"/>
        <w:ind w:left="1418" w:hanging="851"/>
        <w:rPr>
          <w:rFonts w:ascii="Arial" w:eastAsia="Arial" w:hAnsi="Arial" w:cs="Arial"/>
          <w:b/>
          <w:bCs/>
          <w:color w:val="80379B" w:themeColor="accent4"/>
          <w:sz w:val="16"/>
          <w:szCs w:val="16"/>
        </w:rPr>
      </w:pPr>
    </w:p>
    <w:p w:rsidR="00C11E8E" w:rsidRPr="00BA3E3E" w:rsidRDefault="00C11E8E" w:rsidP="0051725F">
      <w:pPr>
        <w:tabs>
          <w:tab w:val="left" w:pos="567"/>
        </w:tabs>
        <w:spacing w:after="0" w:line="240" w:lineRule="auto"/>
        <w:ind w:left="567"/>
        <w:jc w:val="both"/>
        <w:rPr>
          <w:rFonts w:ascii="Arial" w:eastAsia="Arial" w:hAnsi="Arial" w:cs="Arial"/>
          <w:bCs/>
          <w:color w:val="auto"/>
          <w:sz w:val="22"/>
          <w:szCs w:val="22"/>
        </w:rPr>
      </w:pPr>
      <w:r w:rsidRPr="00BA3E3E">
        <w:rPr>
          <w:rFonts w:ascii="Arial" w:eastAsia="Arial" w:hAnsi="Arial" w:cs="Arial"/>
          <w:bCs/>
          <w:color w:val="auto"/>
          <w:sz w:val="22"/>
          <w:szCs w:val="22"/>
        </w:rPr>
        <w:t xml:space="preserve">The Approving Officer and the Main Contact for the scheme as minimum attendance, but it </w:t>
      </w:r>
      <w:r w:rsidRPr="00BA3E3E">
        <w:rPr>
          <w:rFonts w:ascii="Arial" w:eastAsia="Arial" w:hAnsi="Arial" w:cs="Arial"/>
          <w:bCs/>
          <w:color w:val="auto"/>
          <w:sz w:val="22"/>
          <w:szCs w:val="22"/>
        </w:rPr>
        <w:lastRenderedPageBreak/>
        <w:t>is usual for the design engineer and the project manager for the scheme to also attend. The Approving Officer</w:t>
      </w:r>
      <w:r w:rsidR="004D0BF9" w:rsidRPr="00BA3E3E">
        <w:rPr>
          <w:rFonts w:ascii="Arial" w:eastAsia="Arial" w:hAnsi="Arial" w:cs="Arial"/>
          <w:bCs/>
          <w:color w:val="auto"/>
          <w:sz w:val="22"/>
          <w:szCs w:val="22"/>
        </w:rPr>
        <w:t xml:space="preserve"> or Project Manager</w:t>
      </w:r>
      <w:r w:rsidRPr="00BA3E3E">
        <w:rPr>
          <w:rFonts w:ascii="Arial" w:eastAsia="Arial" w:hAnsi="Arial" w:cs="Arial"/>
          <w:bCs/>
          <w:color w:val="auto"/>
          <w:sz w:val="22"/>
          <w:szCs w:val="22"/>
        </w:rPr>
        <w:t xml:space="preserve"> may invite other council officers to attend if they have relevant input (e.g. tree officers or the Traffic Manager). Similarly, the Main Contact may invite key staff (e.g. contractor/ site foreman, design engineers).</w:t>
      </w:r>
    </w:p>
    <w:p w:rsidR="003361EE" w:rsidRPr="00BA3E3E" w:rsidRDefault="003361EE" w:rsidP="0051725F">
      <w:pPr>
        <w:tabs>
          <w:tab w:val="left" w:pos="567"/>
        </w:tabs>
        <w:spacing w:after="0" w:line="240" w:lineRule="auto"/>
        <w:ind w:left="567"/>
        <w:jc w:val="both"/>
        <w:rPr>
          <w:rFonts w:ascii="Arial" w:eastAsia="Arial" w:hAnsi="Arial" w:cs="Arial"/>
          <w:bCs/>
          <w:color w:val="auto"/>
          <w:sz w:val="16"/>
          <w:szCs w:val="16"/>
        </w:rPr>
      </w:pPr>
    </w:p>
    <w:p w:rsidR="00C11E8E" w:rsidRPr="00BA3E3E" w:rsidRDefault="00C11E8E" w:rsidP="0051725F">
      <w:pPr>
        <w:tabs>
          <w:tab w:val="left" w:pos="567"/>
          <w:tab w:val="left" w:pos="851"/>
        </w:tabs>
        <w:spacing w:after="0" w:line="240" w:lineRule="auto"/>
        <w:ind w:left="567"/>
        <w:jc w:val="both"/>
        <w:rPr>
          <w:rFonts w:ascii="Arial" w:eastAsia="Arial" w:hAnsi="Arial" w:cs="Arial"/>
          <w:b/>
          <w:bCs/>
          <w:color w:val="auto"/>
          <w:sz w:val="22"/>
          <w:szCs w:val="22"/>
        </w:rPr>
      </w:pPr>
      <w:r w:rsidRPr="00BA3E3E">
        <w:rPr>
          <w:rFonts w:ascii="Arial" w:eastAsia="Arial" w:hAnsi="Arial" w:cs="Arial"/>
          <w:bCs/>
          <w:color w:val="auto"/>
          <w:sz w:val="22"/>
          <w:szCs w:val="22"/>
        </w:rPr>
        <w:t xml:space="preserve">The proponent/project team is requested to bring copies of their design to the meeting together with plans and such other information as may be necessary to reasonably inform discussions. It is recommended that copies of this information are provided to the Approving Officer </w:t>
      </w:r>
      <w:r w:rsidR="004D0BF9" w:rsidRPr="00BA3E3E">
        <w:rPr>
          <w:rFonts w:ascii="Arial" w:eastAsia="Arial" w:hAnsi="Arial" w:cs="Arial"/>
          <w:bCs/>
          <w:color w:val="auto"/>
          <w:sz w:val="22"/>
          <w:szCs w:val="22"/>
        </w:rPr>
        <w:t xml:space="preserve">and Project Manager </w:t>
      </w:r>
      <w:r w:rsidRPr="00BA3E3E">
        <w:rPr>
          <w:rFonts w:ascii="Arial" w:eastAsia="Arial" w:hAnsi="Arial" w:cs="Arial"/>
          <w:bCs/>
          <w:color w:val="auto"/>
          <w:sz w:val="22"/>
          <w:szCs w:val="22"/>
        </w:rPr>
        <w:t xml:space="preserve">three days before meetings so that meetings are more productive. </w:t>
      </w:r>
    </w:p>
    <w:p w:rsidR="00C11E8E" w:rsidRDefault="00C11E8E" w:rsidP="0051725F">
      <w:pPr>
        <w:tabs>
          <w:tab w:val="left" w:pos="567"/>
          <w:tab w:val="left" w:pos="851"/>
        </w:tabs>
        <w:spacing w:after="0" w:line="240" w:lineRule="auto"/>
        <w:ind w:left="567"/>
        <w:jc w:val="both"/>
        <w:rPr>
          <w:rFonts w:ascii="Arial" w:hAnsi="Arial" w:cs="Arial"/>
          <w:color w:val="00C0B5" w:themeColor="accent1"/>
          <w:sz w:val="16"/>
          <w:szCs w:val="16"/>
        </w:rPr>
      </w:pPr>
    </w:p>
    <w:p w:rsidR="002F78D3" w:rsidRDefault="002F78D3" w:rsidP="0051725F">
      <w:pPr>
        <w:tabs>
          <w:tab w:val="left" w:pos="567"/>
          <w:tab w:val="left" w:pos="851"/>
        </w:tabs>
        <w:spacing w:after="0" w:line="240" w:lineRule="auto"/>
        <w:ind w:left="567"/>
        <w:jc w:val="both"/>
        <w:rPr>
          <w:rFonts w:ascii="Arial" w:hAnsi="Arial" w:cs="Arial"/>
          <w:color w:val="00C0B5" w:themeColor="accent1"/>
          <w:sz w:val="16"/>
          <w:szCs w:val="16"/>
        </w:rPr>
      </w:pPr>
    </w:p>
    <w:p w:rsidR="0051725F" w:rsidRPr="00BA3E3E" w:rsidRDefault="0051725F" w:rsidP="0051725F">
      <w:pPr>
        <w:tabs>
          <w:tab w:val="left" w:pos="567"/>
          <w:tab w:val="left" w:pos="851"/>
        </w:tabs>
        <w:spacing w:after="0" w:line="240" w:lineRule="auto"/>
        <w:ind w:left="567"/>
        <w:jc w:val="both"/>
        <w:rPr>
          <w:rFonts w:ascii="Arial" w:hAnsi="Arial" w:cs="Arial"/>
          <w:color w:val="00C0B5" w:themeColor="accent1"/>
          <w:sz w:val="16"/>
          <w:szCs w:val="16"/>
        </w:rPr>
      </w:pPr>
    </w:p>
    <w:p w:rsidR="00C11E8E" w:rsidRPr="00BA3E3E" w:rsidRDefault="00C11E8E" w:rsidP="001F6AC1">
      <w:pPr>
        <w:tabs>
          <w:tab w:val="left" w:pos="1276"/>
        </w:tabs>
        <w:spacing w:after="0" w:line="240" w:lineRule="auto"/>
        <w:ind w:left="1276" w:hanging="709"/>
        <w:rPr>
          <w:rFonts w:ascii="Arial" w:eastAsia="Arial" w:hAnsi="Arial" w:cs="Arial"/>
          <w:b/>
          <w:bCs/>
          <w:color w:val="00C0B5" w:themeColor="accent1"/>
          <w:sz w:val="26"/>
          <w:szCs w:val="26"/>
        </w:rPr>
      </w:pPr>
      <w:r w:rsidRPr="00BA3E3E">
        <w:rPr>
          <w:rFonts w:ascii="Arial" w:eastAsia="Arial" w:hAnsi="Arial" w:cs="Arial"/>
          <w:b/>
          <w:bCs/>
          <w:color w:val="00C0B5" w:themeColor="accent1"/>
          <w:sz w:val="26"/>
          <w:szCs w:val="26"/>
        </w:rPr>
        <w:t>6</w:t>
      </w:r>
      <w:r w:rsidRPr="00BA3E3E">
        <w:rPr>
          <w:rFonts w:ascii="Arial" w:eastAsia="Arial" w:hAnsi="Arial" w:cs="Arial"/>
          <w:b/>
          <w:bCs/>
          <w:color w:val="00C0B5" w:themeColor="accent1"/>
          <w:sz w:val="26"/>
          <w:szCs w:val="26"/>
        </w:rPr>
        <w:tab/>
        <w:t>Departures from Design Standards</w:t>
      </w:r>
    </w:p>
    <w:p w:rsidR="00C11E8E" w:rsidRPr="00BA3E3E" w:rsidRDefault="00C11E8E" w:rsidP="0051725F">
      <w:pPr>
        <w:tabs>
          <w:tab w:val="left" w:pos="567"/>
          <w:tab w:val="left" w:pos="851"/>
        </w:tabs>
        <w:spacing w:after="0" w:line="240" w:lineRule="auto"/>
        <w:ind w:left="567"/>
        <w:jc w:val="both"/>
        <w:rPr>
          <w:rFonts w:ascii="Arial" w:hAnsi="Arial" w:cs="Arial"/>
          <w:sz w:val="16"/>
          <w:szCs w:val="16"/>
        </w:rPr>
      </w:pPr>
    </w:p>
    <w:p w:rsidR="00C11E8E" w:rsidRPr="00BA3E3E" w:rsidRDefault="00C11E8E" w:rsidP="0051725F">
      <w:pPr>
        <w:tabs>
          <w:tab w:val="left" w:pos="567"/>
          <w:tab w:val="left" w:pos="851"/>
          <w:tab w:val="left" w:pos="1276"/>
        </w:tabs>
        <w:spacing w:after="0" w:line="240" w:lineRule="auto"/>
        <w:ind w:left="567"/>
        <w:jc w:val="both"/>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6.1</w:t>
      </w:r>
      <w:r w:rsidRPr="00BA3E3E">
        <w:rPr>
          <w:rFonts w:ascii="Arial" w:eastAsia="Arial" w:hAnsi="Arial" w:cs="Arial"/>
          <w:b/>
          <w:bCs/>
          <w:color w:val="80379B" w:themeColor="accent4"/>
          <w:sz w:val="22"/>
          <w:szCs w:val="22"/>
        </w:rPr>
        <w:tab/>
        <w:t>Types</w:t>
      </w:r>
      <w:r w:rsidR="003361EE" w:rsidRPr="00BA3E3E">
        <w:rPr>
          <w:rFonts w:ascii="Arial" w:eastAsia="Arial" w:hAnsi="Arial" w:cs="Arial"/>
          <w:b/>
          <w:bCs/>
          <w:color w:val="80379B" w:themeColor="accent4"/>
          <w:sz w:val="22"/>
          <w:szCs w:val="22"/>
        </w:rPr>
        <w:t xml:space="preserve"> and Levels </w:t>
      </w:r>
      <w:r w:rsidRPr="00BA3E3E">
        <w:rPr>
          <w:rFonts w:ascii="Arial" w:eastAsia="Arial" w:hAnsi="Arial" w:cs="Arial"/>
          <w:b/>
          <w:bCs/>
          <w:color w:val="80379B" w:themeColor="accent4"/>
          <w:sz w:val="22"/>
          <w:szCs w:val="22"/>
        </w:rPr>
        <w:t xml:space="preserve">of Departure </w:t>
      </w:r>
    </w:p>
    <w:p w:rsidR="00C11E8E" w:rsidRPr="00BA3E3E" w:rsidRDefault="00C11E8E" w:rsidP="0051725F">
      <w:pPr>
        <w:tabs>
          <w:tab w:val="left" w:pos="567"/>
          <w:tab w:val="left" w:pos="1134"/>
        </w:tabs>
        <w:spacing w:after="0" w:line="240" w:lineRule="auto"/>
        <w:ind w:left="567"/>
        <w:jc w:val="both"/>
        <w:rPr>
          <w:rFonts w:ascii="Arial" w:eastAsia="Arial" w:hAnsi="Arial" w:cs="Arial"/>
          <w:b/>
          <w:bCs/>
          <w:sz w:val="16"/>
          <w:szCs w:val="16"/>
        </w:rPr>
      </w:pPr>
    </w:p>
    <w:p w:rsidR="003361EE" w:rsidRPr="00BA3E3E" w:rsidRDefault="003361EE" w:rsidP="0051725F">
      <w:pPr>
        <w:tabs>
          <w:tab w:val="left" w:pos="567"/>
        </w:tabs>
        <w:spacing w:after="0" w:line="240" w:lineRule="auto"/>
        <w:ind w:left="567"/>
        <w:jc w:val="both"/>
        <w:rPr>
          <w:rFonts w:ascii="Arial" w:hAnsi="Arial" w:cs="Arial"/>
          <w:color w:val="auto"/>
          <w:sz w:val="22"/>
          <w:szCs w:val="22"/>
        </w:rPr>
      </w:pPr>
      <w:r w:rsidRPr="00BA3E3E">
        <w:rPr>
          <w:rFonts w:ascii="Arial" w:hAnsi="Arial" w:cs="Arial"/>
          <w:color w:val="auto"/>
          <w:sz w:val="22"/>
          <w:szCs w:val="22"/>
        </w:rPr>
        <w:t>Departures will only be accepted when all design possibilities have been exhausted. It is incumbent on the designer to demonstrate that there are no other options and the departure is required. All departures will be formally submitted for review.</w:t>
      </w:r>
    </w:p>
    <w:p w:rsidR="003361EE" w:rsidRPr="00BA3E3E" w:rsidRDefault="003361EE" w:rsidP="0051725F">
      <w:pPr>
        <w:tabs>
          <w:tab w:val="left" w:pos="567"/>
        </w:tabs>
        <w:spacing w:after="0" w:line="240" w:lineRule="auto"/>
        <w:ind w:left="567"/>
        <w:jc w:val="both"/>
        <w:rPr>
          <w:rFonts w:ascii="Arial" w:hAnsi="Arial" w:cs="Arial"/>
          <w:color w:val="auto"/>
          <w:sz w:val="16"/>
          <w:szCs w:val="16"/>
        </w:rPr>
      </w:pPr>
    </w:p>
    <w:p w:rsidR="00C11E8E" w:rsidRPr="00BA3E3E" w:rsidRDefault="00DF7BAD" w:rsidP="0051725F">
      <w:pPr>
        <w:tabs>
          <w:tab w:val="left" w:pos="567"/>
        </w:tabs>
        <w:spacing w:after="0" w:line="240" w:lineRule="auto"/>
        <w:ind w:left="567"/>
        <w:jc w:val="both"/>
        <w:rPr>
          <w:rFonts w:ascii="Arial" w:eastAsia="Arial" w:hAnsi="Arial" w:cs="Arial"/>
          <w:b/>
          <w:bCs/>
          <w:color w:val="auto"/>
          <w:sz w:val="22"/>
          <w:szCs w:val="22"/>
        </w:rPr>
      </w:pPr>
      <w:r w:rsidRPr="00BA3E3E">
        <w:rPr>
          <w:rFonts w:ascii="Arial" w:hAnsi="Arial" w:cs="Arial"/>
          <w:color w:val="auto"/>
          <w:sz w:val="22"/>
          <w:szCs w:val="22"/>
        </w:rPr>
        <w:t xml:space="preserve">There are </w:t>
      </w:r>
      <w:r w:rsidR="0090171E">
        <w:rPr>
          <w:rFonts w:ascii="Arial" w:hAnsi="Arial" w:cs="Arial"/>
          <w:color w:val="auto"/>
          <w:sz w:val="22"/>
          <w:szCs w:val="22"/>
        </w:rPr>
        <w:t>two ty</w:t>
      </w:r>
      <w:r w:rsidR="00C11E8E" w:rsidRPr="00BA3E3E">
        <w:rPr>
          <w:rFonts w:ascii="Arial" w:hAnsi="Arial" w:cs="Arial"/>
          <w:color w:val="auto"/>
          <w:sz w:val="22"/>
          <w:szCs w:val="22"/>
        </w:rPr>
        <w:t>pes</w:t>
      </w:r>
      <w:r w:rsidR="0090171E">
        <w:rPr>
          <w:rFonts w:ascii="Arial" w:hAnsi="Arial" w:cs="Arial"/>
          <w:color w:val="auto"/>
          <w:sz w:val="22"/>
          <w:szCs w:val="22"/>
        </w:rPr>
        <w:t>/l</w:t>
      </w:r>
      <w:r w:rsidR="003361EE" w:rsidRPr="00BA3E3E">
        <w:rPr>
          <w:rFonts w:ascii="Arial" w:hAnsi="Arial" w:cs="Arial"/>
          <w:color w:val="auto"/>
          <w:sz w:val="22"/>
          <w:szCs w:val="22"/>
        </w:rPr>
        <w:t>evels</w:t>
      </w:r>
      <w:r w:rsidR="00C11E8E" w:rsidRPr="00BA3E3E">
        <w:rPr>
          <w:rFonts w:ascii="Arial" w:hAnsi="Arial" w:cs="Arial"/>
          <w:color w:val="auto"/>
          <w:sz w:val="22"/>
          <w:szCs w:val="22"/>
        </w:rPr>
        <w:t xml:space="preserve"> of Departure that may apply:</w:t>
      </w:r>
    </w:p>
    <w:p w:rsidR="00C11E8E" w:rsidRPr="00BA3E3E" w:rsidRDefault="00C11E8E" w:rsidP="0051725F">
      <w:pPr>
        <w:tabs>
          <w:tab w:val="left" w:pos="1134"/>
        </w:tabs>
        <w:spacing w:after="0" w:line="240" w:lineRule="auto"/>
        <w:ind w:left="567"/>
        <w:jc w:val="both"/>
        <w:rPr>
          <w:rFonts w:ascii="Arial" w:hAnsi="Arial" w:cs="Arial"/>
          <w:color w:val="auto"/>
          <w:sz w:val="22"/>
          <w:szCs w:val="22"/>
        </w:rPr>
      </w:pPr>
      <w:bookmarkStart w:id="1" w:name="_Ref345921363"/>
      <w:r w:rsidRPr="00BA3E3E">
        <w:rPr>
          <w:rFonts w:ascii="Arial" w:hAnsi="Arial" w:cs="Arial"/>
          <w:color w:val="auto"/>
          <w:sz w:val="22"/>
          <w:szCs w:val="22"/>
        </w:rPr>
        <w:t>i.</w:t>
      </w:r>
      <w:r w:rsidRPr="00BA3E3E">
        <w:rPr>
          <w:rFonts w:ascii="Arial" w:hAnsi="Arial" w:cs="Arial"/>
          <w:b/>
          <w:color w:val="auto"/>
          <w:sz w:val="22"/>
          <w:szCs w:val="22"/>
        </w:rPr>
        <w:tab/>
      </w:r>
      <w:r w:rsidRPr="00BA3E3E">
        <w:rPr>
          <w:rFonts w:ascii="Arial" w:hAnsi="Arial" w:cs="Arial"/>
          <w:color w:val="auto"/>
          <w:sz w:val="22"/>
          <w:szCs w:val="22"/>
          <w:u w:val="single"/>
        </w:rPr>
        <w:t>Basic</w:t>
      </w:r>
      <w:bookmarkEnd w:id="1"/>
      <w:r w:rsidR="00DF7BAD" w:rsidRPr="00BA3E3E">
        <w:rPr>
          <w:rFonts w:ascii="Arial" w:hAnsi="Arial" w:cs="Arial"/>
          <w:color w:val="auto"/>
          <w:sz w:val="22"/>
          <w:szCs w:val="22"/>
          <w:u w:val="single"/>
        </w:rPr>
        <w:t xml:space="preserve"> </w:t>
      </w:r>
      <w:r w:rsidR="003361EE" w:rsidRPr="00BA3E3E">
        <w:rPr>
          <w:rFonts w:ascii="Arial" w:hAnsi="Arial" w:cs="Arial"/>
          <w:color w:val="auto"/>
          <w:sz w:val="22"/>
          <w:szCs w:val="22"/>
          <w:u w:val="single"/>
        </w:rPr>
        <w:t>Level 1</w:t>
      </w:r>
      <w:r w:rsidR="0090171E">
        <w:rPr>
          <w:rFonts w:ascii="Arial" w:hAnsi="Arial" w:cs="Arial"/>
          <w:color w:val="auto"/>
          <w:sz w:val="22"/>
          <w:szCs w:val="22"/>
          <w:u w:val="single"/>
        </w:rPr>
        <w:t xml:space="preserve"> Departure</w:t>
      </w:r>
      <w:r w:rsidRPr="00BA3E3E">
        <w:rPr>
          <w:rFonts w:ascii="Arial" w:hAnsi="Arial" w:cs="Arial"/>
          <w:color w:val="auto"/>
          <w:sz w:val="22"/>
          <w:szCs w:val="22"/>
        </w:rPr>
        <w:t>:</w:t>
      </w:r>
    </w:p>
    <w:p w:rsidR="00C11E8E" w:rsidRPr="00BA3E3E" w:rsidRDefault="00C11E8E" w:rsidP="0051725F">
      <w:pPr>
        <w:tabs>
          <w:tab w:val="left" w:pos="1134"/>
        </w:tabs>
        <w:spacing w:after="0" w:line="240" w:lineRule="auto"/>
        <w:ind w:left="1134"/>
        <w:jc w:val="both"/>
        <w:rPr>
          <w:color w:val="auto"/>
          <w:sz w:val="22"/>
          <w:szCs w:val="22"/>
        </w:rPr>
      </w:pPr>
      <w:r w:rsidRPr="00BA3E3E">
        <w:rPr>
          <w:rFonts w:ascii="Arial" w:hAnsi="Arial" w:cs="Arial"/>
          <w:color w:val="auto"/>
          <w:sz w:val="22"/>
          <w:szCs w:val="22"/>
        </w:rPr>
        <w:t xml:space="preserve">This is the most common </w:t>
      </w:r>
      <w:r w:rsidR="0001705B" w:rsidRPr="00BA3E3E">
        <w:rPr>
          <w:rFonts w:ascii="Arial" w:hAnsi="Arial" w:cs="Arial"/>
          <w:color w:val="auto"/>
          <w:sz w:val="22"/>
          <w:szCs w:val="22"/>
        </w:rPr>
        <w:t>departure, typically required where there is a viable alternative, but the Highway Authority wishes to avoid or restrain that alternative (e.g. use of many road signs and markings).</w:t>
      </w:r>
      <w:r w:rsidR="00620C3B" w:rsidRPr="00BA3E3E">
        <w:rPr>
          <w:rFonts w:ascii="Arial" w:hAnsi="Arial" w:cs="Arial"/>
          <w:color w:val="auto"/>
          <w:sz w:val="22"/>
          <w:szCs w:val="22"/>
        </w:rPr>
        <w:t xml:space="preserve"> The council’s officer appointed to the scheme can review and approve these basic departures. The majority of SSDM requirements are of this level and the process is very simple</w:t>
      </w:r>
      <w:r w:rsidRPr="00BA3E3E">
        <w:rPr>
          <w:color w:val="auto"/>
          <w:sz w:val="22"/>
          <w:szCs w:val="22"/>
        </w:rPr>
        <w:t>. All that is required is for the Project Team to demonstrate to the Approving Officer that:</w:t>
      </w:r>
    </w:p>
    <w:p w:rsidR="00C11E8E" w:rsidRPr="00BA3E3E" w:rsidRDefault="00C11E8E" w:rsidP="0051725F">
      <w:pPr>
        <w:pStyle w:val="BodyPara3"/>
        <w:tabs>
          <w:tab w:val="clear" w:pos="567"/>
          <w:tab w:val="clear" w:pos="2268"/>
          <w:tab w:val="left" w:pos="1134"/>
          <w:tab w:val="num" w:pos="1701"/>
        </w:tabs>
        <w:ind w:left="1701" w:right="0" w:hanging="567"/>
        <w:jc w:val="both"/>
        <w:rPr>
          <w:sz w:val="22"/>
          <w:szCs w:val="22"/>
        </w:rPr>
      </w:pPr>
      <w:r w:rsidRPr="00BA3E3E">
        <w:rPr>
          <w:sz w:val="22"/>
          <w:szCs w:val="22"/>
        </w:rPr>
        <w:t xml:space="preserve">the proposed Departure is sensible </w:t>
      </w:r>
    </w:p>
    <w:p w:rsidR="00C11E8E" w:rsidRPr="00BA3E3E" w:rsidRDefault="00C11E8E" w:rsidP="0051725F">
      <w:pPr>
        <w:pStyle w:val="BodyPara3"/>
        <w:tabs>
          <w:tab w:val="clear" w:pos="567"/>
          <w:tab w:val="clear" w:pos="2268"/>
          <w:tab w:val="left" w:pos="1134"/>
          <w:tab w:val="num" w:pos="1701"/>
        </w:tabs>
        <w:ind w:left="1701" w:right="0" w:hanging="567"/>
        <w:jc w:val="both"/>
        <w:rPr>
          <w:sz w:val="22"/>
          <w:szCs w:val="22"/>
        </w:rPr>
      </w:pPr>
      <w:r w:rsidRPr="00BA3E3E">
        <w:rPr>
          <w:sz w:val="22"/>
          <w:szCs w:val="22"/>
        </w:rPr>
        <w:t>any noted conditions that may be explained in SSDM/DSR Design Standards are s</w:t>
      </w:r>
      <w:r w:rsidRPr="00BA3E3E">
        <w:rPr>
          <w:i/>
          <w:sz w:val="22"/>
          <w:szCs w:val="22"/>
        </w:rPr>
        <w:t>a</w:t>
      </w:r>
      <w:r w:rsidRPr="00BA3E3E">
        <w:rPr>
          <w:sz w:val="22"/>
          <w:szCs w:val="22"/>
        </w:rPr>
        <w:t xml:space="preserve">tisfied. </w:t>
      </w:r>
    </w:p>
    <w:p w:rsidR="00C11E8E" w:rsidRDefault="00C11E8E" w:rsidP="0051725F">
      <w:pPr>
        <w:pStyle w:val="BodyPara3"/>
        <w:numPr>
          <w:ilvl w:val="0"/>
          <w:numId w:val="0"/>
        </w:numPr>
        <w:tabs>
          <w:tab w:val="clear" w:pos="567"/>
          <w:tab w:val="left" w:pos="1134"/>
        </w:tabs>
        <w:ind w:left="1134" w:right="0"/>
        <w:jc w:val="both"/>
        <w:rPr>
          <w:sz w:val="22"/>
          <w:szCs w:val="22"/>
        </w:rPr>
      </w:pPr>
      <w:r w:rsidRPr="00BA3E3E">
        <w:rPr>
          <w:sz w:val="22"/>
          <w:szCs w:val="22"/>
        </w:rPr>
        <w:t xml:space="preserve">The </w:t>
      </w:r>
      <w:r w:rsidR="00620C3B" w:rsidRPr="00BA3E3E">
        <w:rPr>
          <w:sz w:val="22"/>
          <w:szCs w:val="22"/>
        </w:rPr>
        <w:t xml:space="preserve">council’s officer appointed to the scheme </w:t>
      </w:r>
      <w:r w:rsidRPr="00BA3E3E">
        <w:rPr>
          <w:sz w:val="22"/>
          <w:szCs w:val="22"/>
        </w:rPr>
        <w:t>is responsible for retaining information within the Scheme File for future internal audit.</w:t>
      </w:r>
    </w:p>
    <w:p w:rsidR="00BA3E3E" w:rsidRPr="00BA3E3E" w:rsidRDefault="00BA3E3E" w:rsidP="0051725F">
      <w:pPr>
        <w:pStyle w:val="BodyPara3"/>
        <w:numPr>
          <w:ilvl w:val="0"/>
          <w:numId w:val="0"/>
        </w:numPr>
        <w:ind w:left="567" w:right="0"/>
        <w:jc w:val="both"/>
        <w:rPr>
          <w:sz w:val="16"/>
          <w:szCs w:val="16"/>
        </w:rPr>
      </w:pPr>
    </w:p>
    <w:p w:rsidR="00C11E8E" w:rsidRPr="00BA3E3E" w:rsidRDefault="00C11E8E" w:rsidP="0051725F">
      <w:pPr>
        <w:pStyle w:val="BodyPara2-NonRef"/>
        <w:tabs>
          <w:tab w:val="clear" w:pos="851"/>
          <w:tab w:val="left" w:pos="567"/>
          <w:tab w:val="left" w:pos="1134"/>
        </w:tabs>
        <w:ind w:left="567"/>
        <w:rPr>
          <w:sz w:val="22"/>
          <w:szCs w:val="22"/>
        </w:rPr>
      </w:pPr>
      <w:r w:rsidRPr="00BA3E3E">
        <w:rPr>
          <w:sz w:val="22"/>
          <w:szCs w:val="22"/>
        </w:rPr>
        <w:lastRenderedPageBreak/>
        <w:t>ii.</w:t>
      </w:r>
      <w:r w:rsidRPr="00BA3E3E">
        <w:rPr>
          <w:sz w:val="22"/>
          <w:szCs w:val="22"/>
        </w:rPr>
        <w:tab/>
      </w:r>
      <w:r w:rsidR="00DF7BAD" w:rsidRPr="00BA3E3E">
        <w:rPr>
          <w:sz w:val="22"/>
          <w:szCs w:val="22"/>
          <w:u w:val="single"/>
        </w:rPr>
        <w:t xml:space="preserve">Basic </w:t>
      </w:r>
      <w:r w:rsidR="00620C3B" w:rsidRPr="00BA3E3E">
        <w:rPr>
          <w:sz w:val="22"/>
          <w:szCs w:val="22"/>
          <w:u w:val="single"/>
        </w:rPr>
        <w:t>Level 2</w:t>
      </w:r>
      <w:r w:rsidR="0090171E">
        <w:rPr>
          <w:sz w:val="22"/>
          <w:szCs w:val="22"/>
          <w:u w:val="single"/>
        </w:rPr>
        <w:t xml:space="preserve"> Departure</w:t>
      </w:r>
      <w:r w:rsidR="009056EE" w:rsidRPr="00BA3E3E">
        <w:rPr>
          <w:sz w:val="22"/>
          <w:szCs w:val="22"/>
          <w:u w:val="single"/>
        </w:rPr>
        <w:t>:</w:t>
      </w:r>
    </w:p>
    <w:p w:rsidR="0035175F" w:rsidRDefault="00620C3B" w:rsidP="006F332B">
      <w:pPr>
        <w:pStyle w:val="BodyPara2-NonRef"/>
        <w:tabs>
          <w:tab w:val="left" w:pos="567"/>
        </w:tabs>
        <w:ind w:left="1134"/>
        <w:rPr>
          <w:sz w:val="22"/>
          <w:szCs w:val="22"/>
        </w:rPr>
      </w:pPr>
      <w:r w:rsidRPr="00BA3E3E">
        <w:rPr>
          <w:sz w:val="22"/>
          <w:szCs w:val="22"/>
        </w:rPr>
        <w:t>These departures</w:t>
      </w:r>
      <w:r w:rsidR="001646D2" w:rsidRPr="00BA3E3E">
        <w:rPr>
          <w:sz w:val="22"/>
          <w:szCs w:val="22"/>
        </w:rPr>
        <w:t xml:space="preserve"> are reserved for things considered undesirable by the Highways Authority and only likely to be appropriate in exceptional circumstances (other approaches being </w:t>
      </w:r>
      <w:r w:rsidR="0051725F">
        <w:rPr>
          <w:sz w:val="22"/>
          <w:szCs w:val="22"/>
        </w:rPr>
        <w:t>s</w:t>
      </w:r>
      <w:r w:rsidR="001646D2" w:rsidRPr="00BA3E3E">
        <w:rPr>
          <w:sz w:val="22"/>
          <w:szCs w:val="22"/>
        </w:rPr>
        <w:t>trongly</w:t>
      </w:r>
      <w:r w:rsidR="0051725F">
        <w:rPr>
          <w:sz w:val="22"/>
          <w:szCs w:val="22"/>
        </w:rPr>
        <w:t xml:space="preserve"> </w:t>
      </w:r>
      <w:r w:rsidR="001646D2" w:rsidRPr="00BA3E3E">
        <w:rPr>
          <w:sz w:val="22"/>
          <w:szCs w:val="22"/>
        </w:rPr>
        <w:t>favoured). They</w:t>
      </w:r>
      <w:r w:rsidR="0051725F">
        <w:rPr>
          <w:sz w:val="22"/>
          <w:szCs w:val="22"/>
        </w:rPr>
        <w:t xml:space="preserve"> </w:t>
      </w:r>
      <w:r w:rsidRPr="00BA3E3E">
        <w:rPr>
          <w:sz w:val="22"/>
          <w:szCs w:val="22"/>
        </w:rPr>
        <w:t>are more</w:t>
      </w:r>
      <w:r w:rsidR="002F78D3">
        <w:rPr>
          <w:sz w:val="22"/>
          <w:szCs w:val="22"/>
        </w:rPr>
        <w:t xml:space="preserve"> </w:t>
      </w:r>
      <w:r w:rsidRPr="00BA3E3E">
        <w:rPr>
          <w:sz w:val="22"/>
          <w:szCs w:val="22"/>
        </w:rPr>
        <w:t xml:space="preserve">complex in nature and involve a number of stakeholders or interested persons. The </w:t>
      </w:r>
      <w:r w:rsidR="00471AEE" w:rsidRPr="00BA3E3E">
        <w:rPr>
          <w:sz w:val="22"/>
          <w:szCs w:val="22"/>
        </w:rPr>
        <w:t>Group Manager</w:t>
      </w:r>
      <w:r w:rsidRPr="00BA3E3E">
        <w:rPr>
          <w:sz w:val="22"/>
          <w:szCs w:val="22"/>
        </w:rPr>
        <w:t xml:space="preserve"> will be responsible for all Level</w:t>
      </w:r>
      <w:r w:rsidR="001646D2" w:rsidRPr="00BA3E3E">
        <w:rPr>
          <w:sz w:val="22"/>
          <w:szCs w:val="22"/>
        </w:rPr>
        <w:t xml:space="preserve"> 2 departures. This Level</w:t>
      </w:r>
      <w:r w:rsidR="007579B7" w:rsidRPr="00BA3E3E">
        <w:rPr>
          <w:sz w:val="22"/>
          <w:szCs w:val="22"/>
        </w:rPr>
        <w:t xml:space="preserve"> of departure</w:t>
      </w:r>
      <w:r w:rsidR="001646D2" w:rsidRPr="00BA3E3E">
        <w:rPr>
          <w:sz w:val="22"/>
          <w:szCs w:val="22"/>
        </w:rPr>
        <w:t xml:space="preserve"> is often indicated by the phrase “should” or “should not” in the Design Standards</w:t>
      </w:r>
      <w:r w:rsidR="007579B7" w:rsidRPr="00BA3E3E">
        <w:rPr>
          <w:sz w:val="22"/>
          <w:szCs w:val="22"/>
        </w:rPr>
        <w:t xml:space="preserve"> (e.g. in the event it was stated that “this method of Construction should not be used” or “ minimum width of 1.8m should be provided” then a Level 2 departure is required).</w:t>
      </w:r>
      <w:r w:rsidR="00C11E8E" w:rsidRPr="00BA3E3E">
        <w:rPr>
          <w:sz w:val="22"/>
          <w:szCs w:val="22"/>
        </w:rPr>
        <w:t xml:space="preserve"> </w:t>
      </w:r>
      <w:r w:rsidR="0035175F" w:rsidRPr="00BA3E3E">
        <w:rPr>
          <w:sz w:val="22"/>
          <w:szCs w:val="22"/>
        </w:rPr>
        <w:t xml:space="preserve">As for Level 1 departures the Project Team will have to convince the </w:t>
      </w:r>
      <w:r w:rsidR="002343B3">
        <w:rPr>
          <w:sz w:val="22"/>
          <w:szCs w:val="22"/>
        </w:rPr>
        <w:t>Group Manager</w:t>
      </w:r>
      <w:r w:rsidR="0035175F" w:rsidRPr="00BA3E3E">
        <w:rPr>
          <w:sz w:val="22"/>
          <w:szCs w:val="22"/>
        </w:rPr>
        <w:t xml:space="preserve"> that there are no other options and the departure is required.</w:t>
      </w:r>
    </w:p>
    <w:p w:rsidR="00BA3E3E" w:rsidRPr="00BA3E3E" w:rsidRDefault="00BA3E3E" w:rsidP="0051725F">
      <w:pPr>
        <w:pStyle w:val="BodyPara2-NonRef"/>
        <w:tabs>
          <w:tab w:val="left" w:pos="567"/>
        </w:tabs>
        <w:ind w:left="567"/>
        <w:rPr>
          <w:sz w:val="16"/>
          <w:szCs w:val="16"/>
        </w:rPr>
      </w:pPr>
    </w:p>
    <w:p w:rsidR="00C11E8E" w:rsidRPr="00BA3E3E" w:rsidRDefault="00471AEE" w:rsidP="0051725F">
      <w:pPr>
        <w:pStyle w:val="BodyPara2-NonRef"/>
        <w:tabs>
          <w:tab w:val="clear" w:pos="1985"/>
          <w:tab w:val="left" w:pos="567"/>
        </w:tabs>
        <w:ind w:left="567"/>
        <w:rPr>
          <w:sz w:val="22"/>
          <w:szCs w:val="22"/>
        </w:rPr>
      </w:pPr>
      <w:r w:rsidRPr="00BA3E3E">
        <w:rPr>
          <w:sz w:val="22"/>
          <w:szCs w:val="22"/>
        </w:rPr>
        <w:t>Southwark Council will keep a log of all agreed departures. It will be reviewed annually as part of our continual improvement process. If it becomes apparent that a specific departure is often approved, then this information may be used to inform the need to amend our Design Standards accordingly.</w:t>
      </w:r>
    </w:p>
    <w:p w:rsidR="00471AEE" w:rsidRDefault="00471AEE" w:rsidP="0051725F">
      <w:pPr>
        <w:pStyle w:val="BodyPara2-NonRef"/>
        <w:tabs>
          <w:tab w:val="left" w:pos="567"/>
        </w:tabs>
        <w:ind w:left="567"/>
        <w:rPr>
          <w:sz w:val="16"/>
          <w:szCs w:val="16"/>
        </w:rPr>
      </w:pPr>
    </w:p>
    <w:p w:rsidR="00E25B53" w:rsidRPr="00BA3E3E" w:rsidRDefault="00E25B53" w:rsidP="0051725F">
      <w:pPr>
        <w:pStyle w:val="BodyPara2-NonRef"/>
        <w:tabs>
          <w:tab w:val="left" w:pos="567"/>
        </w:tabs>
        <w:ind w:left="567"/>
        <w:rPr>
          <w:sz w:val="16"/>
          <w:szCs w:val="16"/>
        </w:rPr>
      </w:pPr>
    </w:p>
    <w:p w:rsidR="00C11E8E" w:rsidRPr="00BA3E3E" w:rsidRDefault="00C11E8E" w:rsidP="0051725F">
      <w:pPr>
        <w:tabs>
          <w:tab w:val="left" w:pos="567"/>
          <w:tab w:val="left" w:pos="851"/>
        </w:tabs>
        <w:spacing w:after="0" w:line="240" w:lineRule="auto"/>
        <w:ind w:left="567"/>
        <w:jc w:val="both"/>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6.</w:t>
      </w:r>
      <w:r w:rsidR="0035175F" w:rsidRPr="00BA3E3E">
        <w:rPr>
          <w:rFonts w:ascii="Arial" w:eastAsia="Arial" w:hAnsi="Arial" w:cs="Arial"/>
          <w:b/>
          <w:bCs/>
          <w:color w:val="80379B" w:themeColor="accent4"/>
          <w:sz w:val="22"/>
          <w:szCs w:val="22"/>
        </w:rPr>
        <w:t>2</w:t>
      </w:r>
      <w:r w:rsidRPr="00BA3E3E">
        <w:rPr>
          <w:rFonts w:ascii="Arial" w:eastAsia="Arial" w:hAnsi="Arial" w:cs="Arial"/>
          <w:b/>
          <w:bCs/>
          <w:color w:val="80379B" w:themeColor="accent4"/>
          <w:sz w:val="22"/>
          <w:szCs w:val="22"/>
        </w:rPr>
        <w:tab/>
        <w:t>Departure Requests</w:t>
      </w:r>
    </w:p>
    <w:p w:rsidR="00C11E8E" w:rsidRPr="00BA3E3E" w:rsidRDefault="00C11E8E" w:rsidP="0051725F">
      <w:pPr>
        <w:tabs>
          <w:tab w:val="left" w:pos="567"/>
          <w:tab w:val="left" w:pos="851"/>
        </w:tabs>
        <w:spacing w:after="0" w:line="240" w:lineRule="auto"/>
        <w:ind w:left="567"/>
        <w:jc w:val="both"/>
        <w:rPr>
          <w:rFonts w:ascii="Arial" w:eastAsia="Arial" w:hAnsi="Arial" w:cs="Arial"/>
          <w:b/>
          <w:bCs/>
          <w:sz w:val="16"/>
          <w:szCs w:val="16"/>
        </w:rPr>
      </w:pPr>
    </w:p>
    <w:p w:rsidR="002A67EC" w:rsidRPr="00BA3E3E" w:rsidRDefault="00C11E8E" w:rsidP="0051725F">
      <w:pPr>
        <w:pStyle w:val="Bodypara1"/>
        <w:tabs>
          <w:tab w:val="left" w:pos="567"/>
        </w:tabs>
        <w:ind w:left="567" w:firstLine="0"/>
        <w:rPr>
          <w:sz w:val="22"/>
          <w:szCs w:val="22"/>
        </w:rPr>
      </w:pPr>
      <w:r w:rsidRPr="00BA3E3E">
        <w:rPr>
          <w:sz w:val="22"/>
          <w:szCs w:val="22"/>
        </w:rPr>
        <w:t>Departure requests must be submitted and agreed in advance of the submission of design proposal information</w:t>
      </w:r>
      <w:r w:rsidR="0035175F" w:rsidRPr="00BA3E3E">
        <w:rPr>
          <w:sz w:val="22"/>
          <w:szCs w:val="22"/>
        </w:rPr>
        <w:t>.</w:t>
      </w:r>
      <w:r w:rsidRPr="00BA3E3E">
        <w:rPr>
          <w:sz w:val="22"/>
          <w:szCs w:val="22"/>
        </w:rPr>
        <w:t xml:space="preserve"> </w:t>
      </w:r>
      <w:bookmarkStart w:id="2" w:name="_Ref342470520"/>
    </w:p>
    <w:p w:rsidR="002A67EC" w:rsidRPr="00BA3E3E" w:rsidRDefault="002A67EC" w:rsidP="0051725F">
      <w:pPr>
        <w:pStyle w:val="Bodypara1"/>
        <w:tabs>
          <w:tab w:val="left" w:pos="567"/>
        </w:tabs>
        <w:ind w:left="567" w:firstLine="0"/>
        <w:rPr>
          <w:sz w:val="16"/>
          <w:szCs w:val="16"/>
        </w:rPr>
      </w:pPr>
    </w:p>
    <w:p w:rsidR="00C11E8E" w:rsidRPr="00BA3E3E" w:rsidRDefault="00C11E8E" w:rsidP="0051725F">
      <w:pPr>
        <w:pStyle w:val="Bodypara1"/>
        <w:tabs>
          <w:tab w:val="left" w:pos="567"/>
        </w:tabs>
        <w:ind w:left="567" w:firstLine="0"/>
        <w:rPr>
          <w:sz w:val="22"/>
          <w:szCs w:val="22"/>
        </w:rPr>
      </w:pPr>
      <w:r w:rsidRPr="00BA3E3E">
        <w:rPr>
          <w:sz w:val="22"/>
          <w:szCs w:val="22"/>
        </w:rPr>
        <w:t xml:space="preserve">The earliest point in the Development Process at which Departure requests may be made and determined is during </w:t>
      </w:r>
      <w:r w:rsidR="000B5E3E">
        <w:rPr>
          <w:sz w:val="22"/>
          <w:szCs w:val="22"/>
        </w:rPr>
        <w:t>the Outline</w:t>
      </w:r>
      <w:r w:rsidR="004D0BF9" w:rsidRPr="00BA3E3E">
        <w:rPr>
          <w:sz w:val="22"/>
          <w:szCs w:val="22"/>
        </w:rPr>
        <w:t xml:space="preserve"> Design workshop.</w:t>
      </w:r>
      <w:r w:rsidRPr="00BA3E3E">
        <w:rPr>
          <w:sz w:val="22"/>
          <w:szCs w:val="22"/>
        </w:rPr>
        <w:t xml:space="preserve"> </w:t>
      </w:r>
    </w:p>
    <w:p w:rsidR="00151FB5" w:rsidRPr="00BA3E3E" w:rsidRDefault="00151FB5" w:rsidP="0051725F">
      <w:pPr>
        <w:pStyle w:val="Bodypara1"/>
        <w:tabs>
          <w:tab w:val="left" w:pos="567"/>
        </w:tabs>
        <w:ind w:left="567" w:firstLine="0"/>
        <w:rPr>
          <w:sz w:val="16"/>
          <w:szCs w:val="16"/>
        </w:rPr>
      </w:pPr>
    </w:p>
    <w:p w:rsidR="00C11E8E" w:rsidRPr="00BA3E3E" w:rsidRDefault="00C11E8E" w:rsidP="0051725F">
      <w:pPr>
        <w:pStyle w:val="Bodypara1"/>
        <w:tabs>
          <w:tab w:val="left" w:pos="567"/>
        </w:tabs>
        <w:ind w:left="567" w:firstLine="0"/>
        <w:rPr>
          <w:sz w:val="22"/>
          <w:szCs w:val="22"/>
        </w:rPr>
      </w:pPr>
      <w:r w:rsidRPr="00BA3E3E">
        <w:rPr>
          <w:sz w:val="22"/>
          <w:szCs w:val="22"/>
        </w:rPr>
        <w:t>Departure requests are specific to individual Schemes. Departures may not be requested, and will not be approved, for multiple Schemes at once.</w:t>
      </w:r>
    </w:p>
    <w:bookmarkEnd w:id="2"/>
    <w:p w:rsidR="00C11E8E" w:rsidRPr="00E25B53" w:rsidRDefault="00C11E8E" w:rsidP="0051725F">
      <w:pPr>
        <w:pStyle w:val="Bodypara1"/>
        <w:tabs>
          <w:tab w:val="left" w:pos="567"/>
        </w:tabs>
        <w:ind w:left="567" w:firstLine="0"/>
        <w:rPr>
          <w:sz w:val="16"/>
          <w:szCs w:val="16"/>
        </w:rPr>
      </w:pPr>
    </w:p>
    <w:p w:rsidR="00C11E8E" w:rsidRPr="00BA3E3E" w:rsidRDefault="00C11E8E" w:rsidP="0051725F">
      <w:pPr>
        <w:pStyle w:val="Bodypara1"/>
        <w:tabs>
          <w:tab w:val="left" w:pos="567"/>
        </w:tabs>
        <w:ind w:left="567" w:firstLine="0"/>
        <w:rPr>
          <w:sz w:val="22"/>
          <w:szCs w:val="22"/>
        </w:rPr>
      </w:pPr>
      <w:r w:rsidRPr="00BA3E3E">
        <w:rPr>
          <w:sz w:val="22"/>
          <w:szCs w:val="22"/>
        </w:rPr>
        <w:t xml:space="preserve">SPO Departures </w:t>
      </w:r>
      <w:r w:rsidR="00DF7BAD" w:rsidRPr="00BA3E3E">
        <w:rPr>
          <w:sz w:val="22"/>
          <w:szCs w:val="22"/>
        </w:rPr>
        <w:t xml:space="preserve">are rare and </w:t>
      </w:r>
      <w:r w:rsidRPr="00BA3E3E">
        <w:rPr>
          <w:sz w:val="22"/>
          <w:szCs w:val="22"/>
        </w:rPr>
        <w:t xml:space="preserve">may only be made if a Special Placemaking Opportunity Dispensation has been approved for the part of the Project Area to which the request </w:t>
      </w:r>
      <w:r w:rsidR="0090171E" w:rsidRPr="00BA3E3E">
        <w:rPr>
          <w:sz w:val="22"/>
          <w:szCs w:val="22"/>
        </w:rPr>
        <w:t>relates;</w:t>
      </w:r>
      <w:r w:rsidR="00DF7BAD" w:rsidRPr="00BA3E3E">
        <w:rPr>
          <w:sz w:val="22"/>
          <w:szCs w:val="22"/>
        </w:rPr>
        <w:t xml:space="preserve"> consequently they are not shown on the departure </w:t>
      </w:r>
      <w:r w:rsidR="00342CF6" w:rsidRPr="00BA3E3E">
        <w:rPr>
          <w:sz w:val="22"/>
          <w:szCs w:val="22"/>
        </w:rPr>
        <w:t>form. However, the Approving Officer may be contacted for advice on how to amend the form</w:t>
      </w:r>
      <w:r w:rsidR="00D74DF1" w:rsidRPr="00BA3E3E">
        <w:rPr>
          <w:sz w:val="22"/>
          <w:szCs w:val="22"/>
        </w:rPr>
        <w:t xml:space="preserve"> to submit an SPO Departure</w:t>
      </w:r>
      <w:r w:rsidR="00342CF6" w:rsidRPr="00BA3E3E">
        <w:rPr>
          <w:sz w:val="22"/>
          <w:szCs w:val="22"/>
        </w:rPr>
        <w:t>.</w:t>
      </w:r>
      <w:r w:rsidRPr="00BA3E3E">
        <w:rPr>
          <w:sz w:val="22"/>
          <w:szCs w:val="22"/>
        </w:rPr>
        <w:t xml:space="preserve"> </w:t>
      </w:r>
      <w:bookmarkStart w:id="3" w:name="_Toc399331594"/>
    </w:p>
    <w:bookmarkEnd w:id="3"/>
    <w:p w:rsidR="00C11E8E" w:rsidRPr="00BA3E3E" w:rsidRDefault="00C11E8E" w:rsidP="0051725F">
      <w:pPr>
        <w:pStyle w:val="Bodypara1"/>
        <w:tabs>
          <w:tab w:val="left" w:pos="567"/>
        </w:tabs>
        <w:ind w:left="567" w:firstLine="0"/>
        <w:rPr>
          <w:sz w:val="16"/>
          <w:szCs w:val="16"/>
        </w:rPr>
      </w:pPr>
    </w:p>
    <w:p w:rsidR="00C11E8E" w:rsidRPr="00BA3E3E" w:rsidRDefault="006F332B" w:rsidP="0051725F">
      <w:pPr>
        <w:pStyle w:val="Bodypara1"/>
        <w:tabs>
          <w:tab w:val="left" w:pos="567"/>
        </w:tabs>
        <w:ind w:left="567" w:firstLine="0"/>
        <w:rPr>
          <w:sz w:val="22"/>
          <w:szCs w:val="22"/>
        </w:rPr>
      </w:pPr>
      <w:r>
        <w:rPr>
          <w:sz w:val="22"/>
          <w:szCs w:val="22"/>
        </w:rPr>
        <w:lastRenderedPageBreak/>
        <w:t xml:space="preserve">Similarly, </w:t>
      </w:r>
      <w:r w:rsidR="00C11E8E" w:rsidRPr="00BA3E3E">
        <w:rPr>
          <w:sz w:val="22"/>
          <w:szCs w:val="22"/>
        </w:rPr>
        <w:t xml:space="preserve">Design Pilot Departures may only be requested if a Dispensation has been approved or instructed during proposal Briefing meeting for the part of the Project Area to which the request relates. </w:t>
      </w:r>
    </w:p>
    <w:p w:rsidR="00C11E8E" w:rsidRPr="00BA3E3E" w:rsidRDefault="00C11E8E" w:rsidP="0051725F">
      <w:pPr>
        <w:pStyle w:val="Bodypara1"/>
        <w:tabs>
          <w:tab w:val="left" w:pos="567"/>
        </w:tabs>
        <w:ind w:left="567" w:firstLine="0"/>
        <w:rPr>
          <w:sz w:val="16"/>
          <w:szCs w:val="16"/>
        </w:rPr>
      </w:pPr>
    </w:p>
    <w:p w:rsidR="00C11E8E" w:rsidRDefault="0035175F" w:rsidP="0051725F">
      <w:pPr>
        <w:pStyle w:val="Bodypara1"/>
        <w:tabs>
          <w:tab w:val="left" w:pos="567"/>
        </w:tabs>
        <w:ind w:left="567" w:firstLine="0"/>
        <w:rPr>
          <w:sz w:val="22"/>
          <w:szCs w:val="22"/>
        </w:rPr>
      </w:pPr>
      <w:r w:rsidRPr="00BA3E3E">
        <w:rPr>
          <w:sz w:val="22"/>
          <w:szCs w:val="22"/>
        </w:rPr>
        <w:t>When a formal</w:t>
      </w:r>
      <w:r w:rsidR="00C11E8E" w:rsidRPr="00BA3E3E">
        <w:rPr>
          <w:sz w:val="22"/>
          <w:szCs w:val="22"/>
        </w:rPr>
        <w:t xml:space="preserve"> Level 1 Departure is requested</w:t>
      </w:r>
      <w:r w:rsidRPr="00BA3E3E">
        <w:rPr>
          <w:sz w:val="22"/>
          <w:szCs w:val="22"/>
        </w:rPr>
        <w:t>, a</w:t>
      </w:r>
      <w:r w:rsidR="00C11E8E" w:rsidRPr="00BA3E3E">
        <w:rPr>
          <w:sz w:val="22"/>
          <w:szCs w:val="22"/>
        </w:rPr>
        <w:t xml:space="preserve">pplicants should try to anticipate the likely concerns of Approving Officers. SSDM/SER Design Standards will often note conditions that must be demonstrated if </w:t>
      </w:r>
      <w:r w:rsidRPr="00BA3E3E">
        <w:rPr>
          <w:sz w:val="22"/>
          <w:szCs w:val="22"/>
        </w:rPr>
        <w:t>d</w:t>
      </w:r>
      <w:r w:rsidR="00C11E8E" w:rsidRPr="00BA3E3E">
        <w:rPr>
          <w:sz w:val="22"/>
          <w:szCs w:val="22"/>
        </w:rPr>
        <w:t>epartures are requested</w:t>
      </w:r>
      <w:r w:rsidR="006F332B">
        <w:rPr>
          <w:sz w:val="22"/>
          <w:szCs w:val="22"/>
        </w:rPr>
        <w:t>,</w:t>
      </w:r>
      <w:r w:rsidR="00C11E8E" w:rsidRPr="00BA3E3E">
        <w:rPr>
          <w:sz w:val="22"/>
          <w:szCs w:val="22"/>
        </w:rPr>
        <w:t xml:space="preserve"> or circumstances in which requests are likely to be met favourably. </w:t>
      </w:r>
    </w:p>
    <w:p w:rsidR="00BA3E3E" w:rsidRPr="00BA3E3E" w:rsidRDefault="00BA3E3E" w:rsidP="0051725F">
      <w:pPr>
        <w:pStyle w:val="Bodypara1"/>
        <w:tabs>
          <w:tab w:val="left" w:pos="567"/>
        </w:tabs>
        <w:ind w:left="567" w:firstLine="0"/>
        <w:rPr>
          <w:sz w:val="16"/>
          <w:szCs w:val="16"/>
        </w:rPr>
      </w:pPr>
    </w:p>
    <w:p w:rsidR="00C11E8E" w:rsidRPr="00BA3E3E" w:rsidRDefault="003F4E2B" w:rsidP="0051725F">
      <w:pPr>
        <w:pStyle w:val="Bodypara1"/>
        <w:tabs>
          <w:tab w:val="left" w:pos="567"/>
        </w:tabs>
        <w:ind w:left="567" w:firstLine="0"/>
        <w:rPr>
          <w:sz w:val="22"/>
          <w:szCs w:val="22"/>
        </w:rPr>
      </w:pPr>
      <w:r w:rsidRPr="00BA3E3E">
        <w:rPr>
          <w:sz w:val="22"/>
          <w:szCs w:val="22"/>
        </w:rPr>
        <w:t xml:space="preserve">Level 2 Departures require </w:t>
      </w:r>
      <w:r w:rsidR="004D0BF9" w:rsidRPr="00BA3E3E">
        <w:rPr>
          <w:sz w:val="22"/>
          <w:szCs w:val="22"/>
        </w:rPr>
        <w:t xml:space="preserve">the following to be </w:t>
      </w:r>
      <w:r w:rsidR="00C11E8E" w:rsidRPr="00BA3E3E">
        <w:rPr>
          <w:sz w:val="22"/>
          <w:szCs w:val="22"/>
        </w:rPr>
        <w:t>submitted:</w:t>
      </w:r>
    </w:p>
    <w:p w:rsidR="004D0BF9" w:rsidRPr="00BA3E3E" w:rsidRDefault="004D0BF9" w:rsidP="00E25B53">
      <w:pPr>
        <w:pStyle w:val="Notes-BodyText"/>
        <w:tabs>
          <w:tab w:val="left" w:pos="1134"/>
        </w:tabs>
        <w:ind w:left="1134" w:hanging="567"/>
        <w:jc w:val="both"/>
        <w:rPr>
          <w:i w:val="0"/>
          <w:sz w:val="22"/>
          <w:szCs w:val="22"/>
        </w:rPr>
      </w:pPr>
      <w:r w:rsidRPr="00BA3E3E">
        <w:rPr>
          <w:i w:val="0"/>
          <w:sz w:val="22"/>
          <w:szCs w:val="22"/>
        </w:rPr>
        <w:t>i.</w:t>
      </w:r>
      <w:r w:rsidRPr="00BA3E3E">
        <w:rPr>
          <w:i w:val="0"/>
          <w:sz w:val="22"/>
          <w:szCs w:val="22"/>
        </w:rPr>
        <w:tab/>
        <w:t>Detailed description of why the Departure is required.</w:t>
      </w:r>
    </w:p>
    <w:p w:rsidR="004D0BF9" w:rsidRPr="00BA3E3E" w:rsidRDefault="004D0BF9" w:rsidP="00E25B53">
      <w:pPr>
        <w:pStyle w:val="Notes-BodyText"/>
        <w:tabs>
          <w:tab w:val="left" w:pos="1134"/>
        </w:tabs>
        <w:ind w:left="1134" w:hanging="567"/>
        <w:jc w:val="both"/>
        <w:rPr>
          <w:i w:val="0"/>
          <w:sz w:val="22"/>
          <w:szCs w:val="22"/>
        </w:rPr>
      </w:pPr>
      <w:r w:rsidRPr="00BA3E3E">
        <w:rPr>
          <w:i w:val="0"/>
          <w:sz w:val="22"/>
          <w:szCs w:val="22"/>
        </w:rPr>
        <w:t>ii.</w:t>
      </w:r>
      <w:r w:rsidRPr="00BA3E3E">
        <w:rPr>
          <w:i w:val="0"/>
          <w:sz w:val="22"/>
          <w:szCs w:val="22"/>
        </w:rPr>
        <w:tab/>
        <w:t>Detailed description of the variance from the SSDM requirement.</w:t>
      </w:r>
    </w:p>
    <w:p w:rsidR="004D0BF9" w:rsidRPr="00BA3E3E" w:rsidRDefault="004D0BF9" w:rsidP="00E25B53">
      <w:pPr>
        <w:pStyle w:val="Notes-BodyText"/>
        <w:tabs>
          <w:tab w:val="left" w:pos="1134"/>
        </w:tabs>
        <w:ind w:left="1134" w:hanging="567"/>
        <w:jc w:val="both"/>
        <w:rPr>
          <w:i w:val="0"/>
          <w:sz w:val="22"/>
          <w:szCs w:val="22"/>
        </w:rPr>
      </w:pPr>
      <w:r w:rsidRPr="00BA3E3E">
        <w:rPr>
          <w:i w:val="0"/>
          <w:sz w:val="22"/>
          <w:szCs w:val="22"/>
        </w:rPr>
        <w:t>iii.</w:t>
      </w:r>
      <w:r w:rsidRPr="00BA3E3E">
        <w:rPr>
          <w:i w:val="0"/>
          <w:sz w:val="22"/>
          <w:szCs w:val="22"/>
        </w:rPr>
        <w:tab/>
        <w:t>Drawing showing the SSDM requirement and the proposed departure requirement.</w:t>
      </w:r>
    </w:p>
    <w:p w:rsidR="00C11E8E" w:rsidRPr="00BA3E3E" w:rsidRDefault="00C11E8E" w:rsidP="0051725F">
      <w:pPr>
        <w:pStyle w:val="Bodypara1"/>
        <w:tabs>
          <w:tab w:val="left" w:pos="567"/>
        </w:tabs>
        <w:ind w:left="567" w:firstLine="0"/>
        <w:rPr>
          <w:sz w:val="16"/>
          <w:szCs w:val="16"/>
        </w:rPr>
      </w:pPr>
    </w:p>
    <w:p w:rsidR="00C11E8E" w:rsidRPr="00BA3E3E" w:rsidRDefault="00C11E8E" w:rsidP="0051725F">
      <w:pPr>
        <w:pStyle w:val="Bodypara1"/>
        <w:tabs>
          <w:tab w:val="left" w:pos="567"/>
        </w:tabs>
        <w:ind w:left="567" w:firstLine="0"/>
        <w:rPr>
          <w:sz w:val="22"/>
          <w:szCs w:val="22"/>
        </w:rPr>
      </w:pPr>
      <w:r w:rsidRPr="00BA3E3E">
        <w:rPr>
          <w:sz w:val="22"/>
          <w:szCs w:val="22"/>
        </w:rPr>
        <w:t>Requests and Approvals for both Level 1 and Level 2 Departures may relate to more than one SSDM design requirement at a time provided they</w:t>
      </w:r>
      <w:r w:rsidRPr="00BA3E3E">
        <w:rPr>
          <w:sz w:val="22"/>
          <w:szCs w:val="22"/>
          <w:u w:val="single"/>
        </w:rPr>
        <w:t xml:space="preserve"> </w:t>
      </w:r>
      <w:r w:rsidRPr="00BA3E3E">
        <w:rPr>
          <w:sz w:val="22"/>
          <w:szCs w:val="22"/>
        </w:rPr>
        <w:t xml:space="preserve">relate to a single coherent issue and must be logically indivisible from one another. Approving Officers have discretion to </w:t>
      </w:r>
      <w:r w:rsidR="003F4E2B" w:rsidRPr="00BA3E3E">
        <w:rPr>
          <w:sz w:val="22"/>
          <w:szCs w:val="22"/>
        </w:rPr>
        <w:t>r</w:t>
      </w:r>
      <w:r w:rsidRPr="00BA3E3E">
        <w:rPr>
          <w:sz w:val="22"/>
          <w:szCs w:val="22"/>
        </w:rPr>
        <w:t xml:space="preserve">eject submissions if they reasonably consider that they contain multiple unrelated requirements. </w:t>
      </w:r>
    </w:p>
    <w:p w:rsidR="00C11E8E" w:rsidRPr="00BA3E3E" w:rsidRDefault="00C11E8E" w:rsidP="0051725F">
      <w:pPr>
        <w:pStyle w:val="Bodypara1"/>
        <w:tabs>
          <w:tab w:val="left" w:pos="567"/>
        </w:tabs>
        <w:ind w:left="567" w:firstLine="0"/>
        <w:rPr>
          <w:sz w:val="16"/>
          <w:szCs w:val="16"/>
        </w:rPr>
      </w:pPr>
      <w:bookmarkStart w:id="4" w:name="_Ref345927024"/>
      <w:bookmarkStart w:id="5" w:name="_Ref342392318"/>
    </w:p>
    <w:p w:rsidR="00C11E8E" w:rsidRPr="00BA3E3E" w:rsidRDefault="00C11E8E" w:rsidP="0051725F">
      <w:pPr>
        <w:pStyle w:val="Bodypara1"/>
        <w:tabs>
          <w:tab w:val="left" w:pos="567"/>
        </w:tabs>
        <w:ind w:left="567" w:firstLine="0"/>
        <w:rPr>
          <w:sz w:val="22"/>
          <w:szCs w:val="22"/>
        </w:rPr>
      </w:pPr>
      <w:r w:rsidRPr="00BA3E3E">
        <w:rPr>
          <w:sz w:val="22"/>
          <w:szCs w:val="22"/>
        </w:rPr>
        <w:t xml:space="preserve">The justification for Basic Level 2 Departures </w:t>
      </w:r>
      <w:bookmarkEnd w:id="4"/>
      <w:r w:rsidRPr="00BA3E3E">
        <w:rPr>
          <w:sz w:val="22"/>
          <w:szCs w:val="22"/>
        </w:rPr>
        <w:t>are limited to</w:t>
      </w:r>
      <w:bookmarkEnd w:id="5"/>
      <w:r w:rsidRPr="00BA3E3E">
        <w:rPr>
          <w:sz w:val="22"/>
          <w:szCs w:val="22"/>
        </w:rPr>
        <w:t>:</w:t>
      </w:r>
    </w:p>
    <w:p w:rsidR="00C11E8E" w:rsidRPr="00BA3E3E" w:rsidRDefault="00C11E8E" w:rsidP="00E25B53">
      <w:pPr>
        <w:pStyle w:val="Notes-BodyText"/>
        <w:tabs>
          <w:tab w:val="left" w:pos="1134"/>
        </w:tabs>
        <w:ind w:left="567" w:firstLine="0"/>
        <w:jc w:val="both"/>
        <w:rPr>
          <w:i w:val="0"/>
          <w:sz w:val="22"/>
          <w:szCs w:val="22"/>
        </w:rPr>
      </w:pPr>
      <w:r w:rsidRPr="00BA3E3E">
        <w:rPr>
          <w:i w:val="0"/>
          <w:sz w:val="22"/>
          <w:szCs w:val="22"/>
        </w:rPr>
        <w:t>i.</w:t>
      </w:r>
      <w:r w:rsidRPr="00BA3E3E">
        <w:rPr>
          <w:i w:val="0"/>
          <w:sz w:val="22"/>
          <w:szCs w:val="22"/>
        </w:rPr>
        <w:tab/>
        <w:t>Construction feasibility (excluding cost).</w:t>
      </w:r>
    </w:p>
    <w:p w:rsidR="00C11E8E" w:rsidRPr="00BA3E3E" w:rsidRDefault="00C11E8E" w:rsidP="00E25B53">
      <w:pPr>
        <w:pStyle w:val="Notes-BodyText"/>
        <w:tabs>
          <w:tab w:val="left" w:pos="1134"/>
        </w:tabs>
        <w:ind w:left="567" w:firstLine="0"/>
        <w:jc w:val="both"/>
        <w:rPr>
          <w:i w:val="0"/>
          <w:sz w:val="22"/>
          <w:szCs w:val="22"/>
        </w:rPr>
      </w:pPr>
      <w:r w:rsidRPr="00BA3E3E">
        <w:rPr>
          <w:i w:val="0"/>
          <w:sz w:val="22"/>
          <w:szCs w:val="22"/>
        </w:rPr>
        <w:t>ii.</w:t>
      </w:r>
      <w:r w:rsidRPr="00BA3E3E">
        <w:rPr>
          <w:i w:val="0"/>
          <w:sz w:val="22"/>
          <w:szCs w:val="22"/>
        </w:rPr>
        <w:tab/>
        <w:t>Cost to the Council.</w:t>
      </w:r>
    </w:p>
    <w:p w:rsidR="00C11E8E" w:rsidRPr="00BA3E3E" w:rsidRDefault="00C11E8E" w:rsidP="00E25B53">
      <w:pPr>
        <w:pStyle w:val="Notes-BodyText"/>
        <w:tabs>
          <w:tab w:val="left" w:pos="1134"/>
        </w:tabs>
        <w:ind w:left="567" w:firstLine="0"/>
        <w:jc w:val="both"/>
        <w:rPr>
          <w:i w:val="0"/>
          <w:sz w:val="22"/>
          <w:szCs w:val="22"/>
        </w:rPr>
      </w:pPr>
      <w:r w:rsidRPr="00BA3E3E">
        <w:rPr>
          <w:i w:val="0"/>
          <w:sz w:val="22"/>
          <w:szCs w:val="22"/>
        </w:rPr>
        <w:t>iii.</w:t>
      </w:r>
      <w:r w:rsidRPr="00BA3E3E">
        <w:rPr>
          <w:i w:val="0"/>
          <w:sz w:val="22"/>
          <w:szCs w:val="22"/>
        </w:rPr>
        <w:tab/>
        <w:t>Network Management impact.</w:t>
      </w:r>
    </w:p>
    <w:p w:rsidR="00C11E8E" w:rsidRPr="00BA3E3E" w:rsidRDefault="00C11E8E" w:rsidP="00E25B53">
      <w:pPr>
        <w:pStyle w:val="Notes-BodyText"/>
        <w:tabs>
          <w:tab w:val="left" w:pos="1134"/>
        </w:tabs>
        <w:ind w:left="567" w:firstLine="0"/>
        <w:jc w:val="both"/>
        <w:rPr>
          <w:i w:val="0"/>
          <w:sz w:val="22"/>
          <w:szCs w:val="22"/>
        </w:rPr>
      </w:pPr>
      <w:r w:rsidRPr="00BA3E3E">
        <w:rPr>
          <w:i w:val="0"/>
          <w:sz w:val="22"/>
          <w:szCs w:val="22"/>
        </w:rPr>
        <w:t>iv.</w:t>
      </w:r>
      <w:r w:rsidRPr="00BA3E3E">
        <w:rPr>
          <w:i w:val="0"/>
          <w:sz w:val="22"/>
          <w:szCs w:val="22"/>
        </w:rPr>
        <w:tab/>
        <w:t>Road safety.</w:t>
      </w:r>
    </w:p>
    <w:p w:rsidR="00C11E8E" w:rsidRPr="00BA3E3E" w:rsidRDefault="00C11E8E" w:rsidP="00E25B53">
      <w:pPr>
        <w:pStyle w:val="Notes-BodyText"/>
        <w:tabs>
          <w:tab w:val="left" w:pos="1134"/>
        </w:tabs>
        <w:ind w:left="567" w:firstLine="0"/>
        <w:jc w:val="both"/>
        <w:rPr>
          <w:i w:val="0"/>
          <w:sz w:val="22"/>
          <w:szCs w:val="22"/>
        </w:rPr>
      </w:pPr>
      <w:r w:rsidRPr="00BA3E3E">
        <w:rPr>
          <w:i w:val="0"/>
          <w:sz w:val="22"/>
          <w:szCs w:val="22"/>
        </w:rPr>
        <w:t>v.</w:t>
      </w:r>
      <w:r w:rsidRPr="00BA3E3E">
        <w:rPr>
          <w:i w:val="0"/>
          <w:sz w:val="22"/>
          <w:szCs w:val="22"/>
        </w:rPr>
        <w:tab/>
        <w:t>Maintainability.</w:t>
      </w:r>
    </w:p>
    <w:p w:rsidR="00C11E8E" w:rsidRPr="00BA3E3E" w:rsidRDefault="00C11E8E" w:rsidP="00E25B53">
      <w:pPr>
        <w:pStyle w:val="Notes-BodyText"/>
        <w:tabs>
          <w:tab w:val="left" w:pos="1134"/>
        </w:tabs>
        <w:ind w:left="1134" w:hanging="567"/>
        <w:jc w:val="both"/>
        <w:rPr>
          <w:i w:val="0"/>
          <w:sz w:val="22"/>
          <w:szCs w:val="22"/>
        </w:rPr>
      </w:pPr>
      <w:r w:rsidRPr="00BA3E3E">
        <w:rPr>
          <w:i w:val="0"/>
          <w:sz w:val="22"/>
          <w:szCs w:val="22"/>
        </w:rPr>
        <w:t>vi.</w:t>
      </w:r>
      <w:r w:rsidRPr="00BA3E3E">
        <w:rPr>
          <w:i w:val="0"/>
          <w:sz w:val="22"/>
          <w:szCs w:val="22"/>
        </w:rPr>
        <w:tab/>
        <w:t>Accessibility (e.g. for vulnerable pedestrians).</w:t>
      </w:r>
    </w:p>
    <w:p w:rsidR="00C11E8E" w:rsidRPr="00BA3E3E" w:rsidRDefault="00C11E8E" w:rsidP="0051725F">
      <w:pPr>
        <w:pStyle w:val="Notes-BodyText"/>
        <w:tabs>
          <w:tab w:val="left" w:pos="567"/>
        </w:tabs>
        <w:ind w:left="567" w:firstLine="0"/>
        <w:jc w:val="both"/>
        <w:rPr>
          <w:sz w:val="16"/>
          <w:szCs w:val="16"/>
        </w:rPr>
      </w:pPr>
    </w:p>
    <w:p w:rsidR="00C11E8E" w:rsidRPr="00BA3E3E" w:rsidRDefault="00C11E8E" w:rsidP="0051725F">
      <w:pPr>
        <w:pStyle w:val="Notes-BodyText"/>
        <w:tabs>
          <w:tab w:val="left" w:pos="567"/>
        </w:tabs>
        <w:ind w:left="567" w:firstLine="0"/>
        <w:jc w:val="both"/>
        <w:rPr>
          <w:i w:val="0"/>
          <w:sz w:val="22"/>
          <w:szCs w:val="22"/>
        </w:rPr>
      </w:pPr>
      <w:r w:rsidRPr="00BA3E3E">
        <w:rPr>
          <w:i w:val="0"/>
          <w:sz w:val="22"/>
          <w:szCs w:val="22"/>
        </w:rPr>
        <w:t xml:space="preserve">If a SPO Dispensation applies such that a SPO Departure can be made then requests </w:t>
      </w:r>
      <w:r w:rsidRPr="00BA3E3E">
        <w:rPr>
          <w:i w:val="0"/>
          <w:sz w:val="22"/>
          <w:szCs w:val="22"/>
          <w:u w:val="single"/>
        </w:rPr>
        <w:t>may</w:t>
      </w:r>
      <w:r w:rsidRPr="00BA3E3E">
        <w:rPr>
          <w:i w:val="0"/>
          <w:sz w:val="22"/>
          <w:szCs w:val="22"/>
        </w:rPr>
        <w:t xml:space="preserve"> also be justified using the following further grounds:</w:t>
      </w:r>
    </w:p>
    <w:p w:rsidR="00C11E8E" w:rsidRPr="00BA3E3E" w:rsidRDefault="00C11E8E" w:rsidP="0084282B">
      <w:pPr>
        <w:pStyle w:val="Notes-BodyText"/>
        <w:tabs>
          <w:tab w:val="left" w:pos="1134"/>
        </w:tabs>
        <w:ind w:left="567" w:firstLine="0"/>
        <w:jc w:val="both"/>
        <w:rPr>
          <w:i w:val="0"/>
          <w:sz w:val="22"/>
          <w:szCs w:val="22"/>
        </w:rPr>
      </w:pPr>
      <w:r w:rsidRPr="00BA3E3E">
        <w:rPr>
          <w:i w:val="0"/>
          <w:sz w:val="22"/>
          <w:szCs w:val="22"/>
        </w:rPr>
        <w:t>i.</w:t>
      </w:r>
      <w:r w:rsidRPr="00BA3E3E">
        <w:rPr>
          <w:i w:val="0"/>
          <w:sz w:val="22"/>
          <w:szCs w:val="22"/>
        </w:rPr>
        <w:tab/>
        <w:t>Visual amenity.</w:t>
      </w:r>
    </w:p>
    <w:p w:rsidR="00C11E8E" w:rsidRPr="00BA3E3E" w:rsidRDefault="00C11E8E" w:rsidP="0084282B">
      <w:pPr>
        <w:pStyle w:val="Notes-BodyText"/>
        <w:tabs>
          <w:tab w:val="left" w:pos="1134"/>
        </w:tabs>
        <w:ind w:left="567" w:firstLine="0"/>
        <w:jc w:val="both"/>
        <w:rPr>
          <w:i w:val="0"/>
          <w:sz w:val="22"/>
          <w:szCs w:val="22"/>
        </w:rPr>
      </w:pPr>
      <w:r w:rsidRPr="00BA3E3E">
        <w:rPr>
          <w:i w:val="0"/>
          <w:sz w:val="22"/>
          <w:szCs w:val="22"/>
        </w:rPr>
        <w:t>ii.</w:t>
      </w:r>
      <w:r w:rsidRPr="00BA3E3E">
        <w:rPr>
          <w:i w:val="0"/>
          <w:sz w:val="22"/>
          <w:szCs w:val="22"/>
        </w:rPr>
        <w:tab/>
        <w:t>Benefit to social interaction.</w:t>
      </w:r>
    </w:p>
    <w:p w:rsidR="00C11E8E" w:rsidRPr="00BA3E3E" w:rsidRDefault="00C11E8E" w:rsidP="0051725F">
      <w:pPr>
        <w:pStyle w:val="Bodypara1"/>
        <w:tabs>
          <w:tab w:val="left" w:pos="567"/>
        </w:tabs>
        <w:ind w:left="567" w:firstLine="0"/>
        <w:rPr>
          <w:sz w:val="16"/>
          <w:szCs w:val="16"/>
        </w:rPr>
      </w:pPr>
      <w:bookmarkStart w:id="6" w:name="_Ref339014025"/>
    </w:p>
    <w:p w:rsidR="003F4E2B" w:rsidRPr="00BA3E3E" w:rsidRDefault="00C11E8E" w:rsidP="0051725F">
      <w:pPr>
        <w:pStyle w:val="Bodypara1"/>
        <w:tabs>
          <w:tab w:val="left" w:pos="567"/>
        </w:tabs>
        <w:ind w:left="567" w:firstLine="0"/>
        <w:rPr>
          <w:sz w:val="22"/>
          <w:szCs w:val="22"/>
        </w:rPr>
      </w:pPr>
      <w:r w:rsidRPr="00BA3E3E">
        <w:rPr>
          <w:sz w:val="22"/>
          <w:szCs w:val="22"/>
        </w:rPr>
        <w:t xml:space="preserve">A submitted Level 2 Departure request is reviewed by the </w:t>
      </w:r>
      <w:r w:rsidR="00133317" w:rsidRPr="00BA3E3E">
        <w:rPr>
          <w:sz w:val="22"/>
          <w:szCs w:val="22"/>
        </w:rPr>
        <w:t>Group</w:t>
      </w:r>
      <w:r w:rsidR="004D0BF9" w:rsidRPr="00BA3E3E">
        <w:rPr>
          <w:sz w:val="22"/>
          <w:szCs w:val="22"/>
        </w:rPr>
        <w:t xml:space="preserve"> Manager. T</w:t>
      </w:r>
      <w:r w:rsidRPr="00BA3E3E">
        <w:rPr>
          <w:sz w:val="22"/>
          <w:szCs w:val="22"/>
        </w:rPr>
        <w:t xml:space="preserve">he Applicant will be contacted to confirm whether the submission is Accepted or Rejected via email or other correspondence. Where information is found to be unacceptable, the submission will be returned to the Applicant as rejected. </w:t>
      </w:r>
    </w:p>
    <w:p w:rsidR="00C11E8E" w:rsidRPr="00BA3E3E" w:rsidRDefault="00C11E8E" w:rsidP="0051725F">
      <w:pPr>
        <w:pStyle w:val="Bodypara1"/>
        <w:tabs>
          <w:tab w:val="left" w:pos="567"/>
        </w:tabs>
        <w:ind w:left="567" w:firstLine="0"/>
        <w:rPr>
          <w:sz w:val="22"/>
          <w:szCs w:val="22"/>
        </w:rPr>
      </w:pPr>
      <w:r w:rsidRPr="00BA3E3E">
        <w:rPr>
          <w:sz w:val="22"/>
          <w:szCs w:val="22"/>
        </w:rPr>
        <w:lastRenderedPageBreak/>
        <w:t>If the departure is approved, the appropriate Departure Approval certificate will be provided to the project team.</w:t>
      </w:r>
    </w:p>
    <w:p w:rsidR="00C11E8E" w:rsidRPr="00BA3E3E" w:rsidRDefault="00C11E8E" w:rsidP="0051725F">
      <w:pPr>
        <w:pStyle w:val="Bodypara1"/>
        <w:tabs>
          <w:tab w:val="left" w:pos="567"/>
        </w:tabs>
        <w:ind w:left="567" w:firstLine="0"/>
        <w:rPr>
          <w:sz w:val="16"/>
          <w:szCs w:val="16"/>
        </w:rPr>
      </w:pPr>
    </w:p>
    <w:p w:rsidR="00C11E8E" w:rsidRPr="00BA3E3E" w:rsidRDefault="00C11E8E" w:rsidP="0051725F">
      <w:pPr>
        <w:pStyle w:val="Bodypara1"/>
        <w:tabs>
          <w:tab w:val="left" w:pos="567"/>
        </w:tabs>
        <w:ind w:left="567" w:firstLine="0"/>
        <w:rPr>
          <w:sz w:val="22"/>
          <w:szCs w:val="22"/>
        </w:rPr>
      </w:pPr>
      <w:r w:rsidRPr="00BA3E3E">
        <w:rPr>
          <w:sz w:val="22"/>
          <w:szCs w:val="22"/>
        </w:rPr>
        <w:t xml:space="preserve">If circumstances change to the extent that the justification for the Departure ceases to exist, the Departure Approval may be revoked by the </w:t>
      </w:r>
      <w:r w:rsidR="006F332B">
        <w:rPr>
          <w:sz w:val="22"/>
          <w:szCs w:val="22"/>
        </w:rPr>
        <w:t>Group Manager</w:t>
      </w:r>
      <w:r w:rsidRPr="00BA3E3E">
        <w:rPr>
          <w:sz w:val="22"/>
          <w:szCs w:val="22"/>
        </w:rPr>
        <w:t>. An appeal may be made by the applicant to the Head of Highways.</w:t>
      </w:r>
    </w:p>
    <w:p w:rsidR="00C11E8E" w:rsidRPr="00BA3E3E" w:rsidRDefault="00C11E8E" w:rsidP="0051725F">
      <w:pPr>
        <w:pStyle w:val="Bodypara1"/>
        <w:tabs>
          <w:tab w:val="left" w:pos="567"/>
        </w:tabs>
        <w:ind w:left="567" w:firstLine="0"/>
        <w:rPr>
          <w:sz w:val="16"/>
          <w:szCs w:val="16"/>
        </w:rPr>
      </w:pPr>
    </w:p>
    <w:p w:rsidR="00C11E8E" w:rsidRPr="00BA3E3E" w:rsidRDefault="00C11E8E" w:rsidP="0051725F">
      <w:pPr>
        <w:pStyle w:val="Bodypara1"/>
        <w:tabs>
          <w:tab w:val="left" w:pos="567"/>
        </w:tabs>
        <w:ind w:left="567" w:firstLine="0"/>
        <w:rPr>
          <w:sz w:val="22"/>
          <w:szCs w:val="22"/>
        </w:rPr>
      </w:pPr>
      <w:r w:rsidRPr="00BA3E3E">
        <w:rPr>
          <w:sz w:val="22"/>
          <w:szCs w:val="22"/>
        </w:rPr>
        <w:t>Where relevant, the Approving Officer may require commuted sums or internal charges to be paid to cover the additional costs to the Highway Authority that are likely to be borne as a result of the approved departure.</w:t>
      </w:r>
    </w:p>
    <w:p w:rsidR="00EB4EC3" w:rsidRDefault="00EB4EC3" w:rsidP="00BA3E3E">
      <w:pPr>
        <w:pStyle w:val="Bodypara1"/>
        <w:rPr>
          <w:sz w:val="16"/>
          <w:szCs w:val="16"/>
        </w:rPr>
      </w:pPr>
    </w:p>
    <w:p w:rsidR="0084282B" w:rsidRPr="00BA3E3E" w:rsidRDefault="0084282B" w:rsidP="00BA3E3E">
      <w:pPr>
        <w:pStyle w:val="Bodypara1"/>
        <w:rPr>
          <w:sz w:val="16"/>
          <w:szCs w:val="16"/>
        </w:rPr>
      </w:pPr>
    </w:p>
    <w:bookmarkEnd w:id="6"/>
    <w:p w:rsidR="00C11E8E" w:rsidRPr="003F4E2B" w:rsidRDefault="00C11E8E" w:rsidP="001F6AC1">
      <w:pPr>
        <w:tabs>
          <w:tab w:val="left" w:pos="1134"/>
        </w:tabs>
        <w:spacing w:after="0" w:line="240" w:lineRule="auto"/>
        <w:ind w:left="1134" w:hanging="567"/>
        <w:rPr>
          <w:rFonts w:ascii="Arial" w:eastAsia="Arial" w:hAnsi="Arial" w:cs="Arial"/>
          <w:b/>
          <w:bCs/>
          <w:color w:val="00C0B5" w:themeColor="accent1"/>
          <w:sz w:val="26"/>
          <w:szCs w:val="26"/>
        </w:rPr>
      </w:pPr>
      <w:r w:rsidRPr="003F4E2B">
        <w:rPr>
          <w:rFonts w:ascii="Arial" w:eastAsia="Arial" w:hAnsi="Arial" w:cs="Arial"/>
          <w:b/>
          <w:bCs/>
          <w:color w:val="00C0B5" w:themeColor="accent1"/>
          <w:sz w:val="26"/>
          <w:szCs w:val="26"/>
        </w:rPr>
        <w:t>7</w:t>
      </w:r>
      <w:r w:rsidRPr="003F4E2B">
        <w:rPr>
          <w:rFonts w:ascii="Arial" w:eastAsia="Arial" w:hAnsi="Arial" w:cs="Arial"/>
          <w:b/>
          <w:bCs/>
          <w:color w:val="00C0B5" w:themeColor="accent1"/>
          <w:sz w:val="26"/>
          <w:szCs w:val="26"/>
        </w:rPr>
        <w:tab/>
        <w:t>Special Placemaking Opportunities (SPOs)</w:t>
      </w:r>
    </w:p>
    <w:p w:rsidR="00C11E8E" w:rsidRPr="00EB4EC3" w:rsidRDefault="00C11E8E" w:rsidP="00C96B88">
      <w:pPr>
        <w:tabs>
          <w:tab w:val="left" w:pos="851"/>
        </w:tabs>
        <w:spacing w:after="0" w:line="240" w:lineRule="auto"/>
        <w:ind w:left="-142" w:firstLine="426"/>
        <w:jc w:val="both"/>
        <w:rPr>
          <w:rFonts w:ascii="Arial" w:eastAsia="Arial" w:hAnsi="Arial" w:cs="Arial"/>
          <w:b/>
          <w:bCs/>
          <w:color w:val="00C0B5" w:themeColor="accent1"/>
          <w:sz w:val="16"/>
          <w:szCs w:val="16"/>
        </w:rPr>
      </w:pPr>
    </w:p>
    <w:p w:rsidR="00C11E8E" w:rsidRPr="00BA3E3E" w:rsidRDefault="00C11E8E" w:rsidP="0084282B">
      <w:pPr>
        <w:tabs>
          <w:tab w:val="left" w:pos="1134"/>
        </w:tabs>
        <w:spacing w:after="0" w:line="240" w:lineRule="auto"/>
        <w:ind w:left="-142" w:firstLine="709"/>
        <w:jc w:val="both"/>
        <w:rPr>
          <w:rFonts w:ascii="Arial" w:eastAsia="Arial" w:hAnsi="Arial" w:cs="Arial"/>
          <w:b/>
          <w:bCs/>
          <w:color w:val="80379B" w:themeColor="accent4"/>
          <w:sz w:val="22"/>
          <w:szCs w:val="22"/>
        </w:rPr>
      </w:pPr>
      <w:r w:rsidRPr="00BA3E3E">
        <w:rPr>
          <w:rFonts w:ascii="Arial" w:eastAsia="Arial" w:hAnsi="Arial" w:cs="Arial"/>
          <w:b/>
          <w:bCs/>
          <w:color w:val="80379B" w:themeColor="accent4"/>
          <w:sz w:val="22"/>
          <w:szCs w:val="22"/>
        </w:rPr>
        <w:t>7.1</w:t>
      </w:r>
      <w:r w:rsidRPr="00BA3E3E">
        <w:rPr>
          <w:rFonts w:ascii="Arial" w:eastAsia="Arial" w:hAnsi="Arial" w:cs="Arial"/>
          <w:b/>
          <w:bCs/>
          <w:color w:val="80379B" w:themeColor="accent4"/>
          <w:sz w:val="22"/>
          <w:szCs w:val="22"/>
        </w:rPr>
        <w:tab/>
        <w:t>Criteria for Dispensations</w:t>
      </w:r>
    </w:p>
    <w:p w:rsidR="00C11E8E" w:rsidRPr="00BA3E3E" w:rsidRDefault="00C11E8E" w:rsidP="00C96B88">
      <w:pPr>
        <w:tabs>
          <w:tab w:val="left" w:pos="1134"/>
        </w:tabs>
        <w:spacing w:after="0" w:line="240" w:lineRule="auto"/>
        <w:ind w:left="-142" w:firstLine="709"/>
        <w:jc w:val="both"/>
        <w:rPr>
          <w:rFonts w:ascii="Arial" w:eastAsia="Arial" w:hAnsi="Arial" w:cs="Arial"/>
          <w:b/>
          <w:bCs/>
          <w:sz w:val="16"/>
          <w:szCs w:val="16"/>
        </w:rPr>
      </w:pPr>
    </w:p>
    <w:p w:rsidR="00136685" w:rsidRPr="00BA3E3E" w:rsidRDefault="00EB4EC3" w:rsidP="0084282B">
      <w:pPr>
        <w:pStyle w:val="Bodypara1"/>
        <w:ind w:left="567" w:firstLine="0"/>
        <w:rPr>
          <w:sz w:val="22"/>
          <w:szCs w:val="22"/>
        </w:rPr>
      </w:pPr>
      <w:r w:rsidRPr="00BA3E3E">
        <w:rPr>
          <w:sz w:val="22"/>
          <w:szCs w:val="22"/>
        </w:rPr>
        <w:t>Special Placemaking Opportunities</w:t>
      </w:r>
      <w:r w:rsidR="00C11E8E" w:rsidRPr="00BA3E3E">
        <w:rPr>
          <w:sz w:val="22"/>
          <w:szCs w:val="22"/>
        </w:rPr>
        <w:t xml:space="preserve"> </w:t>
      </w:r>
      <w:r w:rsidRPr="00BA3E3E">
        <w:rPr>
          <w:sz w:val="22"/>
          <w:szCs w:val="22"/>
        </w:rPr>
        <w:t>(</w:t>
      </w:r>
      <w:r w:rsidR="00C11E8E" w:rsidRPr="00BA3E3E">
        <w:rPr>
          <w:sz w:val="22"/>
          <w:szCs w:val="22"/>
        </w:rPr>
        <w:t>SPO</w:t>
      </w:r>
      <w:r w:rsidRPr="00BA3E3E">
        <w:rPr>
          <w:sz w:val="22"/>
          <w:szCs w:val="22"/>
        </w:rPr>
        <w:t>)</w:t>
      </w:r>
      <w:r w:rsidR="00C11E8E" w:rsidRPr="00BA3E3E">
        <w:rPr>
          <w:sz w:val="22"/>
          <w:szCs w:val="22"/>
        </w:rPr>
        <w:t xml:space="preserve"> Dispensations </w:t>
      </w:r>
      <w:r w:rsidRPr="00BA3E3E">
        <w:rPr>
          <w:sz w:val="22"/>
          <w:szCs w:val="22"/>
        </w:rPr>
        <w:t>may be approved to support the delivery of more bespoke design proposals within small, well defined areas of streets and spaces. The emphasis of any SPO will be that the proposal will create a better scheme than that possible with the SSDM requirements.</w:t>
      </w:r>
    </w:p>
    <w:p w:rsidR="00757AB4" w:rsidRPr="00BA3E3E" w:rsidRDefault="00757AB4" w:rsidP="0084282B">
      <w:pPr>
        <w:pStyle w:val="Bodypara1"/>
        <w:ind w:left="567" w:firstLine="0"/>
        <w:rPr>
          <w:sz w:val="16"/>
          <w:szCs w:val="16"/>
        </w:rPr>
      </w:pPr>
    </w:p>
    <w:p w:rsidR="00C11E8E" w:rsidRPr="00BA3E3E" w:rsidRDefault="00C11E8E" w:rsidP="0084282B">
      <w:pPr>
        <w:pStyle w:val="Bodypara1"/>
        <w:ind w:left="567" w:firstLine="0"/>
        <w:rPr>
          <w:sz w:val="22"/>
          <w:szCs w:val="22"/>
        </w:rPr>
      </w:pPr>
      <w:bookmarkStart w:id="7" w:name="_Toc355703157"/>
      <w:r w:rsidRPr="00BA3E3E">
        <w:rPr>
          <w:sz w:val="22"/>
          <w:szCs w:val="22"/>
        </w:rPr>
        <w:t>SPO Dispensations may be proposed by either Proponents or internal Planning and Regeneration Officers. From time to time, Approving Officers may also suggest to the above parties that they</w:t>
      </w:r>
      <w:r w:rsidR="001736E5">
        <w:rPr>
          <w:sz w:val="22"/>
          <w:szCs w:val="22"/>
        </w:rPr>
        <w:t xml:space="preserve"> </w:t>
      </w:r>
      <w:r w:rsidRPr="00BA3E3E">
        <w:rPr>
          <w:sz w:val="22"/>
          <w:szCs w:val="22"/>
        </w:rPr>
        <w:t xml:space="preserve">consider proposing Dispensations. </w:t>
      </w:r>
      <w:bookmarkEnd w:id="7"/>
    </w:p>
    <w:p w:rsidR="00151FB5" w:rsidRPr="00BA3E3E" w:rsidRDefault="00151FB5" w:rsidP="0084282B">
      <w:pPr>
        <w:pStyle w:val="Bodypara1"/>
        <w:ind w:left="567" w:firstLine="0"/>
        <w:rPr>
          <w:sz w:val="16"/>
          <w:szCs w:val="16"/>
        </w:rPr>
      </w:pPr>
    </w:p>
    <w:p w:rsidR="00C11E8E" w:rsidRPr="00BA3E3E" w:rsidRDefault="00C11E8E" w:rsidP="0084282B">
      <w:pPr>
        <w:pStyle w:val="Bodypara1"/>
        <w:ind w:left="567" w:firstLine="0"/>
        <w:rPr>
          <w:sz w:val="22"/>
          <w:szCs w:val="22"/>
        </w:rPr>
      </w:pPr>
      <w:r w:rsidRPr="00BA3E3E">
        <w:rPr>
          <w:sz w:val="22"/>
          <w:szCs w:val="22"/>
        </w:rPr>
        <w:t xml:space="preserve">SPO Dispensations may only be Approved during the </w:t>
      </w:r>
      <w:r w:rsidR="000B5E3E">
        <w:rPr>
          <w:sz w:val="22"/>
          <w:szCs w:val="22"/>
        </w:rPr>
        <w:t>Outline</w:t>
      </w:r>
      <w:r w:rsidR="00EB4EC3" w:rsidRPr="00BA3E3E">
        <w:rPr>
          <w:sz w:val="22"/>
          <w:szCs w:val="22"/>
        </w:rPr>
        <w:t xml:space="preserve"> design</w:t>
      </w:r>
      <w:r w:rsidRPr="00BA3E3E">
        <w:rPr>
          <w:rFonts w:eastAsia="Arial"/>
          <w:sz w:val="22"/>
          <w:szCs w:val="22"/>
        </w:rPr>
        <w:t xml:space="preserve"> meeting with Highways/Transport officers</w:t>
      </w:r>
      <w:r w:rsidRPr="00BA3E3E">
        <w:rPr>
          <w:sz w:val="22"/>
          <w:szCs w:val="22"/>
        </w:rPr>
        <w:t>. This is to ensure that all parties consider the programme and</w:t>
      </w:r>
      <w:r w:rsidR="00EB4EC3" w:rsidRPr="00BA3E3E">
        <w:rPr>
          <w:sz w:val="22"/>
          <w:szCs w:val="22"/>
        </w:rPr>
        <w:t xml:space="preserve"> cost</w:t>
      </w:r>
      <w:r w:rsidRPr="00BA3E3E">
        <w:rPr>
          <w:sz w:val="22"/>
          <w:szCs w:val="22"/>
        </w:rPr>
        <w:t xml:space="preserve">. </w:t>
      </w:r>
      <w:bookmarkStart w:id="8" w:name="_Ref341267501"/>
      <w:bookmarkStart w:id="9" w:name="_Toc355703158"/>
      <w:bookmarkStart w:id="10" w:name="_Ref356311135"/>
      <w:bookmarkStart w:id="11" w:name="_Toc399335747"/>
    </w:p>
    <w:p w:rsidR="00C11E8E" w:rsidRPr="001736E5" w:rsidRDefault="00C11E8E" w:rsidP="0084282B">
      <w:pPr>
        <w:pStyle w:val="Bodypara1"/>
        <w:ind w:left="567" w:firstLine="0"/>
        <w:rPr>
          <w:sz w:val="16"/>
          <w:szCs w:val="16"/>
        </w:rPr>
      </w:pPr>
    </w:p>
    <w:bookmarkEnd w:id="8"/>
    <w:bookmarkEnd w:id="9"/>
    <w:bookmarkEnd w:id="10"/>
    <w:bookmarkEnd w:id="11"/>
    <w:p w:rsidR="00C11E8E" w:rsidRPr="00BA3E3E" w:rsidRDefault="00C11E8E" w:rsidP="0084282B">
      <w:pPr>
        <w:pStyle w:val="Bodypara1"/>
        <w:ind w:left="567" w:firstLine="0"/>
        <w:rPr>
          <w:sz w:val="22"/>
          <w:szCs w:val="22"/>
        </w:rPr>
      </w:pPr>
      <w:r w:rsidRPr="00BA3E3E">
        <w:rPr>
          <w:sz w:val="22"/>
          <w:szCs w:val="22"/>
        </w:rPr>
        <w:t>The detail of each Dispensation must be recorded in the Project</w:t>
      </w:r>
      <w:r w:rsidR="001736E5">
        <w:rPr>
          <w:sz w:val="22"/>
          <w:szCs w:val="22"/>
        </w:rPr>
        <w:t>’s Quality Plan, and include:</w:t>
      </w:r>
    </w:p>
    <w:p w:rsidR="00C11E8E" w:rsidRPr="00BA3E3E" w:rsidRDefault="00C11E8E" w:rsidP="0084282B">
      <w:pPr>
        <w:pStyle w:val="BodyPara2"/>
        <w:tabs>
          <w:tab w:val="clear" w:pos="992"/>
          <w:tab w:val="left" w:pos="1134"/>
        </w:tabs>
        <w:ind w:left="1134"/>
        <w:rPr>
          <w:sz w:val="22"/>
          <w:szCs w:val="22"/>
        </w:rPr>
      </w:pPr>
      <w:r w:rsidRPr="00BA3E3E">
        <w:rPr>
          <w:sz w:val="22"/>
          <w:szCs w:val="22"/>
        </w:rPr>
        <w:t>i.</w:t>
      </w:r>
      <w:r w:rsidRPr="00BA3E3E">
        <w:rPr>
          <w:sz w:val="22"/>
          <w:szCs w:val="22"/>
        </w:rPr>
        <w:tab/>
      </w:r>
      <w:r w:rsidR="00136685" w:rsidRPr="00BA3E3E">
        <w:rPr>
          <w:sz w:val="22"/>
          <w:szCs w:val="22"/>
        </w:rPr>
        <w:t>S</w:t>
      </w:r>
      <w:r w:rsidRPr="00BA3E3E">
        <w:rPr>
          <w:sz w:val="22"/>
          <w:szCs w:val="22"/>
        </w:rPr>
        <w:t>patial extents of the Dispensation. This is defined on the Works Limit Plan.</w:t>
      </w:r>
    </w:p>
    <w:p w:rsidR="00C11E8E" w:rsidRPr="00BA3E3E" w:rsidRDefault="00136685" w:rsidP="0084282B">
      <w:pPr>
        <w:pStyle w:val="BodyPara2"/>
        <w:tabs>
          <w:tab w:val="clear" w:pos="992"/>
          <w:tab w:val="left" w:pos="1134"/>
        </w:tabs>
        <w:ind w:left="1134"/>
        <w:rPr>
          <w:sz w:val="22"/>
          <w:szCs w:val="22"/>
        </w:rPr>
      </w:pPr>
      <w:r w:rsidRPr="00BA3E3E">
        <w:rPr>
          <w:sz w:val="22"/>
          <w:szCs w:val="22"/>
        </w:rPr>
        <w:t>ii.</w:t>
      </w:r>
      <w:r w:rsidRPr="00BA3E3E">
        <w:rPr>
          <w:sz w:val="22"/>
          <w:szCs w:val="22"/>
        </w:rPr>
        <w:tab/>
        <w:t>S</w:t>
      </w:r>
      <w:r w:rsidR="00C11E8E" w:rsidRPr="00BA3E3E">
        <w:rPr>
          <w:sz w:val="22"/>
          <w:szCs w:val="22"/>
        </w:rPr>
        <w:t xml:space="preserve">pecial Objectives that will delivered and the Potential Physical Measures through which it is initially proposed to achieve these. </w:t>
      </w:r>
    </w:p>
    <w:p w:rsidR="00C11E8E" w:rsidRPr="00BA3E3E" w:rsidRDefault="00C11E8E" w:rsidP="0084282B">
      <w:pPr>
        <w:pStyle w:val="BodyPara2"/>
        <w:tabs>
          <w:tab w:val="clear" w:pos="992"/>
          <w:tab w:val="left" w:pos="1134"/>
        </w:tabs>
        <w:ind w:left="1134"/>
        <w:rPr>
          <w:sz w:val="22"/>
          <w:szCs w:val="22"/>
        </w:rPr>
      </w:pPr>
      <w:r w:rsidRPr="00BA3E3E">
        <w:rPr>
          <w:sz w:val="22"/>
          <w:szCs w:val="22"/>
        </w:rPr>
        <w:t>iii.</w:t>
      </w:r>
      <w:r w:rsidRPr="00BA3E3E">
        <w:rPr>
          <w:sz w:val="22"/>
          <w:szCs w:val="22"/>
        </w:rPr>
        <w:tab/>
      </w:r>
      <w:r w:rsidR="00136685" w:rsidRPr="00BA3E3E">
        <w:rPr>
          <w:sz w:val="22"/>
          <w:szCs w:val="22"/>
        </w:rPr>
        <w:t>A</w:t>
      </w:r>
      <w:r w:rsidRPr="00BA3E3E">
        <w:rPr>
          <w:sz w:val="22"/>
          <w:szCs w:val="22"/>
        </w:rPr>
        <w:t>ssociated Monitoring Indicators that will be used to evaluate the success in achieving the Objectives.</w:t>
      </w:r>
    </w:p>
    <w:p w:rsidR="00C11E8E" w:rsidRPr="001736E5" w:rsidRDefault="00C11E8E" w:rsidP="0084282B">
      <w:pPr>
        <w:pStyle w:val="Notes-BodyText"/>
        <w:ind w:left="567" w:firstLine="0"/>
        <w:jc w:val="both"/>
        <w:rPr>
          <w:sz w:val="16"/>
          <w:szCs w:val="16"/>
        </w:rPr>
      </w:pPr>
    </w:p>
    <w:p w:rsidR="00C11E8E" w:rsidRPr="00BA3E3E" w:rsidRDefault="00C11E8E" w:rsidP="0084282B">
      <w:pPr>
        <w:pStyle w:val="Bodypara1"/>
        <w:ind w:left="567" w:firstLine="0"/>
        <w:rPr>
          <w:sz w:val="22"/>
          <w:szCs w:val="22"/>
        </w:rPr>
      </w:pPr>
      <w:r w:rsidRPr="00BA3E3E">
        <w:rPr>
          <w:sz w:val="22"/>
          <w:szCs w:val="22"/>
        </w:rPr>
        <w:t>If an SPO Dispensation is Approved then the following additional requirements apply:</w:t>
      </w:r>
    </w:p>
    <w:p w:rsidR="00C11E8E" w:rsidRPr="00BA3E3E" w:rsidRDefault="00C11E8E" w:rsidP="0084282B">
      <w:pPr>
        <w:pStyle w:val="BodyPara2"/>
        <w:tabs>
          <w:tab w:val="clear" w:pos="992"/>
          <w:tab w:val="left" w:pos="1134"/>
        </w:tabs>
        <w:ind w:left="1134"/>
        <w:rPr>
          <w:sz w:val="22"/>
          <w:szCs w:val="22"/>
        </w:rPr>
      </w:pPr>
      <w:r w:rsidRPr="00BA3E3E">
        <w:rPr>
          <w:sz w:val="22"/>
          <w:szCs w:val="22"/>
        </w:rPr>
        <w:lastRenderedPageBreak/>
        <w:t>i.</w:t>
      </w:r>
      <w:r w:rsidRPr="00BA3E3E">
        <w:rPr>
          <w:sz w:val="22"/>
          <w:szCs w:val="22"/>
        </w:rPr>
        <w:tab/>
        <w:t>Mandatory inclusion of Outline Design Workstages.</w:t>
      </w:r>
    </w:p>
    <w:p w:rsidR="00C11E8E" w:rsidRPr="00BA3E3E" w:rsidRDefault="00C11E8E" w:rsidP="0084282B">
      <w:pPr>
        <w:pStyle w:val="BodyPara2"/>
        <w:tabs>
          <w:tab w:val="clear" w:pos="992"/>
          <w:tab w:val="left" w:pos="1134"/>
        </w:tabs>
        <w:ind w:left="1134"/>
        <w:rPr>
          <w:sz w:val="22"/>
          <w:szCs w:val="22"/>
        </w:rPr>
      </w:pPr>
      <w:r w:rsidRPr="00BA3E3E">
        <w:rPr>
          <w:sz w:val="22"/>
          <w:szCs w:val="22"/>
        </w:rPr>
        <w:t>ii.</w:t>
      </w:r>
      <w:r w:rsidRPr="00BA3E3E">
        <w:rPr>
          <w:sz w:val="22"/>
          <w:szCs w:val="22"/>
        </w:rPr>
        <w:tab/>
        <w:t>Preparation of a minimum of three Outline Design options.</w:t>
      </w:r>
    </w:p>
    <w:p w:rsidR="00C11E8E" w:rsidRPr="00BA3E3E" w:rsidRDefault="00C11E8E" w:rsidP="0084282B">
      <w:pPr>
        <w:pStyle w:val="BodyPara2"/>
        <w:tabs>
          <w:tab w:val="clear" w:pos="992"/>
          <w:tab w:val="left" w:pos="1134"/>
        </w:tabs>
        <w:ind w:left="1134"/>
        <w:rPr>
          <w:sz w:val="22"/>
          <w:szCs w:val="22"/>
        </w:rPr>
      </w:pPr>
      <w:r w:rsidRPr="00BA3E3E">
        <w:rPr>
          <w:sz w:val="22"/>
          <w:szCs w:val="22"/>
        </w:rPr>
        <w:t>iii.</w:t>
      </w:r>
      <w:r w:rsidRPr="00BA3E3E">
        <w:rPr>
          <w:sz w:val="22"/>
          <w:szCs w:val="22"/>
        </w:rPr>
        <w:tab/>
        <w:t>Mandatory inclusion of additional Design Workshops. These Workshops will inform the agreement of the design proposals as well as snagging and monitoring following implementation.</w:t>
      </w:r>
    </w:p>
    <w:p w:rsidR="00C11E8E" w:rsidRPr="00BA3E3E" w:rsidRDefault="00C11E8E" w:rsidP="0084282B">
      <w:pPr>
        <w:pStyle w:val="BodyPara2"/>
        <w:tabs>
          <w:tab w:val="clear" w:pos="992"/>
          <w:tab w:val="left" w:pos="1134"/>
        </w:tabs>
        <w:ind w:left="1134"/>
        <w:rPr>
          <w:sz w:val="22"/>
          <w:szCs w:val="22"/>
        </w:rPr>
      </w:pPr>
      <w:bookmarkStart w:id="12" w:name="_Ref341715787"/>
      <w:r w:rsidRPr="00BA3E3E">
        <w:rPr>
          <w:sz w:val="22"/>
          <w:szCs w:val="22"/>
        </w:rPr>
        <w:t>iv.</w:t>
      </w:r>
      <w:r w:rsidRPr="00BA3E3E">
        <w:rPr>
          <w:sz w:val="22"/>
          <w:szCs w:val="22"/>
        </w:rPr>
        <w:tab/>
        <w:t xml:space="preserve">All Departures to be subject to Final Confirmation at </w:t>
      </w:r>
      <w:bookmarkEnd w:id="12"/>
      <w:r w:rsidRPr="00BA3E3E">
        <w:rPr>
          <w:sz w:val="22"/>
          <w:szCs w:val="22"/>
        </w:rPr>
        <w:t>the end of Detailed Design when it can be confirmed that the SPO related Objectives committed to</w:t>
      </w:r>
      <w:r w:rsidR="007134CE">
        <w:rPr>
          <w:sz w:val="22"/>
          <w:szCs w:val="22"/>
        </w:rPr>
        <w:t>,</w:t>
      </w:r>
      <w:r w:rsidRPr="00BA3E3E">
        <w:rPr>
          <w:sz w:val="22"/>
          <w:szCs w:val="22"/>
        </w:rPr>
        <w:t xml:space="preserve"> have been fundamentally delivered.</w:t>
      </w:r>
    </w:p>
    <w:p w:rsidR="00C11E8E" w:rsidRPr="00BA3E3E" w:rsidRDefault="00C11E8E" w:rsidP="0084282B">
      <w:pPr>
        <w:pStyle w:val="BodyPara2"/>
        <w:tabs>
          <w:tab w:val="clear" w:pos="992"/>
          <w:tab w:val="left" w:pos="1134"/>
        </w:tabs>
        <w:ind w:left="1134"/>
        <w:rPr>
          <w:sz w:val="22"/>
          <w:szCs w:val="22"/>
        </w:rPr>
      </w:pPr>
      <w:r w:rsidRPr="00BA3E3E">
        <w:rPr>
          <w:sz w:val="22"/>
          <w:szCs w:val="22"/>
        </w:rPr>
        <w:t>v.</w:t>
      </w:r>
      <w:r w:rsidRPr="00BA3E3E">
        <w:rPr>
          <w:sz w:val="22"/>
          <w:szCs w:val="22"/>
        </w:rPr>
        <w:tab/>
        <w:t>Additional Approving Officer fees to cover additiona</w:t>
      </w:r>
      <w:bookmarkStart w:id="13" w:name="_Ref372048010"/>
      <w:bookmarkStart w:id="14" w:name="_Toc399335751"/>
      <w:r w:rsidRPr="00BA3E3E">
        <w:rPr>
          <w:sz w:val="22"/>
          <w:szCs w:val="22"/>
        </w:rPr>
        <w:t>l Approving Officer involvement.</w:t>
      </w:r>
    </w:p>
    <w:p w:rsidR="00C11E8E" w:rsidRPr="001736E5" w:rsidRDefault="00C11E8E" w:rsidP="0084282B">
      <w:pPr>
        <w:pStyle w:val="BodyPara2"/>
        <w:ind w:left="567" w:firstLine="0"/>
        <w:rPr>
          <w:sz w:val="16"/>
          <w:szCs w:val="16"/>
        </w:rPr>
      </w:pPr>
    </w:p>
    <w:p w:rsidR="00C11E8E" w:rsidRPr="00BA3E3E" w:rsidRDefault="00C11E8E" w:rsidP="0084282B">
      <w:pPr>
        <w:pStyle w:val="BodyPara2"/>
        <w:ind w:left="567" w:firstLine="0"/>
        <w:rPr>
          <w:sz w:val="22"/>
          <w:szCs w:val="22"/>
        </w:rPr>
      </w:pPr>
      <w:r w:rsidRPr="00BA3E3E">
        <w:rPr>
          <w:sz w:val="22"/>
          <w:szCs w:val="22"/>
        </w:rPr>
        <w:t>The Head of Highways may revoke approved SPO Dispensations if it becomes clear that the project team are not acting to deliver the related SPO objectives or it is accepted that delivering the agreed objectives is no longer viable due to a fundamental change in constraints or other key scheme influences.</w:t>
      </w:r>
      <w:bookmarkEnd w:id="13"/>
      <w:bookmarkEnd w:id="14"/>
    </w:p>
    <w:p w:rsidR="00133317" w:rsidRDefault="00133317" w:rsidP="00BA3E3E">
      <w:pPr>
        <w:pStyle w:val="BodyPara2"/>
        <w:rPr>
          <w:sz w:val="16"/>
          <w:szCs w:val="16"/>
        </w:rPr>
      </w:pPr>
    </w:p>
    <w:p w:rsidR="0084282B" w:rsidRPr="001736E5" w:rsidRDefault="0084282B" w:rsidP="00BA3E3E">
      <w:pPr>
        <w:pStyle w:val="BodyPara2"/>
        <w:rPr>
          <w:sz w:val="16"/>
          <w:szCs w:val="16"/>
        </w:rPr>
      </w:pPr>
    </w:p>
    <w:p w:rsidR="00C11E8E" w:rsidRPr="00136685" w:rsidRDefault="00C11E8E" w:rsidP="0084282B">
      <w:pPr>
        <w:tabs>
          <w:tab w:val="left" w:pos="1134"/>
        </w:tabs>
        <w:spacing w:after="0" w:line="240" w:lineRule="auto"/>
        <w:ind w:left="1134" w:right="-86" w:hanging="567"/>
        <w:jc w:val="both"/>
        <w:rPr>
          <w:rFonts w:ascii="Arial" w:eastAsia="Arial" w:hAnsi="Arial" w:cs="Arial"/>
          <w:b/>
          <w:bCs/>
          <w:color w:val="00C0B5" w:themeColor="accent1"/>
          <w:sz w:val="26"/>
          <w:szCs w:val="26"/>
        </w:rPr>
      </w:pPr>
      <w:r w:rsidRPr="00136685">
        <w:rPr>
          <w:rFonts w:ascii="Arial" w:eastAsia="Arial" w:hAnsi="Arial" w:cs="Arial"/>
          <w:b/>
          <w:bCs/>
          <w:color w:val="00C0B5" w:themeColor="accent1"/>
          <w:sz w:val="26"/>
          <w:szCs w:val="26"/>
        </w:rPr>
        <w:t>8</w:t>
      </w:r>
      <w:r w:rsidRPr="00136685">
        <w:rPr>
          <w:rFonts w:ascii="Arial" w:eastAsia="Arial" w:hAnsi="Arial" w:cs="Arial"/>
          <w:b/>
          <w:bCs/>
          <w:color w:val="00C0B5" w:themeColor="accent1"/>
          <w:sz w:val="26"/>
          <w:szCs w:val="26"/>
        </w:rPr>
        <w:tab/>
        <w:t>Quality Plans</w:t>
      </w:r>
    </w:p>
    <w:p w:rsidR="00C11E8E" w:rsidRPr="007E7742" w:rsidRDefault="00C11E8E" w:rsidP="0084282B">
      <w:pPr>
        <w:tabs>
          <w:tab w:val="left" w:pos="1134"/>
        </w:tabs>
        <w:spacing w:after="0" w:line="240" w:lineRule="auto"/>
        <w:ind w:left="1134" w:right="-86" w:hanging="567"/>
        <w:jc w:val="both"/>
        <w:rPr>
          <w:rFonts w:ascii="Arial" w:eastAsia="Arial" w:hAnsi="Arial" w:cs="Arial"/>
          <w:b/>
          <w:bCs/>
          <w:color w:val="006699"/>
          <w:sz w:val="16"/>
          <w:szCs w:val="16"/>
        </w:rPr>
      </w:pPr>
    </w:p>
    <w:p w:rsidR="00C11E8E" w:rsidRPr="001736E5" w:rsidRDefault="00C11E8E" w:rsidP="0084282B">
      <w:pPr>
        <w:tabs>
          <w:tab w:val="left" w:pos="1134"/>
        </w:tabs>
        <w:spacing w:after="0" w:line="240" w:lineRule="auto"/>
        <w:ind w:left="1134" w:right="-86" w:hanging="567"/>
        <w:jc w:val="both"/>
        <w:rPr>
          <w:rFonts w:ascii="Arial" w:eastAsia="Arial" w:hAnsi="Arial" w:cs="Arial"/>
          <w:b/>
          <w:bCs/>
          <w:color w:val="80379B" w:themeColor="accent4"/>
          <w:sz w:val="22"/>
          <w:szCs w:val="22"/>
        </w:rPr>
      </w:pPr>
      <w:r w:rsidRPr="001736E5">
        <w:rPr>
          <w:rFonts w:ascii="Arial" w:eastAsia="Arial" w:hAnsi="Arial" w:cs="Arial"/>
          <w:b/>
          <w:bCs/>
          <w:color w:val="80379B" w:themeColor="accent4"/>
          <w:sz w:val="22"/>
          <w:szCs w:val="22"/>
        </w:rPr>
        <w:t>8.1</w:t>
      </w:r>
      <w:r w:rsidRPr="001736E5">
        <w:rPr>
          <w:rFonts w:ascii="Arial" w:eastAsia="Arial" w:hAnsi="Arial" w:cs="Arial"/>
          <w:b/>
          <w:bCs/>
          <w:color w:val="80379B" w:themeColor="accent4"/>
          <w:sz w:val="22"/>
          <w:szCs w:val="22"/>
        </w:rPr>
        <w:tab/>
        <w:t>Purpose of Quality Plans</w:t>
      </w:r>
    </w:p>
    <w:p w:rsidR="00C11E8E" w:rsidRPr="001736E5" w:rsidRDefault="00C11E8E" w:rsidP="00C96B88">
      <w:pPr>
        <w:tabs>
          <w:tab w:val="left" w:pos="851"/>
        </w:tabs>
        <w:spacing w:after="0" w:line="240" w:lineRule="auto"/>
        <w:ind w:left="851" w:right="-86" w:hanging="567"/>
        <w:jc w:val="both"/>
        <w:rPr>
          <w:rFonts w:ascii="Arial" w:eastAsia="Arial" w:hAnsi="Arial" w:cs="Arial"/>
          <w:b/>
          <w:bCs/>
          <w:sz w:val="16"/>
          <w:szCs w:val="16"/>
        </w:rPr>
      </w:pPr>
    </w:p>
    <w:p w:rsidR="00C11E8E" w:rsidRPr="001736E5" w:rsidRDefault="00C11E8E" w:rsidP="0084282B">
      <w:pPr>
        <w:pStyle w:val="Bodypara1"/>
        <w:ind w:left="567" w:firstLine="0"/>
        <w:rPr>
          <w:sz w:val="22"/>
          <w:szCs w:val="22"/>
        </w:rPr>
      </w:pPr>
      <w:r w:rsidRPr="001736E5">
        <w:rPr>
          <w:sz w:val="22"/>
          <w:szCs w:val="22"/>
        </w:rPr>
        <w:t xml:space="preserve">The purpose of a Quality Plan is to confirm for each Project: </w:t>
      </w:r>
    </w:p>
    <w:p w:rsidR="00C11E8E" w:rsidRPr="001736E5" w:rsidRDefault="00A25E2A" w:rsidP="0084282B">
      <w:pPr>
        <w:pStyle w:val="BodyPara2"/>
        <w:tabs>
          <w:tab w:val="clear" w:pos="992"/>
          <w:tab w:val="left" w:pos="1134"/>
        </w:tabs>
        <w:ind w:left="1134"/>
        <w:rPr>
          <w:sz w:val="22"/>
          <w:szCs w:val="22"/>
        </w:rPr>
      </w:pPr>
      <w:r w:rsidRPr="001736E5">
        <w:rPr>
          <w:sz w:val="22"/>
          <w:szCs w:val="22"/>
        </w:rPr>
        <w:t>i.</w:t>
      </w:r>
      <w:r w:rsidRPr="001736E5">
        <w:rPr>
          <w:sz w:val="22"/>
          <w:szCs w:val="22"/>
        </w:rPr>
        <w:tab/>
        <w:t>S</w:t>
      </w:r>
      <w:r w:rsidR="00C11E8E" w:rsidRPr="001736E5">
        <w:rPr>
          <w:sz w:val="22"/>
          <w:szCs w:val="22"/>
        </w:rPr>
        <w:t xml:space="preserve">patial boundaries </w:t>
      </w:r>
    </w:p>
    <w:p w:rsidR="00C11E8E" w:rsidRPr="001736E5" w:rsidRDefault="00757AB4" w:rsidP="0084282B">
      <w:pPr>
        <w:pStyle w:val="BodyPara2"/>
        <w:tabs>
          <w:tab w:val="clear" w:pos="992"/>
          <w:tab w:val="left" w:pos="1134"/>
        </w:tabs>
        <w:ind w:left="1134"/>
        <w:rPr>
          <w:sz w:val="22"/>
          <w:szCs w:val="22"/>
        </w:rPr>
      </w:pPr>
      <w:r w:rsidRPr="001736E5">
        <w:rPr>
          <w:sz w:val="22"/>
          <w:szCs w:val="22"/>
        </w:rPr>
        <w:t>ii.</w:t>
      </w:r>
      <w:r w:rsidRPr="001736E5">
        <w:rPr>
          <w:sz w:val="22"/>
          <w:szCs w:val="22"/>
        </w:rPr>
        <w:tab/>
      </w:r>
      <w:r w:rsidR="00C11E8E" w:rsidRPr="001736E5">
        <w:rPr>
          <w:sz w:val="22"/>
          <w:szCs w:val="22"/>
        </w:rPr>
        <w:t>Objectives.</w:t>
      </w:r>
    </w:p>
    <w:p w:rsidR="00C11E8E" w:rsidRPr="001736E5" w:rsidRDefault="00757AB4" w:rsidP="0084282B">
      <w:pPr>
        <w:pStyle w:val="BodyPara2"/>
        <w:tabs>
          <w:tab w:val="clear" w:pos="992"/>
          <w:tab w:val="left" w:pos="1134"/>
        </w:tabs>
        <w:ind w:left="1134"/>
        <w:rPr>
          <w:sz w:val="22"/>
          <w:szCs w:val="22"/>
        </w:rPr>
      </w:pPr>
      <w:r w:rsidRPr="001736E5">
        <w:rPr>
          <w:sz w:val="22"/>
          <w:szCs w:val="22"/>
        </w:rPr>
        <w:t>iii.</w:t>
      </w:r>
      <w:r w:rsidRPr="001736E5">
        <w:rPr>
          <w:sz w:val="22"/>
          <w:szCs w:val="22"/>
        </w:rPr>
        <w:tab/>
      </w:r>
      <w:r w:rsidR="00A25E2A" w:rsidRPr="001736E5">
        <w:rPr>
          <w:sz w:val="22"/>
          <w:szCs w:val="22"/>
        </w:rPr>
        <w:t>I</w:t>
      </w:r>
      <w:r w:rsidR="00C11E8E" w:rsidRPr="001736E5">
        <w:rPr>
          <w:sz w:val="22"/>
          <w:szCs w:val="22"/>
        </w:rPr>
        <w:t xml:space="preserve">ndicators that will be used to measure how successful the above objectives </w:t>
      </w:r>
      <w:r w:rsidR="00A25E2A" w:rsidRPr="001736E5">
        <w:rPr>
          <w:sz w:val="22"/>
          <w:szCs w:val="22"/>
        </w:rPr>
        <w:t>are</w:t>
      </w:r>
      <w:r w:rsidR="00C11E8E" w:rsidRPr="001736E5">
        <w:rPr>
          <w:sz w:val="22"/>
          <w:szCs w:val="22"/>
        </w:rPr>
        <w:t>.</w:t>
      </w:r>
    </w:p>
    <w:p w:rsidR="00757AB4" w:rsidRPr="001736E5" w:rsidRDefault="00757AB4" w:rsidP="0084282B">
      <w:pPr>
        <w:pStyle w:val="BodyPara2"/>
        <w:tabs>
          <w:tab w:val="clear" w:pos="992"/>
          <w:tab w:val="left" w:pos="1134"/>
        </w:tabs>
        <w:ind w:left="1134"/>
        <w:rPr>
          <w:sz w:val="22"/>
          <w:szCs w:val="22"/>
        </w:rPr>
      </w:pPr>
      <w:r w:rsidRPr="001736E5">
        <w:rPr>
          <w:sz w:val="22"/>
          <w:szCs w:val="22"/>
        </w:rPr>
        <w:t>iv.</w:t>
      </w:r>
      <w:r w:rsidRPr="001736E5">
        <w:rPr>
          <w:sz w:val="22"/>
          <w:szCs w:val="22"/>
        </w:rPr>
        <w:tab/>
      </w:r>
      <w:r w:rsidR="00A25E2A" w:rsidRPr="001736E5">
        <w:rPr>
          <w:sz w:val="22"/>
          <w:szCs w:val="22"/>
        </w:rPr>
        <w:t>M</w:t>
      </w:r>
      <w:r w:rsidR="00C11E8E" w:rsidRPr="001736E5">
        <w:rPr>
          <w:sz w:val="22"/>
          <w:szCs w:val="22"/>
        </w:rPr>
        <w:t>atters that are out of scope and therefore do not need to be addressed by design proposals,</w:t>
      </w:r>
    </w:p>
    <w:p w:rsidR="00757AB4" w:rsidRPr="001736E5" w:rsidRDefault="00757AB4" w:rsidP="0084282B">
      <w:pPr>
        <w:pStyle w:val="BodyPara2"/>
        <w:tabs>
          <w:tab w:val="clear" w:pos="992"/>
          <w:tab w:val="left" w:pos="1134"/>
        </w:tabs>
        <w:ind w:left="1134"/>
        <w:rPr>
          <w:sz w:val="22"/>
          <w:szCs w:val="22"/>
        </w:rPr>
      </w:pPr>
      <w:r w:rsidRPr="001736E5">
        <w:rPr>
          <w:sz w:val="22"/>
          <w:szCs w:val="22"/>
        </w:rPr>
        <w:t>v.</w:t>
      </w:r>
      <w:r w:rsidRPr="001736E5">
        <w:rPr>
          <w:sz w:val="22"/>
          <w:szCs w:val="22"/>
        </w:rPr>
        <w:tab/>
        <w:t>Potential Physical Measures (or PPMs).</w:t>
      </w:r>
    </w:p>
    <w:p w:rsidR="00C11E8E" w:rsidRDefault="00757AB4" w:rsidP="0084282B">
      <w:pPr>
        <w:pStyle w:val="BodyPara2"/>
        <w:tabs>
          <w:tab w:val="clear" w:pos="992"/>
          <w:tab w:val="left" w:pos="1134"/>
        </w:tabs>
        <w:ind w:left="1134"/>
        <w:rPr>
          <w:sz w:val="22"/>
          <w:szCs w:val="22"/>
        </w:rPr>
      </w:pPr>
      <w:r w:rsidRPr="001736E5">
        <w:rPr>
          <w:sz w:val="22"/>
          <w:szCs w:val="22"/>
        </w:rPr>
        <w:t>vi.</w:t>
      </w:r>
      <w:r w:rsidRPr="001736E5">
        <w:rPr>
          <w:sz w:val="22"/>
          <w:szCs w:val="22"/>
        </w:rPr>
        <w:tab/>
      </w:r>
      <w:r w:rsidR="00A25E2A" w:rsidRPr="001736E5">
        <w:rPr>
          <w:sz w:val="22"/>
          <w:szCs w:val="22"/>
        </w:rPr>
        <w:t>A</w:t>
      </w:r>
      <w:r w:rsidR="00C11E8E" w:rsidRPr="001736E5">
        <w:rPr>
          <w:sz w:val="22"/>
          <w:szCs w:val="22"/>
        </w:rPr>
        <w:t>ccess points, alignments and minimum widths for new streets and spaces.</w:t>
      </w:r>
    </w:p>
    <w:p w:rsidR="001F6AC1" w:rsidRPr="001F6AC1" w:rsidRDefault="001F6AC1" w:rsidP="0084282B">
      <w:pPr>
        <w:pStyle w:val="BodyPara2"/>
        <w:tabs>
          <w:tab w:val="clear" w:pos="992"/>
          <w:tab w:val="left" w:pos="1134"/>
        </w:tabs>
        <w:ind w:left="1134"/>
        <w:rPr>
          <w:sz w:val="16"/>
          <w:szCs w:val="16"/>
        </w:rPr>
      </w:pPr>
    </w:p>
    <w:p w:rsidR="00C11E8E" w:rsidRPr="001736E5" w:rsidRDefault="00C11E8E" w:rsidP="0084282B">
      <w:pPr>
        <w:pStyle w:val="Bodypara1"/>
        <w:ind w:left="567" w:firstLine="0"/>
        <w:rPr>
          <w:sz w:val="22"/>
          <w:szCs w:val="22"/>
        </w:rPr>
      </w:pPr>
      <w:bookmarkStart w:id="15" w:name="_Ref410142099"/>
      <w:r w:rsidRPr="001736E5">
        <w:rPr>
          <w:sz w:val="22"/>
          <w:szCs w:val="22"/>
        </w:rPr>
        <w:t xml:space="preserve">A </w:t>
      </w:r>
      <w:r w:rsidR="00A25E2A" w:rsidRPr="001736E5">
        <w:rPr>
          <w:sz w:val="22"/>
          <w:szCs w:val="22"/>
        </w:rPr>
        <w:t xml:space="preserve">full </w:t>
      </w:r>
      <w:r w:rsidRPr="001736E5">
        <w:rPr>
          <w:sz w:val="22"/>
          <w:szCs w:val="22"/>
        </w:rPr>
        <w:t>Quality Plan</w:t>
      </w:r>
      <w:r w:rsidR="00A25E2A" w:rsidRPr="001736E5">
        <w:rPr>
          <w:sz w:val="22"/>
          <w:szCs w:val="22"/>
        </w:rPr>
        <w:t xml:space="preserve"> (both Part 1: Design Brief and Part 2:</w:t>
      </w:r>
      <w:r w:rsidR="007134CE">
        <w:rPr>
          <w:sz w:val="22"/>
          <w:szCs w:val="22"/>
        </w:rPr>
        <w:t xml:space="preserve"> </w:t>
      </w:r>
      <w:r w:rsidR="00A25E2A" w:rsidRPr="001736E5">
        <w:rPr>
          <w:sz w:val="22"/>
          <w:szCs w:val="22"/>
        </w:rPr>
        <w:t>Monitoring Plan)</w:t>
      </w:r>
      <w:r w:rsidR="007134CE">
        <w:rPr>
          <w:sz w:val="22"/>
          <w:szCs w:val="22"/>
        </w:rPr>
        <w:t xml:space="preserve"> </w:t>
      </w:r>
      <w:r w:rsidRPr="001736E5">
        <w:rPr>
          <w:sz w:val="22"/>
          <w:szCs w:val="22"/>
        </w:rPr>
        <w:t xml:space="preserve">is required for </w:t>
      </w:r>
      <w:r w:rsidR="00A25E2A" w:rsidRPr="001736E5">
        <w:rPr>
          <w:sz w:val="22"/>
          <w:szCs w:val="22"/>
        </w:rPr>
        <w:t xml:space="preserve">Pathway A schemes. </w:t>
      </w:r>
      <w:r w:rsidR="00A477AA">
        <w:rPr>
          <w:sz w:val="22"/>
          <w:szCs w:val="22"/>
        </w:rPr>
        <w:t>P</w:t>
      </w:r>
      <w:r w:rsidR="00A25E2A" w:rsidRPr="001736E5">
        <w:rPr>
          <w:sz w:val="22"/>
          <w:szCs w:val="22"/>
        </w:rPr>
        <w:t>athway B Schemes</w:t>
      </w:r>
      <w:r w:rsidR="00A477AA">
        <w:rPr>
          <w:sz w:val="22"/>
          <w:szCs w:val="22"/>
        </w:rPr>
        <w:t xml:space="preserve"> will be reviewed by the Approving Officer to decide if</w:t>
      </w:r>
      <w:r w:rsidR="00A25E2A" w:rsidRPr="001736E5">
        <w:rPr>
          <w:sz w:val="22"/>
          <w:szCs w:val="22"/>
        </w:rPr>
        <w:t xml:space="preserve"> </w:t>
      </w:r>
      <w:r w:rsidR="00A477AA">
        <w:rPr>
          <w:sz w:val="22"/>
          <w:szCs w:val="22"/>
        </w:rPr>
        <w:t>the objectives of the scheme require a Monitoring Plan (Part 2 of the Quality Plan).</w:t>
      </w:r>
      <w:r w:rsidR="00A477AA" w:rsidRPr="001736E5">
        <w:rPr>
          <w:sz w:val="22"/>
          <w:szCs w:val="22"/>
        </w:rPr>
        <w:t xml:space="preserve"> Only the Design Brief (Part 1 of the Quality Plan) is required for </w:t>
      </w:r>
      <w:r w:rsidRPr="001736E5">
        <w:rPr>
          <w:sz w:val="22"/>
          <w:szCs w:val="22"/>
        </w:rPr>
        <w:t>Pathway C</w:t>
      </w:r>
      <w:bookmarkEnd w:id="15"/>
      <w:r w:rsidR="00A477AA">
        <w:rPr>
          <w:sz w:val="22"/>
          <w:szCs w:val="22"/>
        </w:rPr>
        <w:t xml:space="preserve"> schemes.</w:t>
      </w:r>
    </w:p>
    <w:p w:rsidR="00136685" w:rsidRDefault="00136685" w:rsidP="00BA3E3E">
      <w:pPr>
        <w:pStyle w:val="Bodypara1"/>
        <w:rPr>
          <w:sz w:val="16"/>
          <w:szCs w:val="16"/>
        </w:rPr>
      </w:pPr>
    </w:p>
    <w:p w:rsidR="001F6AC1" w:rsidRPr="001736E5" w:rsidRDefault="001F6AC1" w:rsidP="00BA3E3E">
      <w:pPr>
        <w:pStyle w:val="Bodypara1"/>
        <w:rPr>
          <w:sz w:val="16"/>
          <w:szCs w:val="16"/>
        </w:rPr>
      </w:pPr>
    </w:p>
    <w:p w:rsidR="00DE2A15" w:rsidRPr="001736E5" w:rsidRDefault="00C11E8E" w:rsidP="001F6AC1">
      <w:pPr>
        <w:pStyle w:val="ListParagraph"/>
        <w:tabs>
          <w:tab w:val="left" w:pos="1134"/>
        </w:tabs>
        <w:spacing w:after="0" w:line="240" w:lineRule="auto"/>
        <w:ind w:left="1134" w:right="-86" w:hanging="567"/>
        <w:jc w:val="both"/>
        <w:rPr>
          <w:sz w:val="22"/>
          <w:szCs w:val="22"/>
        </w:rPr>
      </w:pPr>
      <w:r w:rsidRPr="001736E5">
        <w:rPr>
          <w:rFonts w:ascii="Arial" w:eastAsia="Arial" w:hAnsi="Arial" w:cs="Arial"/>
          <w:b/>
          <w:bCs/>
          <w:color w:val="80379B" w:themeColor="accent4"/>
          <w:sz w:val="22"/>
          <w:szCs w:val="22"/>
        </w:rPr>
        <w:t>8.2</w:t>
      </w:r>
      <w:r w:rsidRPr="001736E5">
        <w:rPr>
          <w:rFonts w:ascii="Arial" w:eastAsia="Arial" w:hAnsi="Arial" w:cs="Arial"/>
          <w:b/>
          <w:bCs/>
          <w:color w:val="80379B" w:themeColor="accent4"/>
          <w:sz w:val="22"/>
          <w:szCs w:val="22"/>
        </w:rPr>
        <w:tab/>
      </w:r>
      <w:r w:rsidR="00DE2A15" w:rsidRPr="001736E5">
        <w:rPr>
          <w:rFonts w:ascii="Arial" w:eastAsia="Arial" w:hAnsi="Arial" w:cs="Arial"/>
          <w:b/>
          <w:bCs/>
          <w:color w:val="80379B" w:themeColor="accent4"/>
          <w:sz w:val="22"/>
          <w:szCs w:val="22"/>
        </w:rPr>
        <w:t>Design Brief Details (Part 1 of Quality Plan)</w:t>
      </w:r>
    </w:p>
    <w:p w:rsidR="00DE2A15" w:rsidRPr="001736E5" w:rsidRDefault="00DE2A15" w:rsidP="00C96B88">
      <w:pPr>
        <w:pStyle w:val="Tabletitleindent"/>
        <w:ind w:right="-86"/>
        <w:jc w:val="both"/>
        <w:rPr>
          <w:i/>
          <w:sz w:val="16"/>
          <w:szCs w:val="16"/>
        </w:rPr>
      </w:pPr>
    </w:p>
    <w:p w:rsidR="00C11E8E" w:rsidRPr="001736E5" w:rsidRDefault="00E62DB7" w:rsidP="001F6AC1">
      <w:pPr>
        <w:pStyle w:val="Bodypara1"/>
        <w:ind w:left="567" w:firstLine="0"/>
        <w:rPr>
          <w:sz w:val="22"/>
          <w:szCs w:val="22"/>
        </w:rPr>
      </w:pPr>
      <w:r w:rsidRPr="001736E5">
        <w:rPr>
          <w:sz w:val="22"/>
          <w:szCs w:val="22"/>
        </w:rPr>
        <w:t>This requirement</w:t>
      </w:r>
      <w:r w:rsidR="00C11E8E" w:rsidRPr="001736E5">
        <w:rPr>
          <w:sz w:val="22"/>
          <w:szCs w:val="22"/>
        </w:rPr>
        <w:t xml:space="preserve"> is used to confirm the following information:</w:t>
      </w:r>
    </w:p>
    <w:p w:rsidR="00C11E8E" w:rsidRPr="001736E5" w:rsidRDefault="00C11E8E" w:rsidP="001F6AC1">
      <w:pPr>
        <w:pStyle w:val="BodyPara2-Underline"/>
        <w:tabs>
          <w:tab w:val="clear" w:pos="1701"/>
          <w:tab w:val="left" w:pos="1134"/>
        </w:tabs>
        <w:ind w:left="1134"/>
        <w:rPr>
          <w:sz w:val="22"/>
          <w:szCs w:val="22"/>
        </w:rPr>
      </w:pPr>
      <w:bookmarkStart w:id="16" w:name="_Ref386791959"/>
      <w:r w:rsidRPr="001736E5">
        <w:rPr>
          <w:sz w:val="22"/>
          <w:szCs w:val="22"/>
        </w:rPr>
        <w:lastRenderedPageBreak/>
        <w:t>i.</w:t>
      </w:r>
      <w:r w:rsidRPr="001736E5">
        <w:rPr>
          <w:sz w:val="22"/>
          <w:szCs w:val="22"/>
        </w:rPr>
        <w:tab/>
      </w:r>
      <w:bookmarkStart w:id="17" w:name="_Ref379466244"/>
      <w:bookmarkStart w:id="18" w:name="_Ref361389793"/>
      <w:bookmarkStart w:id="19" w:name="_Ref379460975"/>
      <w:bookmarkEnd w:id="16"/>
      <w:r w:rsidRPr="001F6AC1">
        <w:rPr>
          <w:sz w:val="22"/>
          <w:szCs w:val="22"/>
          <w:u w:val="single"/>
        </w:rPr>
        <w:t xml:space="preserve">Potential Physical </w:t>
      </w:r>
      <w:bookmarkEnd w:id="17"/>
      <w:r w:rsidRPr="001F6AC1">
        <w:rPr>
          <w:sz w:val="22"/>
          <w:szCs w:val="22"/>
          <w:u w:val="single"/>
        </w:rPr>
        <w:t>Measures (PPMs)</w:t>
      </w:r>
    </w:p>
    <w:p w:rsidR="00C11E8E" w:rsidRPr="001736E5" w:rsidRDefault="00C11E8E" w:rsidP="001F6AC1">
      <w:pPr>
        <w:pStyle w:val="BodyPara2-NonRef"/>
        <w:tabs>
          <w:tab w:val="clear" w:pos="1985"/>
          <w:tab w:val="left" w:pos="1134"/>
        </w:tabs>
        <w:ind w:left="1134"/>
        <w:rPr>
          <w:sz w:val="22"/>
          <w:szCs w:val="22"/>
        </w:rPr>
      </w:pPr>
      <w:r w:rsidRPr="001736E5">
        <w:rPr>
          <w:sz w:val="22"/>
          <w:szCs w:val="22"/>
        </w:rPr>
        <w:t xml:space="preserve">PPMs are physical interventions that the Project Team must consider to deliver particular agreed Objectives. They must be mutually agreed between the parties. If a Special Placemaking Opportunity Dispensation is </w:t>
      </w:r>
      <w:r w:rsidR="00ED11DC">
        <w:rPr>
          <w:sz w:val="22"/>
          <w:szCs w:val="22"/>
        </w:rPr>
        <w:t>a</w:t>
      </w:r>
      <w:r w:rsidRPr="001736E5">
        <w:rPr>
          <w:sz w:val="22"/>
          <w:szCs w:val="22"/>
        </w:rPr>
        <w:t xml:space="preserve">pproved for a part/s of the Project Area then any PPMs relating to these must be separately stated. PPMs are normally only specified for areas within the existing adopted Highway. </w:t>
      </w:r>
    </w:p>
    <w:p w:rsidR="00C11E8E" w:rsidRPr="001736E5" w:rsidRDefault="00E62DB7" w:rsidP="001F6AC1">
      <w:pPr>
        <w:pStyle w:val="BodyPara2-Underline"/>
        <w:tabs>
          <w:tab w:val="clear" w:pos="1701"/>
          <w:tab w:val="left" w:pos="1134"/>
        </w:tabs>
        <w:ind w:left="1134"/>
        <w:rPr>
          <w:sz w:val="22"/>
          <w:szCs w:val="22"/>
        </w:rPr>
      </w:pPr>
      <w:bookmarkStart w:id="20" w:name="_Ref383763088"/>
      <w:bookmarkEnd w:id="18"/>
      <w:bookmarkEnd w:id="19"/>
      <w:r w:rsidRPr="001736E5">
        <w:rPr>
          <w:sz w:val="22"/>
          <w:szCs w:val="22"/>
        </w:rPr>
        <w:t>ii</w:t>
      </w:r>
      <w:r w:rsidR="00C11E8E" w:rsidRPr="001736E5">
        <w:rPr>
          <w:sz w:val="22"/>
          <w:szCs w:val="22"/>
        </w:rPr>
        <w:t>.</w:t>
      </w:r>
      <w:r w:rsidR="00C11E8E" w:rsidRPr="001736E5">
        <w:rPr>
          <w:sz w:val="22"/>
          <w:szCs w:val="22"/>
        </w:rPr>
        <w:tab/>
      </w:r>
      <w:r w:rsidR="00C11E8E" w:rsidRPr="001F6AC1">
        <w:rPr>
          <w:sz w:val="22"/>
          <w:szCs w:val="22"/>
          <w:u w:val="single"/>
        </w:rPr>
        <w:t>Design Matters that are Out Of Scope</w:t>
      </w:r>
      <w:bookmarkEnd w:id="20"/>
    </w:p>
    <w:p w:rsidR="00C11E8E" w:rsidRPr="001736E5" w:rsidRDefault="00C11E8E" w:rsidP="001F6AC1">
      <w:pPr>
        <w:pStyle w:val="BodyPara2-NonRef"/>
        <w:tabs>
          <w:tab w:val="clear" w:pos="1985"/>
          <w:tab w:val="left" w:pos="1134"/>
        </w:tabs>
        <w:ind w:left="1134"/>
        <w:rPr>
          <w:sz w:val="22"/>
          <w:szCs w:val="22"/>
        </w:rPr>
      </w:pPr>
      <w:r w:rsidRPr="001736E5">
        <w:rPr>
          <w:sz w:val="22"/>
          <w:szCs w:val="22"/>
        </w:rPr>
        <w:t xml:space="preserve">This section is used to state any Design Matters that it is </w:t>
      </w:r>
      <w:r w:rsidRPr="001736E5">
        <w:rPr>
          <w:i/>
          <w:sz w:val="22"/>
          <w:szCs w:val="22"/>
        </w:rPr>
        <w:t>exceptionally</w:t>
      </w:r>
      <w:r w:rsidRPr="001736E5">
        <w:rPr>
          <w:sz w:val="22"/>
          <w:szCs w:val="22"/>
        </w:rPr>
        <w:t xml:space="preserve"> agreed to exclude from the scope of the improvements that must be carried out within the Project Area. These Matters are referred to as Out Of Scope. The practical consequence of a Design Matter being Out Of Scope is that requirements in SSDM/DSR Design Standards associated with it do not then need to be met. </w:t>
      </w:r>
      <w:bookmarkStart w:id="21" w:name="_Ref341112957"/>
      <w:bookmarkStart w:id="22" w:name="_Ref346786970"/>
      <w:bookmarkStart w:id="23" w:name="_Toc399335864"/>
    </w:p>
    <w:p w:rsidR="00133317" w:rsidRDefault="00133317" w:rsidP="001736E5">
      <w:pPr>
        <w:pStyle w:val="BodyPara2-NonRef"/>
        <w:ind w:hanging="567"/>
        <w:rPr>
          <w:sz w:val="16"/>
          <w:szCs w:val="16"/>
        </w:rPr>
      </w:pPr>
    </w:p>
    <w:p w:rsidR="001F6AC1" w:rsidRPr="001736E5" w:rsidRDefault="001F6AC1" w:rsidP="001736E5">
      <w:pPr>
        <w:pStyle w:val="BodyPara2-NonRef"/>
        <w:ind w:hanging="567"/>
        <w:rPr>
          <w:sz w:val="16"/>
          <w:szCs w:val="16"/>
        </w:rPr>
      </w:pPr>
    </w:p>
    <w:p w:rsidR="005D69A8" w:rsidRPr="001736E5" w:rsidRDefault="005D69A8" w:rsidP="001F6AC1">
      <w:pPr>
        <w:tabs>
          <w:tab w:val="left" w:pos="1134"/>
        </w:tabs>
        <w:spacing w:after="0" w:line="240" w:lineRule="auto"/>
        <w:ind w:left="1134" w:right="-86" w:hanging="567"/>
        <w:rPr>
          <w:rFonts w:ascii="Arial" w:eastAsia="Arial" w:hAnsi="Arial" w:cs="Arial"/>
          <w:b/>
          <w:bCs/>
          <w:color w:val="00C0B5" w:themeColor="accent1"/>
          <w:sz w:val="26"/>
          <w:szCs w:val="26"/>
        </w:rPr>
      </w:pPr>
      <w:r w:rsidRPr="001736E5">
        <w:rPr>
          <w:rFonts w:ascii="Arial" w:eastAsia="Arial" w:hAnsi="Arial" w:cs="Arial"/>
          <w:b/>
          <w:bCs/>
          <w:color w:val="00C0B5" w:themeColor="accent1"/>
          <w:sz w:val="26"/>
          <w:szCs w:val="26"/>
        </w:rPr>
        <w:t>9</w:t>
      </w:r>
      <w:r w:rsidRPr="001736E5">
        <w:rPr>
          <w:rFonts w:ascii="Arial" w:eastAsia="Arial" w:hAnsi="Arial" w:cs="Arial"/>
          <w:b/>
          <w:bCs/>
          <w:color w:val="00C0B5" w:themeColor="accent1"/>
          <w:sz w:val="26"/>
          <w:szCs w:val="26"/>
        </w:rPr>
        <w:tab/>
        <w:t>Scheme Submission Requirements</w:t>
      </w:r>
    </w:p>
    <w:p w:rsidR="005D69A8" w:rsidRPr="001736E5" w:rsidRDefault="005D69A8" w:rsidP="001F6AC1">
      <w:pPr>
        <w:pStyle w:val="BodyPara2-NonRef"/>
        <w:tabs>
          <w:tab w:val="clear" w:pos="851"/>
          <w:tab w:val="left" w:pos="1134"/>
        </w:tabs>
        <w:ind w:left="1134" w:hanging="567"/>
        <w:rPr>
          <w:sz w:val="16"/>
          <w:szCs w:val="16"/>
        </w:rPr>
      </w:pPr>
    </w:p>
    <w:p w:rsidR="005D69A8" w:rsidRPr="001736E5" w:rsidRDefault="005D69A8" w:rsidP="001F6AC1">
      <w:pPr>
        <w:pStyle w:val="BodyPara2-NonRef"/>
        <w:tabs>
          <w:tab w:val="clear" w:pos="851"/>
          <w:tab w:val="left" w:pos="1134"/>
        </w:tabs>
        <w:ind w:left="1134" w:hanging="567"/>
        <w:rPr>
          <w:b/>
          <w:color w:val="80379B" w:themeColor="accent4"/>
          <w:sz w:val="22"/>
          <w:szCs w:val="22"/>
        </w:rPr>
      </w:pPr>
      <w:r w:rsidRPr="001736E5">
        <w:rPr>
          <w:b/>
          <w:color w:val="80379B" w:themeColor="accent4"/>
          <w:sz w:val="22"/>
          <w:szCs w:val="22"/>
        </w:rPr>
        <w:t>9.1</w:t>
      </w:r>
      <w:r w:rsidRPr="001736E5">
        <w:rPr>
          <w:b/>
          <w:color w:val="80379B" w:themeColor="accent4"/>
          <w:sz w:val="22"/>
          <w:szCs w:val="22"/>
        </w:rPr>
        <w:tab/>
        <w:t>Design Brief Detail Requirement</w:t>
      </w:r>
    </w:p>
    <w:p w:rsidR="005D69A8" w:rsidRPr="001736E5" w:rsidRDefault="005D69A8" w:rsidP="001F6AC1">
      <w:pPr>
        <w:pStyle w:val="BodyPara2-NonRef"/>
        <w:tabs>
          <w:tab w:val="clear" w:pos="851"/>
          <w:tab w:val="left" w:pos="1134"/>
        </w:tabs>
        <w:ind w:left="1134" w:hanging="567"/>
        <w:rPr>
          <w:sz w:val="16"/>
          <w:szCs w:val="16"/>
        </w:rPr>
      </w:pPr>
    </w:p>
    <w:p w:rsidR="00E026DA" w:rsidRPr="001736E5" w:rsidRDefault="00E026DA" w:rsidP="001F6AC1">
      <w:pPr>
        <w:pStyle w:val="Bodypara1"/>
        <w:ind w:left="567" w:firstLine="0"/>
        <w:rPr>
          <w:sz w:val="22"/>
          <w:szCs w:val="22"/>
        </w:rPr>
      </w:pPr>
      <w:r w:rsidRPr="001736E5">
        <w:rPr>
          <w:sz w:val="22"/>
          <w:szCs w:val="22"/>
        </w:rPr>
        <w:t>This requirement is used to confirm the following information for Pathway A, and if required, for Pathway B</w:t>
      </w:r>
      <w:r w:rsidR="006F05C1" w:rsidRPr="001736E5">
        <w:rPr>
          <w:sz w:val="22"/>
          <w:szCs w:val="22"/>
        </w:rPr>
        <w:t xml:space="preserve"> (see section 8.2 above)</w:t>
      </w:r>
      <w:r w:rsidRPr="001736E5">
        <w:rPr>
          <w:sz w:val="22"/>
          <w:szCs w:val="22"/>
        </w:rPr>
        <w:t>:</w:t>
      </w:r>
    </w:p>
    <w:p w:rsidR="005D69A8" w:rsidRPr="001736E5" w:rsidRDefault="00E026DA" w:rsidP="001F6AC1">
      <w:pPr>
        <w:pStyle w:val="BodyPara2-NonRef"/>
        <w:tabs>
          <w:tab w:val="clear" w:pos="851"/>
          <w:tab w:val="left" w:pos="1134"/>
        </w:tabs>
        <w:ind w:left="1134" w:hanging="567"/>
        <w:rPr>
          <w:sz w:val="22"/>
          <w:szCs w:val="22"/>
        </w:rPr>
      </w:pPr>
      <w:r w:rsidRPr="001736E5">
        <w:rPr>
          <w:sz w:val="22"/>
          <w:szCs w:val="22"/>
        </w:rPr>
        <w:t>i.</w:t>
      </w:r>
      <w:r w:rsidRPr="001736E5">
        <w:rPr>
          <w:sz w:val="22"/>
          <w:szCs w:val="22"/>
        </w:rPr>
        <w:tab/>
        <w:t>Objectives.</w:t>
      </w:r>
    </w:p>
    <w:p w:rsidR="00E026DA" w:rsidRPr="001736E5" w:rsidRDefault="00E026DA" w:rsidP="001F6AC1">
      <w:pPr>
        <w:pStyle w:val="BodyPara2-NonRef"/>
        <w:tabs>
          <w:tab w:val="clear" w:pos="851"/>
          <w:tab w:val="left" w:pos="1134"/>
        </w:tabs>
        <w:ind w:left="1134" w:hanging="567"/>
        <w:rPr>
          <w:sz w:val="22"/>
          <w:szCs w:val="22"/>
        </w:rPr>
      </w:pPr>
      <w:r w:rsidRPr="001736E5">
        <w:rPr>
          <w:sz w:val="22"/>
          <w:szCs w:val="22"/>
        </w:rPr>
        <w:t>ii.</w:t>
      </w:r>
      <w:r w:rsidRPr="001736E5">
        <w:rPr>
          <w:sz w:val="22"/>
          <w:szCs w:val="22"/>
        </w:rPr>
        <w:tab/>
        <w:t>Potential Physical Measures (PPMs)</w:t>
      </w:r>
    </w:p>
    <w:p w:rsidR="00E026DA" w:rsidRDefault="00E026DA" w:rsidP="001F6AC1">
      <w:pPr>
        <w:pStyle w:val="BodyPara2-NonRef"/>
        <w:tabs>
          <w:tab w:val="clear" w:pos="851"/>
          <w:tab w:val="left" w:pos="1134"/>
        </w:tabs>
        <w:ind w:left="1134" w:hanging="567"/>
        <w:rPr>
          <w:sz w:val="16"/>
          <w:szCs w:val="16"/>
        </w:rPr>
      </w:pPr>
    </w:p>
    <w:p w:rsidR="001F6AC1" w:rsidRPr="001736E5" w:rsidRDefault="001F6AC1" w:rsidP="001F6AC1">
      <w:pPr>
        <w:pStyle w:val="BodyPara2-NonRef"/>
        <w:tabs>
          <w:tab w:val="clear" w:pos="851"/>
          <w:tab w:val="left" w:pos="1134"/>
        </w:tabs>
        <w:ind w:left="1134" w:hanging="567"/>
        <w:rPr>
          <w:sz w:val="16"/>
          <w:szCs w:val="16"/>
        </w:rPr>
      </w:pPr>
    </w:p>
    <w:p w:rsidR="00C11E8E" w:rsidRPr="001736E5" w:rsidRDefault="00610C69" w:rsidP="001F6AC1">
      <w:pPr>
        <w:pStyle w:val="BodyPara2-NonRef"/>
        <w:tabs>
          <w:tab w:val="clear" w:pos="851"/>
          <w:tab w:val="left" w:pos="1134"/>
        </w:tabs>
        <w:ind w:left="1134" w:hanging="567"/>
        <w:rPr>
          <w:b/>
          <w:color w:val="80379B" w:themeColor="accent4"/>
          <w:sz w:val="22"/>
          <w:szCs w:val="22"/>
        </w:rPr>
      </w:pPr>
      <w:r w:rsidRPr="001736E5">
        <w:rPr>
          <w:b/>
          <w:color w:val="80379B" w:themeColor="accent4"/>
          <w:sz w:val="22"/>
          <w:szCs w:val="22"/>
        </w:rPr>
        <w:t>9.2</w:t>
      </w:r>
      <w:r w:rsidR="00C11E8E" w:rsidRPr="001736E5">
        <w:rPr>
          <w:b/>
          <w:color w:val="80379B" w:themeColor="accent4"/>
          <w:sz w:val="22"/>
          <w:szCs w:val="22"/>
        </w:rPr>
        <w:tab/>
        <w:t>Works Limits Plan</w:t>
      </w:r>
      <w:bookmarkEnd w:id="21"/>
      <w:bookmarkEnd w:id="22"/>
      <w:bookmarkEnd w:id="23"/>
    </w:p>
    <w:p w:rsidR="00C11E8E" w:rsidRPr="001736E5" w:rsidRDefault="00C11E8E" w:rsidP="001F6AC1">
      <w:pPr>
        <w:pStyle w:val="BodyPara2-NonRef"/>
        <w:tabs>
          <w:tab w:val="clear" w:pos="851"/>
          <w:tab w:val="left" w:pos="1134"/>
        </w:tabs>
        <w:ind w:left="1134" w:hanging="567"/>
        <w:rPr>
          <w:sz w:val="16"/>
          <w:szCs w:val="16"/>
        </w:rPr>
      </w:pPr>
    </w:p>
    <w:p w:rsidR="00C11E8E" w:rsidRPr="001736E5" w:rsidRDefault="00C11E8E" w:rsidP="001F6AC1">
      <w:pPr>
        <w:pStyle w:val="Bodypara1"/>
        <w:ind w:left="567" w:firstLine="0"/>
        <w:rPr>
          <w:sz w:val="22"/>
          <w:szCs w:val="22"/>
        </w:rPr>
      </w:pPr>
      <w:bookmarkStart w:id="24" w:name="_Ref342037598"/>
      <w:r w:rsidRPr="001736E5">
        <w:rPr>
          <w:sz w:val="22"/>
          <w:szCs w:val="22"/>
        </w:rPr>
        <w:t xml:space="preserve">This Plan </w:t>
      </w:r>
      <w:r w:rsidR="00133317" w:rsidRPr="001736E5">
        <w:rPr>
          <w:sz w:val="22"/>
          <w:szCs w:val="22"/>
        </w:rPr>
        <w:t>should</w:t>
      </w:r>
      <w:r w:rsidRPr="001736E5">
        <w:rPr>
          <w:sz w:val="22"/>
          <w:szCs w:val="22"/>
        </w:rPr>
        <w:t xml:space="preserve"> confirm the following information over an OS base map</w:t>
      </w:r>
      <w:bookmarkEnd w:id="24"/>
      <w:r w:rsidRPr="001736E5">
        <w:rPr>
          <w:sz w:val="22"/>
          <w:szCs w:val="22"/>
        </w:rPr>
        <w:t xml:space="preserve"> scaled at 1:500 or closer:</w:t>
      </w:r>
    </w:p>
    <w:p w:rsidR="00C11E8E" w:rsidRPr="001736E5" w:rsidRDefault="00C11E8E" w:rsidP="001F6AC1">
      <w:pPr>
        <w:pStyle w:val="BodyPara2-Underline"/>
        <w:tabs>
          <w:tab w:val="clear" w:pos="1701"/>
          <w:tab w:val="left" w:pos="1134"/>
        </w:tabs>
        <w:ind w:left="1134"/>
        <w:rPr>
          <w:sz w:val="22"/>
          <w:szCs w:val="22"/>
        </w:rPr>
      </w:pPr>
      <w:r w:rsidRPr="001736E5">
        <w:rPr>
          <w:sz w:val="22"/>
          <w:szCs w:val="22"/>
        </w:rPr>
        <w:t>i.</w:t>
      </w:r>
      <w:r w:rsidRPr="001736E5">
        <w:rPr>
          <w:sz w:val="22"/>
          <w:szCs w:val="22"/>
        </w:rPr>
        <w:tab/>
      </w:r>
      <w:r w:rsidRPr="001736E5">
        <w:rPr>
          <w:sz w:val="22"/>
          <w:szCs w:val="22"/>
          <w:u w:val="single"/>
        </w:rPr>
        <w:t>Project Area</w:t>
      </w:r>
    </w:p>
    <w:p w:rsidR="00133317" w:rsidRPr="001736E5" w:rsidRDefault="00C11E8E" w:rsidP="001F6AC1">
      <w:pPr>
        <w:pStyle w:val="BodyPara2-NonRef"/>
        <w:tabs>
          <w:tab w:val="clear" w:pos="1985"/>
          <w:tab w:val="left" w:pos="1134"/>
        </w:tabs>
        <w:ind w:left="1134"/>
        <w:rPr>
          <w:sz w:val="22"/>
          <w:szCs w:val="22"/>
        </w:rPr>
      </w:pPr>
      <w:r w:rsidRPr="001736E5">
        <w:rPr>
          <w:sz w:val="22"/>
          <w:szCs w:val="22"/>
        </w:rPr>
        <w:t xml:space="preserve">This is the minimum area(s) within which it is agreed the Project will carry out improvement </w:t>
      </w:r>
      <w:r w:rsidR="00791060" w:rsidRPr="001736E5">
        <w:rPr>
          <w:sz w:val="22"/>
          <w:szCs w:val="22"/>
        </w:rPr>
        <w:t>w</w:t>
      </w:r>
      <w:r w:rsidRPr="001736E5">
        <w:rPr>
          <w:sz w:val="22"/>
          <w:szCs w:val="22"/>
        </w:rPr>
        <w:t>orks. On a case specific basis the Project Team may also be required to carry out minor works outside of the Project Area to facilitate works within it. Examples include updating zonal traffic signs or speed limit signs due to changes affecting Traffic Management Orders and Speed Limit Orders within the Project Area.</w:t>
      </w:r>
    </w:p>
    <w:p w:rsidR="00C11E8E" w:rsidRPr="001736E5" w:rsidRDefault="00C11E8E" w:rsidP="0010740A">
      <w:pPr>
        <w:pStyle w:val="BodyPara2-NonRef"/>
        <w:tabs>
          <w:tab w:val="clear" w:pos="851"/>
          <w:tab w:val="clear" w:pos="1985"/>
          <w:tab w:val="left" w:pos="1134"/>
        </w:tabs>
        <w:ind w:left="1134" w:hanging="567"/>
        <w:rPr>
          <w:sz w:val="22"/>
          <w:szCs w:val="22"/>
        </w:rPr>
      </w:pPr>
      <w:r w:rsidRPr="001736E5">
        <w:rPr>
          <w:sz w:val="22"/>
          <w:szCs w:val="22"/>
        </w:rPr>
        <w:lastRenderedPageBreak/>
        <w:t>ii.</w:t>
      </w:r>
      <w:r w:rsidRPr="001736E5">
        <w:rPr>
          <w:sz w:val="22"/>
          <w:szCs w:val="22"/>
        </w:rPr>
        <w:tab/>
      </w:r>
      <w:r w:rsidRPr="001736E5">
        <w:rPr>
          <w:sz w:val="22"/>
          <w:szCs w:val="22"/>
          <w:u w:val="single"/>
        </w:rPr>
        <w:t>Special Placemaking Opportunity (SPO) Dispensation</w:t>
      </w:r>
      <w:r w:rsidRPr="001736E5">
        <w:rPr>
          <w:sz w:val="22"/>
          <w:szCs w:val="22"/>
        </w:rPr>
        <w:t xml:space="preserve"> </w:t>
      </w:r>
      <w:r w:rsidRPr="001736E5">
        <w:rPr>
          <w:sz w:val="22"/>
          <w:szCs w:val="22"/>
        </w:rPr>
        <w:br/>
        <w:t>If a SPO Dispensation is Approved for a part/parts of the Project Area then the spatial limits of this must be identified. The reference code and name for that Dispensation must also be stated.</w:t>
      </w:r>
    </w:p>
    <w:p w:rsidR="00C11E8E" w:rsidRPr="001736E5" w:rsidRDefault="00C11E8E" w:rsidP="001F6AC1">
      <w:pPr>
        <w:pStyle w:val="BodyPara2-Underline"/>
        <w:tabs>
          <w:tab w:val="clear" w:pos="1701"/>
          <w:tab w:val="left" w:pos="1134"/>
        </w:tabs>
        <w:ind w:left="1134"/>
        <w:rPr>
          <w:sz w:val="22"/>
          <w:szCs w:val="22"/>
        </w:rPr>
      </w:pPr>
      <w:r w:rsidRPr="001736E5">
        <w:rPr>
          <w:sz w:val="22"/>
          <w:szCs w:val="22"/>
        </w:rPr>
        <w:t>iii.</w:t>
      </w:r>
      <w:r w:rsidRPr="001736E5">
        <w:rPr>
          <w:sz w:val="22"/>
          <w:szCs w:val="22"/>
        </w:rPr>
        <w:tab/>
      </w:r>
      <w:r w:rsidRPr="001736E5">
        <w:rPr>
          <w:sz w:val="22"/>
          <w:szCs w:val="22"/>
          <w:u w:val="single"/>
        </w:rPr>
        <w:t>Design Pilot Dispensation</w:t>
      </w:r>
      <w:r w:rsidRPr="001736E5">
        <w:rPr>
          <w:sz w:val="22"/>
          <w:szCs w:val="22"/>
        </w:rPr>
        <w:t xml:space="preserve"> </w:t>
      </w:r>
    </w:p>
    <w:p w:rsidR="00C11E8E" w:rsidRPr="001736E5" w:rsidRDefault="00C11E8E" w:rsidP="001F6AC1">
      <w:pPr>
        <w:pStyle w:val="BodyPara2-NonRef"/>
        <w:tabs>
          <w:tab w:val="clear" w:pos="1985"/>
          <w:tab w:val="left" w:pos="1134"/>
        </w:tabs>
        <w:ind w:left="1134"/>
        <w:rPr>
          <w:sz w:val="22"/>
          <w:szCs w:val="22"/>
        </w:rPr>
      </w:pPr>
      <w:r w:rsidRPr="001736E5">
        <w:rPr>
          <w:sz w:val="22"/>
          <w:szCs w:val="22"/>
        </w:rPr>
        <w:t xml:space="preserve">If a Design Pilot Dispensation is Approved for a </w:t>
      </w:r>
      <w:r w:rsidRPr="001736E5">
        <w:rPr>
          <w:bCs/>
          <w:sz w:val="22"/>
          <w:szCs w:val="22"/>
        </w:rPr>
        <w:t>part/parts of the Project Area</w:t>
      </w:r>
      <w:r w:rsidRPr="001736E5">
        <w:rPr>
          <w:sz w:val="22"/>
          <w:szCs w:val="22"/>
        </w:rPr>
        <w:t xml:space="preserve"> then the spatial limits of this must be identified. The reference code and Subject of that Pilot must also be stated.</w:t>
      </w:r>
    </w:p>
    <w:p w:rsidR="00C11E8E" w:rsidRPr="001736E5" w:rsidRDefault="00C11E8E" w:rsidP="00C46B5A">
      <w:pPr>
        <w:pStyle w:val="BodyPara2-Underline"/>
        <w:tabs>
          <w:tab w:val="clear" w:pos="1701"/>
          <w:tab w:val="left" w:pos="1134"/>
        </w:tabs>
        <w:ind w:left="1134"/>
        <w:rPr>
          <w:sz w:val="22"/>
          <w:szCs w:val="22"/>
        </w:rPr>
      </w:pPr>
      <w:r w:rsidRPr="001736E5">
        <w:rPr>
          <w:sz w:val="22"/>
          <w:szCs w:val="22"/>
        </w:rPr>
        <w:t>iv.</w:t>
      </w:r>
      <w:r w:rsidRPr="001736E5">
        <w:rPr>
          <w:sz w:val="22"/>
          <w:szCs w:val="22"/>
        </w:rPr>
        <w:tab/>
      </w:r>
      <w:r w:rsidRPr="001736E5">
        <w:rPr>
          <w:sz w:val="22"/>
          <w:szCs w:val="22"/>
          <w:u w:val="single"/>
        </w:rPr>
        <w:t>Areas associated with Design Matters that are Out Of Scope</w:t>
      </w:r>
    </w:p>
    <w:p w:rsidR="00C11E8E" w:rsidRPr="001736E5" w:rsidRDefault="00C11E8E" w:rsidP="00C46B5A">
      <w:pPr>
        <w:pStyle w:val="BodyPara2-NonRef"/>
        <w:tabs>
          <w:tab w:val="clear" w:pos="1985"/>
          <w:tab w:val="left" w:pos="1134"/>
        </w:tabs>
        <w:ind w:left="1134"/>
        <w:rPr>
          <w:sz w:val="22"/>
          <w:szCs w:val="22"/>
        </w:rPr>
      </w:pPr>
      <w:r w:rsidRPr="001736E5">
        <w:rPr>
          <w:sz w:val="22"/>
          <w:szCs w:val="22"/>
        </w:rPr>
        <w:t>If it has exceptionally been agreed that certain Design Matters are Out Of Scope within parts of the Project Area then those locations may be identified for clarity, but this is not mandatory.</w:t>
      </w:r>
    </w:p>
    <w:p w:rsidR="00C11E8E" w:rsidRDefault="00C11E8E" w:rsidP="00C46B5A">
      <w:pPr>
        <w:pStyle w:val="BodyPara2-NonRef"/>
        <w:tabs>
          <w:tab w:val="clear" w:pos="1985"/>
          <w:tab w:val="left" w:pos="1134"/>
        </w:tabs>
        <w:ind w:left="567"/>
        <w:rPr>
          <w:sz w:val="16"/>
          <w:szCs w:val="16"/>
        </w:rPr>
      </w:pPr>
    </w:p>
    <w:p w:rsidR="00C46B5A" w:rsidRPr="001736E5" w:rsidRDefault="00C46B5A" w:rsidP="00C46B5A">
      <w:pPr>
        <w:pStyle w:val="BodyPara2-NonRef"/>
        <w:tabs>
          <w:tab w:val="clear" w:pos="1985"/>
          <w:tab w:val="left" w:pos="1134"/>
        </w:tabs>
        <w:ind w:left="567"/>
        <w:rPr>
          <w:sz w:val="16"/>
          <w:szCs w:val="16"/>
        </w:rPr>
      </w:pPr>
    </w:p>
    <w:p w:rsidR="00DE2A15" w:rsidRPr="001736E5" w:rsidRDefault="00610C69" w:rsidP="00C46B5A">
      <w:pPr>
        <w:pStyle w:val="BodyPara2-NonRef"/>
        <w:tabs>
          <w:tab w:val="clear" w:pos="1985"/>
          <w:tab w:val="left" w:pos="1134"/>
        </w:tabs>
        <w:ind w:left="567"/>
        <w:rPr>
          <w:b/>
          <w:color w:val="80379B" w:themeColor="accent4"/>
          <w:sz w:val="22"/>
          <w:szCs w:val="22"/>
        </w:rPr>
      </w:pPr>
      <w:r w:rsidRPr="001736E5">
        <w:rPr>
          <w:b/>
          <w:color w:val="80379B" w:themeColor="accent4"/>
          <w:sz w:val="22"/>
          <w:szCs w:val="22"/>
        </w:rPr>
        <w:t>9.3</w:t>
      </w:r>
      <w:r w:rsidR="00DE2A15" w:rsidRPr="001736E5">
        <w:rPr>
          <w:b/>
          <w:color w:val="80379B" w:themeColor="accent4"/>
          <w:sz w:val="22"/>
          <w:szCs w:val="22"/>
        </w:rPr>
        <w:tab/>
        <w:t>New Highway Extents Plan</w:t>
      </w:r>
    </w:p>
    <w:p w:rsidR="00C11E8E" w:rsidRPr="001736E5" w:rsidRDefault="00C11E8E" w:rsidP="00BA3E3E">
      <w:pPr>
        <w:pStyle w:val="BodyPara2-NonRef"/>
        <w:rPr>
          <w:sz w:val="16"/>
          <w:szCs w:val="16"/>
        </w:rPr>
      </w:pPr>
    </w:p>
    <w:p w:rsidR="00C11E8E" w:rsidRPr="001736E5" w:rsidRDefault="00C11E8E" w:rsidP="00C46B5A">
      <w:pPr>
        <w:pStyle w:val="Bodypara1"/>
        <w:ind w:left="567" w:firstLine="0"/>
        <w:rPr>
          <w:sz w:val="22"/>
          <w:szCs w:val="22"/>
        </w:rPr>
      </w:pPr>
      <w:r w:rsidRPr="001736E5">
        <w:rPr>
          <w:sz w:val="22"/>
          <w:szCs w:val="22"/>
        </w:rPr>
        <w:t>This Plan is only required if the Project will include any:</w:t>
      </w:r>
    </w:p>
    <w:p w:rsidR="00C11E8E" w:rsidRPr="001736E5" w:rsidRDefault="0010740A" w:rsidP="00C46B5A">
      <w:pPr>
        <w:pStyle w:val="BodyPara2"/>
        <w:numPr>
          <w:ilvl w:val="4"/>
          <w:numId w:val="22"/>
        </w:numPr>
        <w:tabs>
          <w:tab w:val="clear" w:pos="992"/>
          <w:tab w:val="left" w:pos="1134"/>
        </w:tabs>
        <w:ind w:left="1134" w:hanging="567"/>
        <w:rPr>
          <w:sz w:val="22"/>
          <w:szCs w:val="22"/>
        </w:rPr>
      </w:pPr>
      <w:r>
        <w:rPr>
          <w:sz w:val="22"/>
          <w:szCs w:val="22"/>
        </w:rPr>
        <w:t>P</w:t>
      </w:r>
      <w:r w:rsidR="00C11E8E" w:rsidRPr="001736E5">
        <w:rPr>
          <w:sz w:val="22"/>
          <w:szCs w:val="22"/>
        </w:rPr>
        <w:t>roposed new Highways.</w:t>
      </w:r>
    </w:p>
    <w:p w:rsidR="00C11E8E" w:rsidRPr="001736E5" w:rsidRDefault="0010740A" w:rsidP="00C46B5A">
      <w:pPr>
        <w:pStyle w:val="BodyPara2"/>
        <w:numPr>
          <w:ilvl w:val="4"/>
          <w:numId w:val="22"/>
        </w:numPr>
        <w:tabs>
          <w:tab w:val="clear" w:pos="992"/>
          <w:tab w:val="left" w:pos="1134"/>
        </w:tabs>
        <w:ind w:left="1134" w:hanging="567"/>
        <w:rPr>
          <w:sz w:val="22"/>
          <w:szCs w:val="22"/>
        </w:rPr>
      </w:pPr>
      <w:r>
        <w:rPr>
          <w:sz w:val="22"/>
          <w:szCs w:val="22"/>
        </w:rPr>
        <w:t>P</w:t>
      </w:r>
      <w:r w:rsidR="00C11E8E" w:rsidRPr="001736E5">
        <w:rPr>
          <w:sz w:val="22"/>
          <w:szCs w:val="22"/>
        </w:rPr>
        <w:t xml:space="preserve">roposed new accesses from the existing Highway (including Vehicle Crossings). </w:t>
      </w:r>
    </w:p>
    <w:p w:rsidR="00C11E8E" w:rsidRPr="00C46B5A" w:rsidRDefault="00C11E8E" w:rsidP="00C46B5A">
      <w:pPr>
        <w:pStyle w:val="BodyPara2"/>
        <w:tabs>
          <w:tab w:val="clear" w:pos="992"/>
          <w:tab w:val="left" w:pos="1985"/>
        </w:tabs>
        <w:ind w:left="567" w:firstLine="0"/>
        <w:rPr>
          <w:sz w:val="16"/>
          <w:szCs w:val="16"/>
        </w:rPr>
      </w:pPr>
    </w:p>
    <w:p w:rsidR="00C11E8E" w:rsidRPr="001736E5" w:rsidRDefault="00C11E8E" w:rsidP="00C46B5A">
      <w:pPr>
        <w:pStyle w:val="Bodypara1"/>
        <w:ind w:left="567" w:firstLine="0"/>
        <w:rPr>
          <w:sz w:val="22"/>
          <w:szCs w:val="22"/>
        </w:rPr>
      </w:pPr>
      <w:bookmarkStart w:id="25" w:name="_Ref346719684"/>
      <w:r w:rsidRPr="001736E5">
        <w:rPr>
          <w:sz w:val="22"/>
          <w:szCs w:val="22"/>
        </w:rPr>
        <w:t>This Plan must confirm the following information over an OS base map scaled at 1:500 or closer:</w:t>
      </w:r>
    </w:p>
    <w:p w:rsidR="00C11E8E" w:rsidRPr="001736E5" w:rsidRDefault="00C11E8E" w:rsidP="00C46B5A">
      <w:pPr>
        <w:pStyle w:val="BodyPara2-Underline"/>
        <w:tabs>
          <w:tab w:val="clear" w:pos="1701"/>
          <w:tab w:val="left" w:pos="1134"/>
        </w:tabs>
        <w:ind w:left="1134"/>
        <w:rPr>
          <w:sz w:val="22"/>
          <w:szCs w:val="22"/>
        </w:rPr>
      </w:pPr>
      <w:r w:rsidRPr="001736E5">
        <w:rPr>
          <w:sz w:val="22"/>
          <w:szCs w:val="22"/>
        </w:rPr>
        <w:t>i.</w:t>
      </w:r>
      <w:r w:rsidRPr="001736E5">
        <w:rPr>
          <w:sz w:val="22"/>
          <w:szCs w:val="22"/>
        </w:rPr>
        <w:tab/>
        <w:t>The location of new points of access to new streets and spaces from the existing Highway and any proposed Vehicle Crossings from the same.</w:t>
      </w:r>
    </w:p>
    <w:p w:rsidR="00C11E8E" w:rsidRPr="001736E5" w:rsidRDefault="00C11E8E" w:rsidP="00C46B5A">
      <w:pPr>
        <w:pStyle w:val="BodyPara2-Underline"/>
        <w:tabs>
          <w:tab w:val="clear" w:pos="1701"/>
          <w:tab w:val="left" w:pos="1134"/>
        </w:tabs>
        <w:ind w:left="1134"/>
        <w:rPr>
          <w:sz w:val="22"/>
          <w:szCs w:val="22"/>
        </w:rPr>
      </w:pPr>
      <w:r w:rsidRPr="001736E5">
        <w:rPr>
          <w:sz w:val="22"/>
          <w:szCs w:val="22"/>
        </w:rPr>
        <w:t>ii.</w:t>
      </w:r>
      <w:r w:rsidRPr="001736E5">
        <w:rPr>
          <w:sz w:val="22"/>
          <w:szCs w:val="22"/>
        </w:rPr>
        <w:tab/>
        <w:t>The centreline alignments of new streets and spaces.</w:t>
      </w:r>
    </w:p>
    <w:p w:rsidR="00C11E8E" w:rsidRPr="001736E5" w:rsidRDefault="00C11E8E" w:rsidP="00C46B5A">
      <w:pPr>
        <w:pStyle w:val="BodyPara2-Underline"/>
        <w:tabs>
          <w:tab w:val="clear" w:pos="1701"/>
          <w:tab w:val="left" w:pos="1134"/>
        </w:tabs>
        <w:ind w:left="1134"/>
        <w:rPr>
          <w:sz w:val="22"/>
          <w:szCs w:val="22"/>
        </w:rPr>
      </w:pPr>
      <w:bookmarkStart w:id="26" w:name="_Ref352085102"/>
      <w:r w:rsidRPr="001736E5">
        <w:rPr>
          <w:sz w:val="22"/>
          <w:szCs w:val="22"/>
        </w:rPr>
        <w:t>iii.</w:t>
      </w:r>
      <w:r w:rsidRPr="001736E5">
        <w:rPr>
          <w:sz w:val="22"/>
          <w:szCs w:val="22"/>
        </w:rPr>
        <w:tab/>
        <w:t>The minimum widths of new streets and space</w:t>
      </w:r>
      <w:bookmarkEnd w:id="26"/>
      <w:r w:rsidRPr="001736E5">
        <w:rPr>
          <w:sz w:val="22"/>
          <w:szCs w:val="22"/>
        </w:rPr>
        <w:t>s.</w:t>
      </w:r>
    </w:p>
    <w:p w:rsidR="00C11E8E" w:rsidRPr="001736E5" w:rsidRDefault="00C11E8E" w:rsidP="00C46B5A">
      <w:pPr>
        <w:pStyle w:val="BodyPara2-Underline"/>
        <w:tabs>
          <w:tab w:val="clear" w:pos="1701"/>
          <w:tab w:val="left" w:pos="2127"/>
        </w:tabs>
        <w:ind w:left="567" w:firstLine="0"/>
        <w:rPr>
          <w:sz w:val="16"/>
          <w:szCs w:val="16"/>
        </w:rPr>
      </w:pPr>
    </w:p>
    <w:bookmarkEnd w:id="25"/>
    <w:p w:rsidR="00C11E8E" w:rsidRPr="001736E5" w:rsidRDefault="00C11E8E" w:rsidP="00C46B5A">
      <w:pPr>
        <w:pStyle w:val="Bodypara1"/>
        <w:ind w:left="567" w:firstLine="0"/>
        <w:rPr>
          <w:sz w:val="22"/>
          <w:szCs w:val="22"/>
        </w:rPr>
      </w:pPr>
      <w:r w:rsidRPr="001736E5">
        <w:rPr>
          <w:sz w:val="22"/>
          <w:szCs w:val="22"/>
        </w:rPr>
        <w:t xml:space="preserve">Any dimensions required </w:t>
      </w:r>
      <w:r w:rsidR="00E62DB7" w:rsidRPr="001736E5">
        <w:rPr>
          <w:sz w:val="22"/>
          <w:szCs w:val="22"/>
        </w:rPr>
        <w:t>o</w:t>
      </w:r>
      <w:r w:rsidRPr="001736E5">
        <w:rPr>
          <w:sz w:val="22"/>
          <w:szCs w:val="22"/>
        </w:rPr>
        <w:t>n this drawing should be correct to the nearest centimetre and will be taken as such when interpreting the information in future.</w:t>
      </w:r>
    </w:p>
    <w:p w:rsidR="00C11E8E" w:rsidRDefault="00C11E8E" w:rsidP="00C46B5A">
      <w:pPr>
        <w:pStyle w:val="Bodypara1"/>
        <w:ind w:left="567" w:firstLine="0"/>
        <w:rPr>
          <w:sz w:val="16"/>
          <w:szCs w:val="16"/>
        </w:rPr>
      </w:pPr>
    </w:p>
    <w:p w:rsidR="00C46B5A" w:rsidRPr="004D1C44" w:rsidRDefault="00C46B5A" w:rsidP="00C46B5A">
      <w:pPr>
        <w:pStyle w:val="Bodypara1"/>
        <w:ind w:left="567" w:firstLine="0"/>
        <w:rPr>
          <w:sz w:val="16"/>
          <w:szCs w:val="16"/>
        </w:rPr>
      </w:pPr>
    </w:p>
    <w:p w:rsidR="00610C69" w:rsidRPr="004D1C44" w:rsidRDefault="00610C69" w:rsidP="00C46B5A">
      <w:pPr>
        <w:pStyle w:val="BodyPara2-NonRef"/>
        <w:tabs>
          <w:tab w:val="clear" w:pos="1985"/>
        </w:tabs>
        <w:ind w:left="1134" w:hanging="567"/>
        <w:rPr>
          <w:b/>
          <w:color w:val="80379B" w:themeColor="accent4"/>
          <w:sz w:val="22"/>
          <w:szCs w:val="22"/>
        </w:rPr>
      </w:pPr>
      <w:r w:rsidRPr="004D1C44">
        <w:rPr>
          <w:b/>
          <w:color w:val="80379B" w:themeColor="accent4"/>
          <w:sz w:val="22"/>
          <w:szCs w:val="22"/>
        </w:rPr>
        <w:t>9.4</w:t>
      </w:r>
      <w:r w:rsidRPr="004D1C44">
        <w:rPr>
          <w:b/>
          <w:color w:val="80379B" w:themeColor="accent4"/>
          <w:sz w:val="22"/>
          <w:szCs w:val="22"/>
        </w:rPr>
        <w:tab/>
        <w:t>Document Submittal for all S278 and S38 Schemes</w:t>
      </w:r>
    </w:p>
    <w:p w:rsidR="00610C69" w:rsidRPr="004D1C44" w:rsidRDefault="00610C69" w:rsidP="004D1C44">
      <w:pPr>
        <w:pStyle w:val="BodyPara2-NonRef"/>
        <w:ind w:hanging="1701"/>
        <w:rPr>
          <w:b/>
          <w:color w:val="80379B" w:themeColor="accent4"/>
          <w:sz w:val="16"/>
          <w:szCs w:val="16"/>
        </w:rPr>
      </w:pPr>
    </w:p>
    <w:p w:rsidR="00C11E8E" w:rsidRPr="001736E5" w:rsidRDefault="00610C69" w:rsidP="00C46B5A">
      <w:pPr>
        <w:pStyle w:val="Bodypara1"/>
        <w:ind w:left="567" w:firstLine="0"/>
        <w:rPr>
          <w:sz w:val="22"/>
          <w:szCs w:val="22"/>
        </w:rPr>
      </w:pPr>
      <w:r w:rsidRPr="001736E5">
        <w:rPr>
          <w:sz w:val="22"/>
          <w:szCs w:val="22"/>
        </w:rPr>
        <w:t xml:space="preserve">Appendix E </w:t>
      </w:r>
      <w:r w:rsidR="00133317" w:rsidRPr="001736E5">
        <w:rPr>
          <w:sz w:val="22"/>
          <w:szCs w:val="22"/>
        </w:rPr>
        <w:t>details</w:t>
      </w:r>
      <w:r w:rsidRPr="001736E5">
        <w:rPr>
          <w:sz w:val="22"/>
          <w:szCs w:val="22"/>
        </w:rPr>
        <w:t xml:space="preserve"> the complete submission requirement. Please Note: On reviewing the submission, if any of the listed documents are missing then </w:t>
      </w:r>
      <w:r w:rsidR="00133317" w:rsidRPr="001736E5">
        <w:rPr>
          <w:sz w:val="22"/>
          <w:szCs w:val="22"/>
        </w:rPr>
        <w:t xml:space="preserve">the submission will be rejected; </w:t>
      </w:r>
      <w:r w:rsidR="004962EA" w:rsidRPr="001736E5">
        <w:rPr>
          <w:sz w:val="22"/>
          <w:szCs w:val="22"/>
        </w:rPr>
        <w:t>unless it has been agreed with the approving officer that s</w:t>
      </w:r>
      <w:r w:rsidR="006F1AF5" w:rsidRPr="001736E5">
        <w:rPr>
          <w:sz w:val="22"/>
          <w:szCs w:val="22"/>
        </w:rPr>
        <w:t>ome documents may be omitted for smaller</w:t>
      </w:r>
      <w:r w:rsidR="004962EA" w:rsidRPr="001736E5">
        <w:rPr>
          <w:sz w:val="22"/>
          <w:szCs w:val="22"/>
        </w:rPr>
        <w:t xml:space="preserve"> scheme</w:t>
      </w:r>
      <w:r w:rsidR="006F1AF5" w:rsidRPr="001736E5">
        <w:rPr>
          <w:sz w:val="22"/>
          <w:szCs w:val="22"/>
        </w:rPr>
        <w:t>s.</w:t>
      </w:r>
    </w:p>
    <w:p w:rsidR="00C11E8E" w:rsidRPr="004D1C44" w:rsidRDefault="00E20BC8" w:rsidP="007C383E">
      <w:pPr>
        <w:spacing w:after="0" w:line="240" w:lineRule="auto"/>
        <w:ind w:left="1276" w:hanging="709"/>
        <w:rPr>
          <w:rFonts w:ascii="Arial" w:eastAsia="Arial" w:hAnsi="Arial" w:cs="Arial"/>
          <w:b/>
          <w:bCs/>
          <w:color w:val="00C0B5" w:themeColor="accent1"/>
          <w:sz w:val="26"/>
          <w:szCs w:val="26"/>
        </w:rPr>
      </w:pPr>
      <w:r w:rsidRPr="004D1C44">
        <w:rPr>
          <w:rFonts w:ascii="Arial" w:eastAsia="Arial" w:hAnsi="Arial" w:cs="Arial"/>
          <w:b/>
          <w:bCs/>
          <w:color w:val="00C0B5" w:themeColor="accent1"/>
          <w:sz w:val="26"/>
          <w:szCs w:val="26"/>
        </w:rPr>
        <w:lastRenderedPageBreak/>
        <w:t>10</w:t>
      </w:r>
      <w:r w:rsidR="00C11E8E" w:rsidRPr="004D1C44">
        <w:rPr>
          <w:rFonts w:ascii="Arial" w:eastAsia="Arial" w:hAnsi="Arial" w:cs="Arial"/>
          <w:b/>
          <w:bCs/>
          <w:color w:val="00C0B5" w:themeColor="accent1"/>
          <w:sz w:val="26"/>
          <w:szCs w:val="26"/>
        </w:rPr>
        <w:tab/>
        <w:t>Perf</w:t>
      </w:r>
      <w:r w:rsidR="00DA7A9A" w:rsidRPr="004D1C44">
        <w:rPr>
          <w:rFonts w:ascii="Arial" w:eastAsia="Arial" w:hAnsi="Arial" w:cs="Arial"/>
          <w:b/>
          <w:bCs/>
          <w:color w:val="00C0B5" w:themeColor="accent1"/>
          <w:sz w:val="26"/>
          <w:szCs w:val="26"/>
        </w:rPr>
        <w:t>ormance Assessment Reports (Pathway A Only</w:t>
      </w:r>
      <w:r w:rsidR="00C11E8E" w:rsidRPr="004D1C44">
        <w:rPr>
          <w:rFonts w:ascii="Arial" w:eastAsia="Arial" w:hAnsi="Arial" w:cs="Arial"/>
          <w:b/>
          <w:bCs/>
          <w:color w:val="00C0B5" w:themeColor="accent1"/>
          <w:sz w:val="26"/>
          <w:szCs w:val="26"/>
        </w:rPr>
        <w:t>)</w:t>
      </w:r>
    </w:p>
    <w:p w:rsidR="00C11E8E" w:rsidRPr="004D1C44" w:rsidRDefault="00C11E8E" w:rsidP="00C96B88">
      <w:pPr>
        <w:tabs>
          <w:tab w:val="left" w:pos="851"/>
        </w:tabs>
        <w:spacing w:after="0" w:line="240" w:lineRule="auto"/>
        <w:ind w:left="-142"/>
        <w:jc w:val="both"/>
        <w:rPr>
          <w:rFonts w:ascii="Arial" w:eastAsia="Arial" w:hAnsi="Arial" w:cs="Arial"/>
          <w:b/>
          <w:bCs/>
          <w:sz w:val="16"/>
          <w:szCs w:val="16"/>
        </w:rPr>
      </w:pPr>
    </w:p>
    <w:p w:rsidR="00C11E8E" w:rsidRPr="001736E5" w:rsidRDefault="00C11E8E" w:rsidP="00C46B5A">
      <w:pPr>
        <w:pStyle w:val="Bodypara1"/>
        <w:ind w:left="567" w:firstLine="0"/>
        <w:rPr>
          <w:sz w:val="22"/>
          <w:szCs w:val="22"/>
        </w:rPr>
      </w:pPr>
      <w:r w:rsidRPr="001736E5">
        <w:rPr>
          <w:sz w:val="22"/>
          <w:szCs w:val="22"/>
        </w:rPr>
        <w:t>The purpose of each</w:t>
      </w:r>
      <w:r w:rsidR="00DA7A9A" w:rsidRPr="001736E5">
        <w:rPr>
          <w:sz w:val="22"/>
          <w:szCs w:val="22"/>
        </w:rPr>
        <w:t xml:space="preserve"> Performance Assessment Report (</w:t>
      </w:r>
      <w:r w:rsidRPr="001736E5">
        <w:rPr>
          <w:sz w:val="22"/>
          <w:szCs w:val="22"/>
        </w:rPr>
        <w:t>PAR</w:t>
      </w:r>
      <w:r w:rsidR="00DA7A9A" w:rsidRPr="001736E5">
        <w:rPr>
          <w:sz w:val="22"/>
          <w:szCs w:val="22"/>
        </w:rPr>
        <w:t>)</w:t>
      </w:r>
      <w:r w:rsidRPr="001736E5">
        <w:rPr>
          <w:sz w:val="22"/>
          <w:szCs w:val="22"/>
        </w:rPr>
        <w:t xml:space="preserve"> is to evaluate the success of design proposals or constructed works in achieving the agreed Objectives in the Quality Plan for a Project. In doing so, PARs encourage continued focus by all parties on adherence to Quality Plans. PARs</w:t>
      </w:r>
      <w:r w:rsidR="002F78D3">
        <w:rPr>
          <w:sz w:val="22"/>
          <w:szCs w:val="22"/>
        </w:rPr>
        <w:t xml:space="preserve"> ar</w:t>
      </w:r>
      <w:r w:rsidRPr="001736E5">
        <w:rPr>
          <w:sz w:val="22"/>
          <w:szCs w:val="22"/>
        </w:rPr>
        <w:t>e concerned only with delivery of agreed Quality Plan Objectives.</w:t>
      </w:r>
    </w:p>
    <w:p w:rsidR="00C11E8E" w:rsidRPr="004D1C44" w:rsidRDefault="00C11E8E" w:rsidP="00C46B5A">
      <w:pPr>
        <w:pStyle w:val="Notes-Heading"/>
        <w:tabs>
          <w:tab w:val="num" w:pos="1701"/>
        </w:tabs>
        <w:ind w:left="567" w:firstLine="0"/>
        <w:jc w:val="both"/>
        <w:rPr>
          <w:sz w:val="16"/>
          <w:szCs w:val="16"/>
        </w:rPr>
      </w:pPr>
    </w:p>
    <w:p w:rsidR="00C11E8E" w:rsidRPr="001736E5" w:rsidRDefault="00C11E8E" w:rsidP="00C46B5A">
      <w:pPr>
        <w:pStyle w:val="Notes-Heading"/>
        <w:tabs>
          <w:tab w:val="num" w:pos="1560"/>
        </w:tabs>
        <w:ind w:left="567" w:firstLine="0"/>
        <w:jc w:val="both"/>
        <w:rPr>
          <w:sz w:val="22"/>
          <w:szCs w:val="22"/>
        </w:rPr>
      </w:pPr>
      <w:r w:rsidRPr="001736E5">
        <w:rPr>
          <w:sz w:val="22"/>
          <w:szCs w:val="22"/>
        </w:rPr>
        <w:t xml:space="preserve">The evaluation of how successful the design proposals and constructed works are in meeting the individual Quality Plan Objectives are: </w:t>
      </w:r>
    </w:p>
    <w:p w:rsidR="00C11E8E" w:rsidRPr="001736E5" w:rsidRDefault="00C11E8E" w:rsidP="0010740A">
      <w:pPr>
        <w:pStyle w:val="Notes-Heading"/>
        <w:tabs>
          <w:tab w:val="left" w:pos="1134"/>
        </w:tabs>
        <w:ind w:left="1134" w:hanging="567"/>
        <w:rPr>
          <w:sz w:val="22"/>
          <w:szCs w:val="22"/>
          <w:u w:val="single"/>
        </w:rPr>
      </w:pPr>
      <w:r w:rsidRPr="001736E5">
        <w:rPr>
          <w:sz w:val="22"/>
          <w:szCs w:val="22"/>
        </w:rPr>
        <w:t>i.</w:t>
      </w:r>
      <w:r w:rsidRPr="001736E5">
        <w:rPr>
          <w:sz w:val="22"/>
          <w:szCs w:val="22"/>
        </w:rPr>
        <w:tab/>
      </w:r>
      <w:r w:rsidRPr="001736E5">
        <w:rPr>
          <w:sz w:val="22"/>
          <w:szCs w:val="22"/>
          <w:u w:val="single"/>
        </w:rPr>
        <w:t>Scoring each proposal/works in achieving the Objective as follows:</w:t>
      </w:r>
    </w:p>
    <w:p w:rsidR="00C11E8E" w:rsidRPr="001736E5" w:rsidRDefault="00C11E8E" w:rsidP="00C46B5A">
      <w:pPr>
        <w:pStyle w:val="Notes-Heading"/>
        <w:numPr>
          <w:ilvl w:val="0"/>
          <w:numId w:val="33"/>
        </w:numPr>
        <w:tabs>
          <w:tab w:val="left" w:pos="1134"/>
        </w:tabs>
        <w:ind w:left="1134" w:hanging="567"/>
        <w:jc w:val="both"/>
        <w:rPr>
          <w:sz w:val="22"/>
          <w:szCs w:val="22"/>
        </w:rPr>
      </w:pPr>
      <w:r w:rsidRPr="001736E5">
        <w:rPr>
          <w:sz w:val="22"/>
          <w:szCs w:val="22"/>
        </w:rPr>
        <w:t>A – Objective substantially exceeded</w:t>
      </w:r>
    </w:p>
    <w:p w:rsidR="00C11E8E" w:rsidRPr="001736E5" w:rsidRDefault="00C11E8E" w:rsidP="00C46B5A">
      <w:pPr>
        <w:pStyle w:val="Notes-Heading"/>
        <w:numPr>
          <w:ilvl w:val="0"/>
          <w:numId w:val="33"/>
        </w:numPr>
        <w:tabs>
          <w:tab w:val="left" w:pos="1134"/>
        </w:tabs>
        <w:ind w:left="1134" w:hanging="567"/>
        <w:jc w:val="both"/>
        <w:rPr>
          <w:sz w:val="22"/>
          <w:szCs w:val="22"/>
        </w:rPr>
      </w:pPr>
      <w:r w:rsidRPr="001736E5">
        <w:rPr>
          <w:sz w:val="22"/>
          <w:szCs w:val="22"/>
        </w:rPr>
        <w:t>B – Objective met</w:t>
      </w:r>
    </w:p>
    <w:p w:rsidR="00C11E8E" w:rsidRPr="001736E5" w:rsidRDefault="00C11E8E" w:rsidP="00C46B5A">
      <w:pPr>
        <w:pStyle w:val="Notes-Heading"/>
        <w:numPr>
          <w:ilvl w:val="0"/>
          <w:numId w:val="33"/>
        </w:numPr>
        <w:tabs>
          <w:tab w:val="left" w:pos="1134"/>
        </w:tabs>
        <w:ind w:left="1134" w:hanging="567"/>
        <w:jc w:val="both"/>
        <w:rPr>
          <w:sz w:val="22"/>
          <w:szCs w:val="22"/>
        </w:rPr>
      </w:pPr>
      <w:r w:rsidRPr="001736E5">
        <w:rPr>
          <w:sz w:val="22"/>
          <w:szCs w:val="22"/>
        </w:rPr>
        <w:t>C – Objective partly met</w:t>
      </w:r>
    </w:p>
    <w:p w:rsidR="00C11E8E" w:rsidRPr="001736E5" w:rsidRDefault="00C11E8E" w:rsidP="00C46B5A">
      <w:pPr>
        <w:pStyle w:val="Notes-Heading"/>
        <w:numPr>
          <w:ilvl w:val="0"/>
          <w:numId w:val="33"/>
        </w:numPr>
        <w:tabs>
          <w:tab w:val="left" w:pos="1134"/>
        </w:tabs>
        <w:ind w:left="1134" w:hanging="567"/>
        <w:jc w:val="both"/>
        <w:rPr>
          <w:sz w:val="22"/>
          <w:szCs w:val="22"/>
        </w:rPr>
      </w:pPr>
      <w:r w:rsidRPr="001736E5">
        <w:rPr>
          <w:sz w:val="22"/>
          <w:szCs w:val="22"/>
        </w:rPr>
        <w:t>N –Objective not achieved</w:t>
      </w:r>
    </w:p>
    <w:p w:rsidR="00DE2A15" w:rsidRPr="004D1C44" w:rsidRDefault="00DE2A15" w:rsidP="00C46B5A">
      <w:pPr>
        <w:pStyle w:val="Notes-Heading"/>
        <w:ind w:left="567" w:firstLine="0"/>
        <w:jc w:val="both"/>
        <w:rPr>
          <w:sz w:val="16"/>
          <w:szCs w:val="16"/>
        </w:rPr>
      </w:pPr>
    </w:p>
    <w:p w:rsidR="00C11E8E" w:rsidRPr="001736E5" w:rsidRDefault="00C11E8E" w:rsidP="00542C06">
      <w:pPr>
        <w:pStyle w:val="Notes-Heading"/>
        <w:tabs>
          <w:tab w:val="left" w:pos="1134"/>
        </w:tabs>
        <w:ind w:left="1134" w:hanging="567"/>
        <w:jc w:val="both"/>
        <w:rPr>
          <w:sz w:val="22"/>
          <w:szCs w:val="22"/>
        </w:rPr>
      </w:pPr>
      <w:r w:rsidRPr="001736E5">
        <w:rPr>
          <w:sz w:val="22"/>
          <w:szCs w:val="22"/>
        </w:rPr>
        <w:t>ii.</w:t>
      </w:r>
      <w:r w:rsidRPr="001736E5">
        <w:rPr>
          <w:sz w:val="22"/>
          <w:szCs w:val="22"/>
        </w:rPr>
        <w:tab/>
      </w:r>
      <w:r w:rsidRPr="001736E5">
        <w:rPr>
          <w:sz w:val="22"/>
          <w:szCs w:val="22"/>
          <w:u w:val="single"/>
        </w:rPr>
        <w:t>Justification:</w:t>
      </w:r>
    </w:p>
    <w:p w:rsidR="00C11E8E" w:rsidRPr="001736E5" w:rsidRDefault="00C11E8E" w:rsidP="00542C06">
      <w:pPr>
        <w:pStyle w:val="Notes-Heading"/>
        <w:tabs>
          <w:tab w:val="left" w:pos="1134"/>
        </w:tabs>
        <w:ind w:left="1134" w:firstLine="0"/>
        <w:jc w:val="both"/>
        <w:rPr>
          <w:sz w:val="22"/>
          <w:szCs w:val="22"/>
        </w:rPr>
      </w:pPr>
      <w:r w:rsidRPr="001736E5">
        <w:rPr>
          <w:sz w:val="22"/>
          <w:szCs w:val="22"/>
        </w:rPr>
        <w:t>The assessor must provide justification for the score they have assigned.</w:t>
      </w:r>
    </w:p>
    <w:p w:rsidR="00DE2A15" w:rsidRPr="004D1C44" w:rsidRDefault="00DE2A15" w:rsidP="00542C06">
      <w:pPr>
        <w:pStyle w:val="Notes-Heading"/>
        <w:tabs>
          <w:tab w:val="left" w:pos="1134"/>
        </w:tabs>
        <w:ind w:left="1134" w:hanging="567"/>
        <w:jc w:val="both"/>
        <w:rPr>
          <w:sz w:val="16"/>
          <w:szCs w:val="16"/>
        </w:rPr>
      </w:pPr>
    </w:p>
    <w:p w:rsidR="00C11E8E" w:rsidRPr="001736E5" w:rsidRDefault="00C11E8E" w:rsidP="00542C06">
      <w:pPr>
        <w:pStyle w:val="Notes-Heading"/>
        <w:tabs>
          <w:tab w:val="left" w:pos="1134"/>
        </w:tabs>
        <w:ind w:left="1134" w:hanging="567"/>
        <w:jc w:val="both"/>
        <w:rPr>
          <w:sz w:val="22"/>
          <w:szCs w:val="22"/>
          <w:u w:val="single"/>
        </w:rPr>
      </w:pPr>
      <w:r w:rsidRPr="001736E5">
        <w:rPr>
          <w:sz w:val="22"/>
          <w:szCs w:val="22"/>
        </w:rPr>
        <w:t>iii.</w:t>
      </w:r>
      <w:r w:rsidRPr="001736E5">
        <w:rPr>
          <w:sz w:val="22"/>
          <w:szCs w:val="22"/>
        </w:rPr>
        <w:tab/>
      </w:r>
      <w:r w:rsidRPr="001736E5">
        <w:rPr>
          <w:sz w:val="22"/>
          <w:szCs w:val="22"/>
          <w:u w:val="single"/>
        </w:rPr>
        <w:t>Reasons for failure/shortfall</w:t>
      </w:r>
    </w:p>
    <w:p w:rsidR="00C11E8E" w:rsidRPr="001736E5" w:rsidRDefault="00C11E8E" w:rsidP="00542C06">
      <w:pPr>
        <w:pStyle w:val="Notes-Heading"/>
        <w:tabs>
          <w:tab w:val="left" w:pos="1134"/>
        </w:tabs>
        <w:ind w:left="1134" w:firstLine="0"/>
        <w:jc w:val="both"/>
        <w:rPr>
          <w:sz w:val="22"/>
          <w:szCs w:val="22"/>
        </w:rPr>
      </w:pPr>
      <w:r w:rsidRPr="001736E5">
        <w:rPr>
          <w:sz w:val="22"/>
          <w:szCs w:val="22"/>
        </w:rPr>
        <w:t>If an Objective has been scored as either C</w:t>
      </w:r>
      <w:r w:rsidR="00730619" w:rsidRPr="001736E5">
        <w:rPr>
          <w:sz w:val="22"/>
          <w:szCs w:val="22"/>
        </w:rPr>
        <w:t xml:space="preserve"> </w:t>
      </w:r>
      <w:r w:rsidRPr="001736E5">
        <w:rPr>
          <w:sz w:val="22"/>
          <w:szCs w:val="22"/>
        </w:rPr>
        <w:t>(Objective partly met) or N (Objective not achieved) then the reasons for the shortcoming must be explained and justified.</w:t>
      </w:r>
    </w:p>
    <w:p w:rsidR="00E20BC8" w:rsidRDefault="00E20BC8" w:rsidP="00C96B88">
      <w:pPr>
        <w:pStyle w:val="Notes-Heading"/>
        <w:ind w:left="1701" w:firstLine="0"/>
        <w:jc w:val="both"/>
        <w:rPr>
          <w:sz w:val="16"/>
          <w:szCs w:val="16"/>
        </w:rPr>
      </w:pPr>
    </w:p>
    <w:p w:rsidR="00542C06" w:rsidRDefault="00542C06" w:rsidP="00C96B88">
      <w:pPr>
        <w:pStyle w:val="Notes-Heading"/>
        <w:ind w:left="1701" w:firstLine="0"/>
        <w:jc w:val="both"/>
        <w:rPr>
          <w:sz w:val="16"/>
          <w:szCs w:val="16"/>
        </w:rPr>
      </w:pPr>
    </w:p>
    <w:p w:rsidR="00542C06" w:rsidRPr="004D1C44" w:rsidRDefault="00542C06" w:rsidP="00C96B88">
      <w:pPr>
        <w:pStyle w:val="Notes-Heading"/>
        <w:ind w:left="1701" w:firstLine="0"/>
        <w:jc w:val="both"/>
        <w:rPr>
          <w:sz w:val="16"/>
          <w:szCs w:val="16"/>
        </w:rPr>
      </w:pPr>
    </w:p>
    <w:p w:rsidR="00E20BC8" w:rsidRPr="004D1C44" w:rsidRDefault="00E20BC8" w:rsidP="007C383E">
      <w:pPr>
        <w:tabs>
          <w:tab w:val="left" w:pos="1134"/>
        </w:tabs>
        <w:spacing w:after="0" w:line="240" w:lineRule="auto"/>
        <w:ind w:left="567"/>
        <w:jc w:val="both"/>
        <w:rPr>
          <w:rFonts w:ascii="Arial" w:eastAsia="Arial" w:hAnsi="Arial" w:cs="Arial"/>
          <w:b/>
          <w:bCs/>
          <w:color w:val="00C0B5" w:themeColor="accent1"/>
          <w:sz w:val="26"/>
          <w:szCs w:val="26"/>
        </w:rPr>
      </w:pPr>
      <w:r w:rsidRPr="004D1C44">
        <w:rPr>
          <w:rFonts w:ascii="Arial" w:eastAsia="Arial" w:hAnsi="Arial" w:cs="Arial"/>
          <w:b/>
          <w:bCs/>
          <w:color w:val="00C0B5" w:themeColor="accent1"/>
          <w:sz w:val="26"/>
          <w:szCs w:val="26"/>
        </w:rPr>
        <w:t>11</w:t>
      </w:r>
      <w:r w:rsidRPr="004D1C44">
        <w:rPr>
          <w:rFonts w:ascii="Arial" w:eastAsia="Arial" w:hAnsi="Arial" w:cs="Arial"/>
          <w:b/>
          <w:bCs/>
          <w:color w:val="00C0B5" w:themeColor="accent1"/>
          <w:sz w:val="26"/>
          <w:szCs w:val="26"/>
        </w:rPr>
        <w:tab/>
        <w:t>Continuous Improvement</w:t>
      </w:r>
    </w:p>
    <w:p w:rsidR="00DA7A9A" w:rsidRPr="004D1C44" w:rsidRDefault="00DA7A9A" w:rsidP="00542C06">
      <w:pPr>
        <w:pStyle w:val="Notes-Heading"/>
        <w:ind w:left="567" w:firstLine="0"/>
        <w:jc w:val="both"/>
        <w:rPr>
          <w:sz w:val="16"/>
          <w:szCs w:val="16"/>
        </w:rPr>
      </w:pPr>
    </w:p>
    <w:p w:rsidR="00DD5BCA" w:rsidRPr="001736E5" w:rsidRDefault="00DD5BCA" w:rsidP="00542C06">
      <w:pPr>
        <w:pStyle w:val="Notes-Heading"/>
        <w:ind w:left="567" w:firstLine="0"/>
        <w:jc w:val="both"/>
        <w:rPr>
          <w:sz w:val="22"/>
          <w:szCs w:val="22"/>
        </w:rPr>
      </w:pPr>
      <w:r w:rsidRPr="001736E5">
        <w:rPr>
          <w:sz w:val="22"/>
          <w:szCs w:val="22"/>
        </w:rPr>
        <w:t>The Head of Highways will undertake an annual review of the following items to check conformity with this procedure:</w:t>
      </w:r>
    </w:p>
    <w:p w:rsidR="00DD5BCA" w:rsidRPr="001736E5" w:rsidRDefault="00DD5BCA" w:rsidP="00542C06">
      <w:pPr>
        <w:pStyle w:val="Notes-Heading"/>
        <w:tabs>
          <w:tab w:val="left" w:pos="1134"/>
        </w:tabs>
        <w:ind w:left="1134" w:hanging="567"/>
        <w:jc w:val="both"/>
        <w:rPr>
          <w:sz w:val="22"/>
          <w:szCs w:val="22"/>
        </w:rPr>
      </w:pPr>
      <w:r w:rsidRPr="001736E5">
        <w:rPr>
          <w:sz w:val="22"/>
          <w:szCs w:val="22"/>
        </w:rPr>
        <w:t>i.</w:t>
      </w:r>
      <w:r w:rsidRPr="001736E5">
        <w:rPr>
          <w:sz w:val="22"/>
          <w:szCs w:val="22"/>
        </w:rPr>
        <w:tab/>
      </w:r>
      <w:r w:rsidR="0010740A">
        <w:rPr>
          <w:sz w:val="22"/>
          <w:szCs w:val="22"/>
        </w:rPr>
        <w:t>A</w:t>
      </w:r>
      <w:r w:rsidRPr="001736E5">
        <w:rPr>
          <w:sz w:val="22"/>
          <w:szCs w:val="22"/>
        </w:rPr>
        <w:t xml:space="preserve"> sample of Quality Plans and associated documents.</w:t>
      </w:r>
    </w:p>
    <w:p w:rsidR="00DD5BCA" w:rsidRPr="001736E5" w:rsidRDefault="00DD5BCA" w:rsidP="00542C06">
      <w:pPr>
        <w:pStyle w:val="Notes-Heading"/>
        <w:tabs>
          <w:tab w:val="left" w:pos="1134"/>
        </w:tabs>
        <w:ind w:left="1134" w:hanging="567"/>
        <w:jc w:val="both"/>
        <w:rPr>
          <w:sz w:val="22"/>
          <w:szCs w:val="22"/>
        </w:rPr>
      </w:pPr>
      <w:r w:rsidRPr="001736E5">
        <w:rPr>
          <w:sz w:val="22"/>
          <w:szCs w:val="22"/>
        </w:rPr>
        <w:t>ii.</w:t>
      </w:r>
      <w:r w:rsidRPr="001736E5">
        <w:rPr>
          <w:sz w:val="22"/>
          <w:szCs w:val="22"/>
        </w:rPr>
        <w:tab/>
      </w:r>
      <w:r w:rsidR="0010740A">
        <w:rPr>
          <w:sz w:val="22"/>
          <w:szCs w:val="22"/>
        </w:rPr>
        <w:t>A</w:t>
      </w:r>
      <w:r w:rsidRPr="001736E5">
        <w:rPr>
          <w:sz w:val="22"/>
          <w:szCs w:val="22"/>
        </w:rPr>
        <w:t xml:space="preserve"> sample of Departure Requests and determinations.</w:t>
      </w:r>
    </w:p>
    <w:p w:rsidR="00DD5BCA" w:rsidRPr="001736E5" w:rsidRDefault="0010740A" w:rsidP="00542C06">
      <w:pPr>
        <w:pStyle w:val="Notes-Heading"/>
        <w:tabs>
          <w:tab w:val="left" w:pos="1134"/>
        </w:tabs>
        <w:ind w:left="1134" w:hanging="567"/>
        <w:jc w:val="both"/>
        <w:rPr>
          <w:sz w:val="22"/>
          <w:szCs w:val="22"/>
        </w:rPr>
      </w:pPr>
      <w:r>
        <w:rPr>
          <w:sz w:val="22"/>
          <w:szCs w:val="22"/>
        </w:rPr>
        <w:t>iii.</w:t>
      </w:r>
      <w:r>
        <w:rPr>
          <w:sz w:val="22"/>
          <w:szCs w:val="22"/>
        </w:rPr>
        <w:tab/>
        <w:t>A</w:t>
      </w:r>
      <w:r w:rsidR="00DD5BCA" w:rsidRPr="001736E5">
        <w:rPr>
          <w:sz w:val="22"/>
          <w:szCs w:val="22"/>
        </w:rPr>
        <w:t xml:space="preserve"> sample of PARs.</w:t>
      </w:r>
    </w:p>
    <w:p w:rsidR="00DD5BCA" w:rsidRPr="004D1C44" w:rsidRDefault="00DD5BCA" w:rsidP="00542C06">
      <w:pPr>
        <w:pStyle w:val="Notes-Heading"/>
        <w:tabs>
          <w:tab w:val="left" w:pos="1134"/>
        </w:tabs>
        <w:ind w:left="1134" w:hanging="567"/>
        <w:jc w:val="both"/>
        <w:rPr>
          <w:sz w:val="16"/>
          <w:szCs w:val="16"/>
        </w:rPr>
      </w:pPr>
    </w:p>
    <w:p w:rsidR="00DD5BCA" w:rsidRPr="001736E5" w:rsidRDefault="00DD5BCA" w:rsidP="00542C06">
      <w:pPr>
        <w:pStyle w:val="Notes-Heading"/>
        <w:ind w:left="567" w:firstLine="0"/>
        <w:jc w:val="both"/>
        <w:rPr>
          <w:sz w:val="22"/>
          <w:szCs w:val="22"/>
        </w:rPr>
      </w:pPr>
      <w:r w:rsidRPr="001736E5">
        <w:rPr>
          <w:sz w:val="22"/>
          <w:szCs w:val="22"/>
        </w:rPr>
        <w:t>The Standing Order Procedure will be reviewed annually by the Head of Highways and updated where appropriate.</w:t>
      </w:r>
    </w:p>
    <w:p w:rsidR="00C11E8E" w:rsidRPr="001736E5" w:rsidRDefault="00C11E8E" w:rsidP="004D1C44">
      <w:pPr>
        <w:pStyle w:val="Notes-Heading"/>
        <w:ind w:left="1418" w:hanging="567"/>
        <w:jc w:val="both"/>
        <w:rPr>
          <w:sz w:val="22"/>
          <w:szCs w:val="22"/>
        </w:rPr>
      </w:pPr>
    </w:p>
    <w:p w:rsidR="004D1C44" w:rsidRDefault="004D1C44" w:rsidP="004D1C44">
      <w:pPr>
        <w:pStyle w:val="Notes-Heading"/>
        <w:ind w:left="1418" w:hanging="567"/>
        <w:jc w:val="both"/>
        <w:rPr>
          <w:sz w:val="22"/>
          <w:szCs w:val="22"/>
        </w:rPr>
      </w:pPr>
    </w:p>
    <w:p w:rsidR="00542C06" w:rsidRDefault="00542C06" w:rsidP="004D1C44">
      <w:pPr>
        <w:pStyle w:val="Notes-Heading"/>
        <w:ind w:left="1418" w:hanging="567"/>
        <w:jc w:val="both"/>
        <w:rPr>
          <w:sz w:val="22"/>
          <w:szCs w:val="22"/>
        </w:rPr>
      </w:pPr>
    </w:p>
    <w:p w:rsidR="00542C06" w:rsidRDefault="00542C06" w:rsidP="004D1C44">
      <w:pPr>
        <w:pStyle w:val="Notes-Heading"/>
        <w:ind w:left="1418" w:hanging="567"/>
        <w:jc w:val="both"/>
        <w:rPr>
          <w:sz w:val="22"/>
          <w:szCs w:val="22"/>
        </w:rPr>
      </w:pPr>
    </w:p>
    <w:p w:rsidR="002F78D3" w:rsidRDefault="002F78D3" w:rsidP="004D1C44">
      <w:pPr>
        <w:pStyle w:val="Notes-Heading"/>
        <w:ind w:left="1418" w:hanging="567"/>
        <w:jc w:val="both"/>
        <w:rPr>
          <w:sz w:val="22"/>
          <w:szCs w:val="22"/>
        </w:rPr>
        <w:sectPr w:rsidR="002F78D3" w:rsidSect="00406E9E">
          <w:type w:val="continuous"/>
          <w:pgSz w:w="11906" w:h="16838" w:code="9"/>
          <w:pgMar w:top="1060" w:right="680" w:bottom="1134" w:left="680" w:header="357" w:footer="567" w:gutter="0"/>
          <w:cols w:num="2" w:space="340"/>
          <w:docGrid w:linePitch="360"/>
        </w:sectPr>
      </w:pPr>
    </w:p>
    <w:p w:rsidR="002F78D3" w:rsidRDefault="002F78D3" w:rsidP="004D1C44">
      <w:pPr>
        <w:pStyle w:val="Notes-Heading"/>
        <w:ind w:left="1418" w:hanging="567"/>
        <w:jc w:val="both"/>
        <w:rPr>
          <w:sz w:val="22"/>
          <w:szCs w:val="22"/>
        </w:rPr>
        <w:sectPr w:rsidR="002F78D3" w:rsidSect="00406E9E">
          <w:type w:val="continuous"/>
          <w:pgSz w:w="11906" w:h="16838" w:code="9"/>
          <w:pgMar w:top="1060" w:right="680" w:bottom="1134" w:left="680" w:header="357" w:footer="567" w:gutter="0"/>
          <w:cols w:space="340"/>
          <w:docGrid w:linePitch="360"/>
        </w:sectPr>
      </w:pPr>
    </w:p>
    <w:p w:rsidR="00564E52" w:rsidRDefault="00564E52" w:rsidP="00126153">
      <w:pPr>
        <w:spacing w:after="0"/>
        <w:rPr>
          <w:rFonts w:ascii="Arial" w:eastAsia="Arial" w:hAnsi="Arial" w:cs="Arial"/>
          <w:b/>
          <w:bCs/>
          <w:color w:val="00C0B5" w:themeColor="accent1"/>
          <w:sz w:val="26"/>
          <w:szCs w:val="26"/>
        </w:rPr>
      </w:pPr>
      <w:r>
        <w:rPr>
          <w:rFonts w:ascii="Arial" w:eastAsia="Arial" w:hAnsi="Arial" w:cs="Arial"/>
          <w:b/>
          <w:bCs/>
          <w:color w:val="00C0B5" w:themeColor="accent1"/>
          <w:sz w:val="26"/>
          <w:szCs w:val="26"/>
        </w:rPr>
        <w:lastRenderedPageBreak/>
        <w:t>Appendix A</w:t>
      </w:r>
      <w:r>
        <w:rPr>
          <w:rFonts w:ascii="Arial" w:eastAsia="Arial" w:hAnsi="Arial" w:cs="Arial"/>
          <w:b/>
          <w:bCs/>
          <w:color w:val="00C0B5" w:themeColor="accent1"/>
          <w:sz w:val="26"/>
          <w:szCs w:val="26"/>
        </w:rPr>
        <w:tab/>
        <w:t xml:space="preserve">Southwark Highway Scheme Pathway </w:t>
      </w:r>
      <w:r w:rsidRPr="00126153">
        <w:rPr>
          <w:rFonts w:ascii="Arial" w:eastAsia="Arial" w:hAnsi="Arial" w:cs="Arial"/>
          <w:b/>
          <w:bCs/>
          <w:color w:val="00C0B5" w:themeColor="accent1"/>
          <w:sz w:val="26"/>
          <w:szCs w:val="26"/>
        </w:rPr>
        <w:t>A</w:t>
      </w:r>
      <w:r>
        <w:rPr>
          <w:rFonts w:ascii="Arial" w:eastAsia="Arial" w:hAnsi="Arial" w:cs="Arial"/>
          <w:b/>
          <w:bCs/>
          <w:color w:val="00C0B5" w:themeColor="accent1"/>
          <w:sz w:val="26"/>
          <w:szCs w:val="26"/>
        </w:rPr>
        <w:t xml:space="preserve"> </w:t>
      </w:r>
      <w:r w:rsidR="00840FA5">
        <w:rPr>
          <w:rFonts w:ascii="Arial" w:eastAsia="Arial" w:hAnsi="Arial" w:cs="Arial"/>
          <w:b/>
          <w:bCs/>
          <w:color w:val="00C0B5" w:themeColor="accent1"/>
          <w:sz w:val="26"/>
          <w:szCs w:val="26"/>
        </w:rPr>
        <w:t xml:space="preserve">Outline Design </w:t>
      </w:r>
      <w:r>
        <w:rPr>
          <w:rFonts w:ascii="Arial" w:eastAsia="Arial" w:hAnsi="Arial" w:cs="Arial"/>
          <w:b/>
          <w:bCs/>
          <w:color w:val="00C0B5" w:themeColor="accent1"/>
          <w:sz w:val="26"/>
          <w:szCs w:val="26"/>
        </w:rPr>
        <w:t>Flowchart</w:t>
      </w:r>
    </w:p>
    <w:p w:rsidR="008974D6" w:rsidRDefault="008974D6" w:rsidP="00126153">
      <w:pPr>
        <w:spacing w:after="0"/>
        <w:rPr>
          <w:rFonts w:ascii="Arial" w:eastAsia="Arial" w:hAnsi="Arial" w:cs="Arial"/>
          <w:b/>
          <w:bCs/>
          <w:color w:val="00C0B5" w:themeColor="accent1"/>
          <w:sz w:val="26"/>
          <w:szCs w:val="26"/>
        </w:rPr>
      </w:pPr>
    </w:p>
    <w:p w:rsidR="00CC438A" w:rsidRDefault="00CC438A" w:rsidP="00CC438A">
      <w:r>
        <w:rPr>
          <w:noProof/>
          <w:lang w:eastAsia="en-GB"/>
        </w:rPr>
        <w:drawing>
          <wp:anchor distT="0" distB="0" distL="114300" distR="114300" simplePos="0" relativeHeight="251669504" behindDoc="1" locked="0" layoutInCell="1" allowOverlap="1" wp14:anchorId="406276A0" wp14:editId="1C6DAEAB">
            <wp:simplePos x="0" y="0"/>
            <wp:positionH relativeFrom="column">
              <wp:posOffset>0</wp:posOffset>
            </wp:positionH>
            <wp:positionV relativeFrom="paragraph">
              <wp:posOffset>0</wp:posOffset>
            </wp:positionV>
            <wp:extent cx="5718175" cy="4367530"/>
            <wp:effectExtent l="0" t="0" r="0" b="0"/>
            <wp:wrapTight wrapText="bothSides">
              <wp:wrapPolygon edited="0">
                <wp:start x="0" y="0"/>
                <wp:lineTo x="0" y="21481"/>
                <wp:lineTo x="21516" y="21481"/>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175" cy="436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36D2A818" wp14:editId="4A876F9E">
            <wp:simplePos x="0" y="0"/>
            <wp:positionH relativeFrom="column">
              <wp:posOffset>1725930</wp:posOffset>
            </wp:positionH>
            <wp:positionV relativeFrom="paragraph">
              <wp:posOffset>7341870</wp:posOffset>
            </wp:positionV>
            <wp:extent cx="2513330" cy="1623060"/>
            <wp:effectExtent l="0" t="0" r="1270" b="0"/>
            <wp:wrapTight wrapText="bothSides">
              <wp:wrapPolygon edited="0">
                <wp:start x="0" y="0"/>
                <wp:lineTo x="0" y="21296"/>
                <wp:lineTo x="21447" y="21296"/>
                <wp:lineTo x="214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333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48D1E481" wp14:editId="3737F61D">
            <wp:simplePos x="0" y="0"/>
            <wp:positionH relativeFrom="column">
              <wp:posOffset>-48895</wp:posOffset>
            </wp:positionH>
            <wp:positionV relativeFrom="paragraph">
              <wp:posOffset>4368165</wp:posOffset>
            </wp:positionV>
            <wp:extent cx="5247005" cy="2973070"/>
            <wp:effectExtent l="0" t="0" r="0" b="0"/>
            <wp:wrapTight wrapText="bothSides">
              <wp:wrapPolygon edited="0">
                <wp:start x="0" y="0"/>
                <wp:lineTo x="0" y="21452"/>
                <wp:lineTo x="21488" y="21452"/>
                <wp:lineTo x="2148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7005" cy="297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E52" w:rsidRDefault="00564E52" w:rsidP="00531050">
      <w:pPr>
        <w:rPr>
          <w:rFonts w:ascii="Arial" w:eastAsia="Arial" w:hAnsi="Arial" w:cs="Arial"/>
          <w:b/>
          <w:bCs/>
          <w:color w:val="00C0B5" w:themeColor="accent1"/>
          <w:sz w:val="26"/>
          <w:szCs w:val="26"/>
        </w:rPr>
      </w:pPr>
    </w:p>
    <w:p w:rsidR="00564E52" w:rsidRDefault="00564E52"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CC438A" w:rsidRDefault="00CC438A" w:rsidP="00A8585C">
      <w:pPr>
        <w:spacing w:after="0"/>
        <w:rPr>
          <w:rFonts w:ascii="Arial" w:eastAsia="Arial" w:hAnsi="Arial" w:cs="Arial"/>
          <w:b/>
          <w:bCs/>
          <w:noProof/>
          <w:color w:val="00C0B5" w:themeColor="accent1"/>
          <w:sz w:val="26"/>
          <w:szCs w:val="26"/>
          <w:lang w:eastAsia="en-GB"/>
        </w:rPr>
      </w:pPr>
    </w:p>
    <w:p w:rsidR="008974D6" w:rsidRDefault="008974D6" w:rsidP="00A8585C">
      <w:pPr>
        <w:spacing w:after="0"/>
        <w:rPr>
          <w:rFonts w:ascii="Arial" w:eastAsia="Arial" w:hAnsi="Arial" w:cs="Arial"/>
          <w:b/>
          <w:bCs/>
          <w:noProof/>
          <w:color w:val="00C0B5" w:themeColor="accent1"/>
          <w:sz w:val="26"/>
          <w:szCs w:val="26"/>
          <w:lang w:eastAsia="en-GB"/>
        </w:rPr>
      </w:pPr>
    </w:p>
    <w:p w:rsidR="008974D6" w:rsidRDefault="008974D6" w:rsidP="00A8585C">
      <w:pPr>
        <w:spacing w:after="0"/>
        <w:rPr>
          <w:rFonts w:ascii="Arial" w:eastAsia="Arial" w:hAnsi="Arial" w:cs="Arial"/>
          <w:b/>
          <w:bCs/>
          <w:noProof/>
          <w:color w:val="00C0B5" w:themeColor="accent1"/>
          <w:sz w:val="26"/>
          <w:szCs w:val="26"/>
          <w:lang w:eastAsia="en-GB"/>
        </w:rPr>
      </w:pPr>
    </w:p>
    <w:p w:rsidR="008974D6" w:rsidRDefault="002F78D3" w:rsidP="00A8585C">
      <w:pPr>
        <w:spacing w:after="0"/>
        <w:rPr>
          <w:rFonts w:ascii="Arial" w:eastAsia="Arial" w:hAnsi="Arial" w:cs="Arial"/>
          <w:b/>
          <w:bCs/>
          <w:noProof/>
          <w:color w:val="00C0B5" w:themeColor="accent1"/>
          <w:sz w:val="26"/>
          <w:szCs w:val="26"/>
          <w:lang w:eastAsia="en-GB"/>
        </w:rPr>
      </w:pPr>
      <w:r>
        <w:rPr>
          <w:rFonts w:ascii="Arial" w:eastAsia="Arial" w:hAnsi="Arial" w:cs="Arial"/>
          <w:b/>
          <w:bCs/>
          <w:noProof/>
          <w:color w:val="00C0B5" w:themeColor="accent1"/>
          <w:sz w:val="26"/>
          <w:szCs w:val="26"/>
          <w:lang w:eastAsia="en-GB"/>
        </w:rPr>
        <w:drawing>
          <wp:anchor distT="0" distB="0" distL="114300" distR="114300" simplePos="0" relativeHeight="251672576" behindDoc="1" locked="0" layoutInCell="1" allowOverlap="1" wp14:anchorId="2A0814AE" wp14:editId="130E0F56">
            <wp:simplePos x="0" y="0"/>
            <wp:positionH relativeFrom="column">
              <wp:posOffset>339725</wp:posOffset>
            </wp:positionH>
            <wp:positionV relativeFrom="paragraph">
              <wp:posOffset>33020</wp:posOffset>
            </wp:positionV>
            <wp:extent cx="4581525" cy="4293870"/>
            <wp:effectExtent l="0" t="0" r="9525" b="0"/>
            <wp:wrapTight wrapText="bothSides">
              <wp:wrapPolygon edited="0">
                <wp:start x="0" y="0"/>
                <wp:lineTo x="0" y="21466"/>
                <wp:lineTo x="21555" y="21466"/>
                <wp:lineTo x="215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429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38A" w:rsidRDefault="00CC438A" w:rsidP="00A8585C">
      <w:pPr>
        <w:spacing w:after="0"/>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564E52" w:rsidRDefault="00564E52"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CC438A" w:rsidRDefault="00CC438A" w:rsidP="00531050">
      <w:pPr>
        <w:rPr>
          <w:rFonts w:ascii="Arial" w:eastAsia="Arial" w:hAnsi="Arial" w:cs="Arial"/>
          <w:b/>
          <w:bCs/>
          <w:color w:val="00C0B5" w:themeColor="accent1"/>
          <w:sz w:val="26"/>
          <w:szCs w:val="26"/>
        </w:rPr>
      </w:pPr>
    </w:p>
    <w:p w:rsidR="002F78D3" w:rsidRDefault="002F78D3" w:rsidP="00531050">
      <w:pPr>
        <w:rPr>
          <w:rFonts w:ascii="Arial" w:eastAsia="Arial" w:hAnsi="Arial" w:cs="Arial"/>
          <w:b/>
          <w:bCs/>
          <w:color w:val="00C0B5" w:themeColor="accent1"/>
          <w:sz w:val="26"/>
          <w:szCs w:val="26"/>
        </w:rPr>
      </w:pPr>
    </w:p>
    <w:p w:rsidR="00840FA5" w:rsidRDefault="00840FA5" w:rsidP="00126153">
      <w:pPr>
        <w:spacing w:after="0"/>
        <w:rPr>
          <w:rFonts w:ascii="Arial" w:eastAsia="Arial" w:hAnsi="Arial" w:cs="Arial"/>
          <w:b/>
          <w:bCs/>
          <w:color w:val="00C0B5" w:themeColor="accent1"/>
          <w:sz w:val="26"/>
          <w:szCs w:val="26"/>
        </w:rPr>
      </w:pPr>
      <w:r>
        <w:rPr>
          <w:rFonts w:ascii="Arial" w:eastAsia="Arial" w:hAnsi="Arial" w:cs="Arial"/>
          <w:b/>
          <w:bCs/>
          <w:color w:val="00C0B5" w:themeColor="accent1"/>
          <w:sz w:val="26"/>
          <w:szCs w:val="26"/>
        </w:rPr>
        <w:lastRenderedPageBreak/>
        <w:t>Appendix B</w:t>
      </w:r>
      <w:r>
        <w:rPr>
          <w:rFonts w:ascii="Arial" w:eastAsia="Arial" w:hAnsi="Arial" w:cs="Arial"/>
          <w:b/>
          <w:bCs/>
          <w:color w:val="00C0B5" w:themeColor="accent1"/>
          <w:sz w:val="26"/>
          <w:szCs w:val="26"/>
        </w:rPr>
        <w:tab/>
        <w:t>Southwark Highway Scheme Pathway A Detailed Design Flowchart</w:t>
      </w:r>
    </w:p>
    <w:p w:rsidR="00564E52" w:rsidRDefault="00BB6014" w:rsidP="00A8585C">
      <w:pPr>
        <w:spacing w:after="0"/>
        <w:rPr>
          <w:rFonts w:ascii="Arial" w:eastAsia="Arial" w:hAnsi="Arial" w:cs="Arial"/>
          <w:b/>
          <w:bCs/>
          <w:color w:val="00C0B5" w:themeColor="accent1"/>
          <w:sz w:val="26"/>
          <w:szCs w:val="26"/>
        </w:rPr>
      </w:pPr>
      <w:r>
        <w:rPr>
          <w:noProof/>
          <w:lang w:eastAsia="en-GB"/>
        </w:rPr>
        <w:drawing>
          <wp:anchor distT="0" distB="0" distL="114300" distR="114300" simplePos="0" relativeHeight="251674624" behindDoc="1" locked="0" layoutInCell="1" allowOverlap="1" wp14:anchorId="2CA94721" wp14:editId="751A7987">
            <wp:simplePos x="0" y="0"/>
            <wp:positionH relativeFrom="column">
              <wp:posOffset>730250</wp:posOffset>
            </wp:positionH>
            <wp:positionV relativeFrom="paragraph">
              <wp:posOffset>60325</wp:posOffset>
            </wp:positionV>
            <wp:extent cx="3958590" cy="4010025"/>
            <wp:effectExtent l="0" t="0" r="3810" b="9525"/>
            <wp:wrapTight wrapText="bothSides">
              <wp:wrapPolygon edited="0">
                <wp:start x="0" y="0"/>
                <wp:lineTo x="0" y="21549"/>
                <wp:lineTo x="21517" y="21549"/>
                <wp:lineTo x="2151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8590" cy="401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F3F" w:rsidRDefault="00F25F3F" w:rsidP="00A8585C">
      <w:pPr>
        <w:spacing w:after="0"/>
        <w:rPr>
          <w:rFonts w:ascii="Arial" w:eastAsia="Arial" w:hAnsi="Arial" w:cs="Arial"/>
          <w:b/>
          <w:bCs/>
          <w:color w:val="00C0B5" w:themeColor="accent1"/>
          <w:sz w:val="26"/>
          <w:szCs w:val="26"/>
        </w:rPr>
      </w:pPr>
    </w:p>
    <w:p w:rsidR="00F25F3F" w:rsidRDefault="00F25F3F" w:rsidP="00F25F3F"/>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BB6014" w:rsidP="00A8585C">
      <w:pPr>
        <w:spacing w:after="0"/>
        <w:rPr>
          <w:rFonts w:ascii="Arial" w:eastAsia="Arial" w:hAnsi="Arial" w:cs="Arial"/>
          <w:b/>
          <w:bCs/>
          <w:color w:val="00C0B5" w:themeColor="accent1"/>
          <w:sz w:val="26"/>
          <w:szCs w:val="26"/>
        </w:rPr>
      </w:pPr>
      <w:r>
        <w:rPr>
          <w:noProof/>
          <w:lang w:eastAsia="en-GB"/>
        </w:rPr>
        <w:drawing>
          <wp:anchor distT="0" distB="0" distL="114300" distR="114300" simplePos="0" relativeHeight="251675648" behindDoc="1" locked="0" layoutInCell="1" allowOverlap="1" wp14:anchorId="13B52742" wp14:editId="27AFC228">
            <wp:simplePos x="0" y="0"/>
            <wp:positionH relativeFrom="column">
              <wp:posOffset>1778000</wp:posOffset>
            </wp:positionH>
            <wp:positionV relativeFrom="paragraph">
              <wp:posOffset>170815</wp:posOffset>
            </wp:positionV>
            <wp:extent cx="3508375" cy="4086225"/>
            <wp:effectExtent l="0" t="0" r="0" b="9525"/>
            <wp:wrapTight wrapText="bothSides">
              <wp:wrapPolygon edited="0">
                <wp:start x="0" y="0"/>
                <wp:lineTo x="0" y="21550"/>
                <wp:lineTo x="21463" y="21550"/>
                <wp:lineTo x="214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8375"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BB6014" w:rsidP="00A8585C">
      <w:pPr>
        <w:spacing w:after="0"/>
        <w:rPr>
          <w:rFonts w:ascii="Arial" w:eastAsia="Arial" w:hAnsi="Arial" w:cs="Arial"/>
          <w:b/>
          <w:bCs/>
          <w:color w:val="00C0B5" w:themeColor="accent1"/>
          <w:sz w:val="26"/>
          <w:szCs w:val="26"/>
        </w:rPr>
      </w:pPr>
      <w:r>
        <w:rPr>
          <w:noProof/>
          <w:lang w:eastAsia="en-GB"/>
        </w:rPr>
        <w:drawing>
          <wp:anchor distT="0" distB="0" distL="114300" distR="114300" simplePos="0" relativeHeight="251676672" behindDoc="1" locked="0" layoutInCell="1" allowOverlap="1" wp14:anchorId="1CB82E55" wp14:editId="60D63663">
            <wp:simplePos x="0" y="0"/>
            <wp:positionH relativeFrom="column">
              <wp:posOffset>2196465</wp:posOffset>
            </wp:positionH>
            <wp:positionV relativeFrom="paragraph">
              <wp:posOffset>264160</wp:posOffset>
            </wp:positionV>
            <wp:extent cx="1180465" cy="588010"/>
            <wp:effectExtent l="0" t="0" r="635" b="2540"/>
            <wp:wrapTight wrapText="bothSides">
              <wp:wrapPolygon edited="0">
                <wp:start x="0" y="0"/>
                <wp:lineTo x="0" y="20994"/>
                <wp:lineTo x="21263" y="20994"/>
                <wp:lineTo x="212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046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F25F3F" w:rsidRDefault="00F25F3F" w:rsidP="00A8585C">
      <w:pPr>
        <w:spacing w:after="0"/>
        <w:rPr>
          <w:rFonts w:ascii="Arial" w:eastAsia="Arial" w:hAnsi="Arial" w:cs="Arial"/>
          <w:b/>
          <w:bCs/>
          <w:color w:val="00C0B5" w:themeColor="accent1"/>
          <w:sz w:val="26"/>
          <w:szCs w:val="26"/>
        </w:rPr>
      </w:pPr>
    </w:p>
    <w:p w:rsidR="00172775" w:rsidRDefault="009A367B" w:rsidP="00126153">
      <w:pPr>
        <w:spacing w:after="0"/>
        <w:rPr>
          <w:rFonts w:ascii="Arial" w:eastAsia="Arial" w:hAnsi="Arial" w:cs="Arial"/>
          <w:b/>
          <w:bCs/>
          <w:color w:val="00C0B5" w:themeColor="accent1"/>
          <w:sz w:val="26"/>
          <w:szCs w:val="26"/>
        </w:rPr>
      </w:pPr>
      <w:r>
        <w:rPr>
          <w:noProof/>
          <w:lang w:eastAsia="en-GB"/>
        </w:rPr>
        <w:lastRenderedPageBreak/>
        <w:drawing>
          <wp:anchor distT="0" distB="0" distL="114300" distR="114300" simplePos="0" relativeHeight="251659264" behindDoc="1" locked="0" layoutInCell="1" allowOverlap="1" wp14:anchorId="14F1670F" wp14:editId="0C0B5DEE">
            <wp:simplePos x="0" y="0"/>
            <wp:positionH relativeFrom="column">
              <wp:posOffset>110490</wp:posOffset>
            </wp:positionH>
            <wp:positionV relativeFrom="paragraph">
              <wp:posOffset>269875</wp:posOffset>
            </wp:positionV>
            <wp:extent cx="5906770" cy="4113530"/>
            <wp:effectExtent l="0" t="0" r="0" b="1270"/>
            <wp:wrapTight wrapText="bothSides">
              <wp:wrapPolygon edited="0">
                <wp:start x="0" y="0"/>
                <wp:lineTo x="0" y="21507"/>
                <wp:lineTo x="21526" y="21507"/>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6770" cy="411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775">
        <w:rPr>
          <w:rFonts w:ascii="Arial" w:eastAsia="Arial" w:hAnsi="Arial" w:cs="Arial"/>
          <w:b/>
          <w:bCs/>
          <w:color w:val="00C0B5" w:themeColor="accent1"/>
          <w:sz w:val="26"/>
          <w:szCs w:val="26"/>
        </w:rPr>
        <w:t>Appendix C</w:t>
      </w:r>
      <w:r w:rsidR="00172775">
        <w:rPr>
          <w:rFonts w:ascii="Arial" w:eastAsia="Arial" w:hAnsi="Arial" w:cs="Arial"/>
          <w:b/>
          <w:bCs/>
          <w:color w:val="00C0B5" w:themeColor="accent1"/>
          <w:sz w:val="26"/>
          <w:szCs w:val="26"/>
        </w:rPr>
        <w:tab/>
        <w:t>Southwark Highway Scheme Pathway B Design Flowchart</w:t>
      </w:r>
    </w:p>
    <w:p w:rsidR="00172775" w:rsidRDefault="00172775"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r>
        <w:rPr>
          <w:noProof/>
          <w:lang w:eastAsia="en-GB"/>
        </w:rPr>
        <w:drawing>
          <wp:anchor distT="0" distB="0" distL="114300" distR="114300" simplePos="0" relativeHeight="251661312" behindDoc="1" locked="0" layoutInCell="1" allowOverlap="1" wp14:anchorId="2B1F1EC5" wp14:editId="63EC44F4">
            <wp:simplePos x="0" y="0"/>
            <wp:positionH relativeFrom="column">
              <wp:posOffset>-4961890</wp:posOffset>
            </wp:positionH>
            <wp:positionV relativeFrom="paragraph">
              <wp:posOffset>156210</wp:posOffset>
            </wp:positionV>
            <wp:extent cx="4034155" cy="4206875"/>
            <wp:effectExtent l="0" t="0" r="4445" b="3175"/>
            <wp:wrapTight wrapText="bothSides">
              <wp:wrapPolygon edited="0">
                <wp:start x="0" y="0"/>
                <wp:lineTo x="0" y="21518"/>
                <wp:lineTo x="21522" y="21518"/>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4155" cy="420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9A367B" w:rsidRDefault="009A367B" w:rsidP="00A8585C">
      <w:pPr>
        <w:spacing w:after="0"/>
        <w:rPr>
          <w:rFonts w:ascii="Arial" w:eastAsia="Arial" w:hAnsi="Arial" w:cs="Arial"/>
          <w:b/>
          <w:bCs/>
          <w:color w:val="00C0B5" w:themeColor="accent1"/>
          <w:sz w:val="26"/>
          <w:szCs w:val="26"/>
        </w:rPr>
      </w:pPr>
    </w:p>
    <w:p w:rsidR="00F25F3F" w:rsidRDefault="00F25F3F" w:rsidP="00531050">
      <w:pPr>
        <w:rPr>
          <w:rFonts w:ascii="Arial" w:eastAsia="Arial" w:hAnsi="Arial" w:cs="Arial"/>
          <w:b/>
          <w:bCs/>
          <w:i/>
          <w:color w:val="auto"/>
          <w:sz w:val="16"/>
          <w:szCs w:val="16"/>
        </w:rPr>
      </w:pPr>
      <w:r>
        <w:rPr>
          <w:noProof/>
          <w:lang w:eastAsia="en-GB"/>
        </w:rPr>
        <w:drawing>
          <wp:anchor distT="0" distB="0" distL="114300" distR="114300" simplePos="0" relativeHeight="251663360" behindDoc="1" locked="0" layoutInCell="1" allowOverlap="1" wp14:anchorId="7A1E393A" wp14:editId="7486582F">
            <wp:simplePos x="0" y="0"/>
            <wp:positionH relativeFrom="column">
              <wp:posOffset>1718310</wp:posOffset>
            </wp:positionH>
            <wp:positionV relativeFrom="paragraph">
              <wp:posOffset>112395</wp:posOffset>
            </wp:positionV>
            <wp:extent cx="1009650" cy="705485"/>
            <wp:effectExtent l="0" t="0" r="0" b="0"/>
            <wp:wrapTight wrapText="bothSides">
              <wp:wrapPolygon edited="0">
                <wp:start x="0" y="0"/>
                <wp:lineTo x="0" y="20997"/>
                <wp:lineTo x="21192" y="20997"/>
                <wp:lineTo x="211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F3F" w:rsidRDefault="00F25F3F" w:rsidP="00531050">
      <w:pPr>
        <w:rPr>
          <w:rFonts w:ascii="Arial" w:eastAsia="Arial" w:hAnsi="Arial" w:cs="Arial"/>
          <w:b/>
          <w:bCs/>
          <w:i/>
          <w:color w:val="auto"/>
          <w:sz w:val="16"/>
          <w:szCs w:val="16"/>
        </w:rPr>
      </w:pPr>
    </w:p>
    <w:p w:rsidR="009A367B" w:rsidRDefault="009A367B" w:rsidP="00531050">
      <w:pPr>
        <w:rPr>
          <w:rFonts w:ascii="Arial" w:eastAsia="Arial" w:hAnsi="Arial" w:cs="Arial"/>
          <w:b/>
          <w:bCs/>
          <w:i/>
          <w:color w:val="auto"/>
          <w:sz w:val="16"/>
          <w:szCs w:val="16"/>
        </w:rPr>
      </w:pPr>
    </w:p>
    <w:p w:rsidR="00DD5BCA" w:rsidRDefault="00D85EFE" w:rsidP="00DD5BCA">
      <w:pPr>
        <w:spacing w:after="0"/>
        <w:rPr>
          <w:rFonts w:ascii="Arial" w:eastAsia="Arial" w:hAnsi="Arial" w:cs="Arial"/>
          <w:b/>
          <w:bCs/>
          <w:color w:val="00C0B5" w:themeColor="accent1"/>
          <w:sz w:val="26"/>
          <w:szCs w:val="26"/>
        </w:rPr>
      </w:pPr>
      <w:r>
        <w:rPr>
          <w:noProof/>
          <w:lang w:eastAsia="en-GB"/>
        </w:rPr>
        <w:lastRenderedPageBreak/>
        <w:drawing>
          <wp:anchor distT="0" distB="0" distL="114300" distR="114300" simplePos="0" relativeHeight="251665408" behindDoc="1" locked="0" layoutInCell="1" allowOverlap="1" wp14:anchorId="60F1F57D" wp14:editId="3D63A456">
            <wp:simplePos x="0" y="0"/>
            <wp:positionH relativeFrom="column">
              <wp:posOffset>444500</wp:posOffset>
            </wp:positionH>
            <wp:positionV relativeFrom="paragraph">
              <wp:posOffset>190500</wp:posOffset>
            </wp:positionV>
            <wp:extent cx="5955665" cy="3987800"/>
            <wp:effectExtent l="0" t="0" r="6985" b="0"/>
            <wp:wrapTight wrapText="bothSides">
              <wp:wrapPolygon edited="0">
                <wp:start x="0" y="0"/>
                <wp:lineTo x="0" y="21462"/>
                <wp:lineTo x="21556" y="21462"/>
                <wp:lineTo x="215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5665" cy="398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BCA">
        <w:rPr>
          <w:rFonts w:ascii="Arial" w:eastAsia="Arial" w:hAnsi="Arial" w:cs="Arial"/>
          <w:b/>
          <w:bCs/>
          <w:color w:val="00C0B5" w:themeColor="accent1"/>
          <w:sz w:val="26"/>
          <w:szCs w:val="26"/>
        </w:rPr>
        <w:t>Appendix D</w:t>
      </w:r>
      <w:r w:rsidR="00DD5BCA">
        <w:rPr>
          <w:rFonts w:ascii="Arial" w:eastAsia="Arial" w:hAnsi="Arial" w:cs="Arial"/>
          <w:b/>
          <w:bCs/>
          <w:color w:val="00C0B5" w:themeColor="accent1"/>
          <w:sz w:val="26"/>
          <w:szCs w:val="26"/>
        </w:rPr>
        <w:tab/>
        <w:t>Southwark Highway Scheme Pathway C Design Flowchart</w:t>
      </w: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D5BCA" w:rsidRDefault="00DD5BCA"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85EFE" w:rsidP="00DD5BCA">
      <w:pPr>
        <w:spacing w:after="0"/>
        <w:rPr>
          <w:rFonts w:ascii="Arial" w:eastAsia="Arial" w:hAnsi="Arial" w:cs="Arial"/>
          <w:b/>
          <w:bCs/>
          <w:i/>
          <w:color w:val="auto"/>
          <w:sz w:val="16"/>
          <w:szCs w:val="16"/>
        </w:rPr>
      </w:pPr>
      <w:r>
        <w:rPr>
          <w:rFonts w:ascii="Arial" w:eastAsia="Arial" w:hAnsi="Arial" w:cs="Arial"/>
          <w:b/>
          <w:bCs/>
          <w:i/>
          <w:noProof/>
          <w:color w:val="auto"/>
          <w:sz w:val="16"/>
          <w:szCs w:val="16"/>
          <w:lang w:eastAsia="en-GB"/>
        </w:rPr>
        <w:drawing>
          <wp:anchor distT="0" distB="0" distL="114300" distR="114300" simplePos="0" relativeHeight="251677696" behindDoc="1" locked="0" layoutInCell="1" allowOverlap="1" wp14:anchorId="32A44E9C" wp14:editId="64688891">
            <wp:simplePos x="0" y="0"/>
            <wp:positionH relativeFrom="column">
              <wp:posOffset>363855</wp:posOffset>
            </wp:positionH>
            <wp:positionV relativeFrom="paragraph">
              <wp:posOffset>85090</wp:posOffset>
            </wp:positionV>
            <wp:extent cx="5528310" cy="3571875"/>
            <wp:effectExtent l="0" t="0" r="0" b="9525"/>
            <wp:wrapTight wrapText="bothSides">
              <wp:wrapPolygon edited="0">
                <wp:start x="0" y="0"/>
                <wp:lineTo x="0" y="21542"/>
                <wp:lineTo x="21511" y="21542"/>
                <wp:lineTo x="2151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831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769B1" w:rsidRDefault="00D769B1" w:rsidP="00DD5BCA">
      <w:pPr>
        <w:spacing w:after="0"/>
        <w:rPr>
          <w:rFonts w:ascii="Arial" w:eastAsia="Arial" w:hAnsi="Arial" w:cs="Arial"/>
          <w:b/>
          <w:bCs/>
          <w:i/>
          <w:color w:val="auto"/>
          <w:sz w:val="16"/>
          <w:szCs w:val="16"/>
        </w:rPr>
      </w:pPr>
    </w:p>
    <w:p w:rsidR="00DD5BCA" w:rsidRDefault="00DD5BCA" w:rsidP="00531050">
      <w:pPr>
        <w:rPr>
          <w:rFonts w:ascii="Arial" w:eastAsia="Arial" w:hAnsi="Arial" w:cs="Arial"/>
          <w:b/>
          <w:bCs/>
          <w:i/>
          <w:color w:val="auto"/>
          <w:sz w:val="16"/>
          <w:szCs w:val="16"/>
        </w:rPr>
      </w:pPr>
    </w:p>
    <w:p w:rsidR="00D769B1" w:rsidRDefault="00D769B1"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531050">
      <w:pPr>
        <w:rPr>
          <w:rFonts w:ascii="Arial" w:eastAsia="Arial" w:hAnsi="Arial" w:cs="Arial"/>
          <w:b/>
          <w:bCs/>
          <w:i/>
          <w:color w:val="auto"/>
          <w:sz w:val="16"/>
          <w:szCs w:val="16"/>
        </w:rPr>
      </w:pPr>
    </w:p>
    <w:p w:rsidR="004D1C44" w:rsidRDefault="004D1C44" w:rsidP="004D1C44">
      <w:pPr>
        <w:spacing w:after="0" w:line="240" w:lineRule="auto"/>
        <w:rPr>
          <w:rFonts w:ascii="Arial" w:eastAsia="Arial" w:hAnsi="Arial" w:cs="Arial"/>
          <w:b/>
          <w:bCs/>
          <w:color w:val="00C0B5" w:themeColor="accent1"/>
          <w:sz w:val="26"/>
          <w:szCs w:val="26"/>
        </w:rPr>
      </w:pPr>
      <w:r>
        <w:rPr>
          <w:rFonts w:ascii="Arial" w:eastAsia="Arial" w:hAnsi="Arial" w:cs="Arial"/>
          <w:b/>
          <w:bCs/>
          <w:color w:val="00C0B5" w:themeColor="accent1"/>
          <w:sz w:val="26"/>
          <w:szCs w:val="26"/>
        </w:rPr>
        <w:lastRenderedPageBreak/>
        <w:t>Appendix E</w:t>
      </w:r>
      <w:r>
        <w:rPr>
          <w:rFonts w:ascii="Arial" w:eastAsia="Arial" w:hAnsi="Arial" w:cs="Arial"/>
          <w:b/>
          <w:bCs/>
          <w:color w:val="00C0B5" w:themeColor="accent1"/>
          <w:sz w:val="26"/>
          <w:szCs w:val="26"/>
        </w:rPr>
        <w:tab/>
      </w:r>
      <w:r>
        <w:rPr>
          <w:rFonts w:ascii="Arial" w:eastAsia="Arial" w:hAnsi="Arial" w:cs="Arial"/>
          <w:b/>
          <w:bCs/>
          <w:color w:val="00C0B5" w:themeColor="accent1"/>
          <w:sz w:val="26"/>
          <w:szCs w:val="26"/>
        </w:rPr>
        <w:tab/>
        <w:t>Document Submission Requirements for all S278 and S38 Schemes</w:t>
      </w:r>
    </w:p>
    <w:p w:rsidR="004D1C44" w:rsidRDefault="004D1C44" w:rsidP="004D1C44">
      <w:pPr>
        <w:spacing w:after="0" w:line="240" w:lineRule="auto"/>
        <w:rPr>
          <w:rFonts w:ascii="Arial" w:eastAsia="Arial" w:hAnsi="Arial" w:cs="Arial"/>
          <w:b/>
          <w:bCs/>
          <w:color w:val="00C0B5" w:themeColor="accent1"/>
          <w:sz w:val="26"/>
          <w:szCs w:val="26"/>
        </w:rPr>
      </w:pPr>
    </w:p>
    <w:p w:rsidR="004D1C44" w:rsidRPr="004D1C44" w:rsidRDefault="004D1C44" w:rsidP="006052BE">
      <w:pPr>
        <w:pStyle w:val="Heading2"/>
        <w:keepNext w:val="0"/>
        <w:widowControl w:val="0"/>
        <w:numPr>
          <w:ilvl w:val="0"/>
          <w:numId w:val="41"/>
        </w:numPr>
        <w:tabs>
          <w:tab w:val="left" w:pos="993"/>
        </w:tabs>
        <w:kinsoku w:val="0"/>
        <w:overflowPunct w:val="0"/>
        <w:autoSpaceDE w:val="0"/>
        <w:autoSpaceDN w:val="0"/>
        <w:adjustRightInd w:val="0"/>
        <w:spacing w:after="0" w:line="240" w:lineRule="auto"/>
        <w:ind w:left="993" w:right="114" w:firstLine="0"/>
        <w:rPr>
          <w:b/>
          <w:bCs w:val="0"/>
          <w:color w:val="auto"/>
          <w:sz w:val="22"/>
          <w:szCs w:val="22"/>
        </w:rPr>
      </w:pPr>
      <w:r w:rsidRPr="004D1C44">
        <w:rPr>
          <w:color w:val="auto"/>
          <w:sz w:val="22"/>
          <w:szCs w:val="22"/>
        </w:rPr>
        <w:t>A</w:t>
      </w:r>
      <w:r w:rsidRPr="004D1C44">
        <w:rPr>
          <w:color w:val="auto"/>
          <w:spacing w:val="-3"/>
          <w:sz w:val="22"/>
          <w:szCs w:val="22"/>
        </w:rPr>
        <w:t xml:space="preserve"> </w:t>
      </w:r>
      <w:r w:rsidRPr="004D1C44">
        <w:rPr>
          <w:color w:val="auto"/>
          <w:spacing w:val="-1"/>
          <w:sz w:val="22"/>
          <w:szCs w:val="22"/>
        </w:rPr>
        <w:t>co</w:t>
      </w:r>
      <w:r w:rsidRPr="004D1C44">
        <w:rPr>
          <w:color w:val="auto"/>
          <w:sz w:val="22"/>
          <w:szCs w:val="22"/>
        </w:rPr>
        <w:t>m</w:t>
      </w:r>
      <w:r w:rsidRPr="004D1C44">
        <w:rPr>
          <w:color w:val="auto"/>
          <w:spacing w:val="-1"/>
          <w:sz w:val="22"/>
          <w:szCs w:val="22"/>
        </w:rPr>
        <w:t>p</w:t>
      </w:r>
      <w:r w:rsidRPr="004D1C44">
        <w:rPr>
          <w:color w:val="auto"/>
          <w:spacing w:val="1"/>
          <w:sz w:val="22"/>
          <w:szCs w:val="22"/>
        </w:rPr>
        <w:t>l</w:t>
      </w:r>
      <w:r w:rsidRPr="004D1C44">
        <w:rPr>
          <w:color w:val="auto"/>
          <w:spacing w:val="-1"/>
          <w:sz w:val="22"/>
          <w:szCs w:val="22"/>
        </w:rPr>
        <w:t>e</w:t>
      </w:r>
      <w:r w:rsidRPr="004D1C44">
        <w:rPr>
          <w:color w:val="auto"/>
          <w:sz w:val="22"/>
          <w:szCs w:val="22"/>
        </w:rPr>
        <w:t>t</w:t>
      </w:r>
      <w:r w:rsidRPr="004D1C44">
        <w:rPr>
          <w:color w:val="auto"/>
          <w:spacing w:val="-1"/>
          <w:sz w:val="22"/>
          <w:szCs w:val="22"/>
        </w:rPr>
        <w:t>e</w:t>
      </w:r>
      <w:r w:rsidRPr="004D1C44">
        <w:rPr>
          <w:color w:val="auto"/>
          <w:sz w:val="22"/>
          <w:szCs w:val="22"/>
        </w:rPr>
        <w:t>d</w:t>
      </w:r>
      <w:r w:rsidRPr="004D1C44">
        <w:rPr>
          <w:color w:val="auto"/>
          <w:spacing w:val="-2"/>
          <w:sz w:val="22"/>
          <w:szCs w:val="22"/>
        </w:rPr>
        <w:t xml:space="preserve"> </w:t>
      </w:r>
      <w:r w:rsidRPr="004D1C44">
        <w:rPr>
          <w:color w:val="auto"/>
          <w:spacing w:val="1"/>
          <w:sz w:val="22"/>
          <w:szCs w:val="22"/>
        </w:rPr>
        <w:t>‘</w:t>
      </w:r>
      <w:r w:rsidRPr="004D1C44">
        <w:rPr>
          <w:color w:val="auto"/>
          <w:spacing w:val="-1"/>
          <w:sz w:val="22"/>
          <w:szCs w:val="22"/>
        </w:rPr>
        <w:t>Sec</w:t>
      </w:r>
      <w:r w:rsidRPr="004D1C44">
        <w:rPr>
          <w:color w:val="auto"/>
          <w:spacing w:val="-2"/>
          <w:sz w:val="22"/>
          <w:szCs w:val="22"/>
        </w:rPr>
        <w:t>t</w:t>
      </w:r>
      <w:r w:rsidRPr="004D1C44">
        <w:rPr>
          <w:color w:val="auto"/>
          <w:spacing w:val="1"/>
          <w:sz w:val="22"/>
          <w:szCs w:val="22"/>
        </w:rPr>
        <w:t>i</w:t>
      </w:r>
      <w:r w:rsidRPr="004D1C44">
        <w:rPr>
          <w:color w:val="auto"/>
          <w:spacing w:val="-1"/>
          <w:sz w:val="22"/>
          <w:szCs w:val="22"/>
        </w:rPr>
        <w:t>o</w:t>
      </w:r>
      <w:r w:rsidRPr="004D1C44">
        <w:rPr>
          <w:color w:val="auto"/>
          <w:sz w:val="22"/>
          <w:szCs w:val="22"/>
        </w:rPr>
        <w:t xml:space="preserve">n </w:t>
      </w:r>
      <w:r w:rsidRPr="004D1C44">
        <w:rPr>
          <w:color w:val="auto"/>
          <w:spacing w:val="-3"/>
          <w:sz w:val="22"/>
          <w:szCs w:val="22"/>
        </w:rPr>
        <w:t>2</w:t>
      </w:r>
      <w:r w:rsidRPr="004D1C44">
        <w:rPr>
          <w:color w:val="auto"/>
          <w:spacing w:val="-1"/>
          <w:sz w:val="22"/>
          <w:szCs w:val="22"/>
        </w:rPr>
        <w:t>78</w:t>
      </w:r>
      <w:r w:rsidRPr="004D1C44">
        <w:rPr>
          <w:color w:val="auto"/>
          <w:spacing w:val="1"/>
          <w:sz w:val="22"/>
          <w:szCs w:val="22"/>
        </w:rPr>
        <w:t>/</w:t>
      </w:r>
      <w:r w:rsidRPr="004D1C44">
        <w:rPr>
          <w:color w:val="auto"/>
          <w:spacing w:val="-1"/>
          <w:sz w:val="22"/>
          <w:szCs w:val="22"/>
        </w:rPr>
        <w:t>3</w:t>
      </w:r>
      <w:r w:rsidRPr="004D1C44">
        <w:rPr>
          <w:color w:val="auto"/>
          <w:sz w:val="22"/>
          <w:szCs w:val="22"/>
        </w:rPr>
        <w:t xml:space="preserve">8 </w:t>
      </w:r>
      <w:r w:rsidRPr="004D1C44">
        <w:rPr>
          <w:color w:val="auto"/>
          <w:spacing w:val="-1"/>
          <w:sz w:val="22"/>
          <w:szCs w:val="22"/>
        </w:rPr>
        <w:t>H</w:t>
      </w:r>
      <w:r w:rsidRPr="004D1C44">
        <w:rPr>
          <w:color w:val="auto"/>
          <w:spacing w:val="1"/>
          <w:sz w:val="22"/>
          <w:szCs w:val="22"/>
        </w:rPr>
        <w:t>i</w:t>
      </w:r>
      <w:r w:rsidRPr="004D1C44">
        <w:rPr>
          <w:color w:val="auto"/>
          <w:spacing w:val="-1"/>
          <w:sz w:val="22"/>
          <w:szCs w:val="22"/>
        </w:rPr>
        <w:t>g</w:t>
      </w:r>
      <w:r w:rsidRPr="004D1C44">
        <w:rPr>
          <w:color w:val="auto"/>
          <w:spacing w:val="-6"/>
          <w:sz w:val="22"/>
          <w:szCs w:val="22"/>
        </w:rPr>
        <w:t>h</w:t>
      </w:r>
      <w:r w:rsidRPr="004D1C44">
        <w:rPr>
          <w:color w:val="auto"/>
          <w:spacing w:val="3"/>
          <w:sz w:val="22"/>
          <w:szCs w:val="22"/>
        </w:rPr>
        <w:t>w</w:t>
      </w:r>
      <w:r w:rsidRPr="004D1C44">
        <w:rPr>
          <w:color w:val="auto"/>
          <w:spacing w:val="-1"/>
          <w:sz w:val="22"/>
          <w:szCs w:val="22"/>
        </w:rPr>
        <w:t>a</w:t>
      </w:r>
      <w:r w:rsidRPr="004D1C44">
        <w:rPr>
          <w:color w:val="auto"/>
          <w:spacing w:val="-6"/>
          <w:sz w:val="22"/>
          <w:szCs w:val="22"/>
        </w:rPr>
        <w:t>y</w:t>
      </w:r>
      <w:r w:rsidRPr="004D1C44">
        <w:rPr>
          <w:color w:val="auto"/>
          <w:sz w:val="22"/>
          <w:szCs w:val="22"/>
        </w:rPr>
        <w:t>s</w:t>
      </w:r>
      <w:r w:rsidRPr="004D1C44">
        <w:rPr>
          <w:color w:val="auto"/>
          <w:spacing w:val="3"/>
          <w:sz w:val="22"/>
          <w:szCs w:val="22"/>
        </w:rPr>
        <w:t xml:space="preserve"> </w:t>
      </w:r>
      <w:r w:rsidRPr="004D1C44">
        <w:rPr>
          <w:color w:val="auto"/>
          <w:spacing w:val="-6"/>
          <w:sz w:val="22"/>
          <w:szCs w:val="22"/>
        </w:rPr>
        <w:t>A</w:t>
      </w:r>
      <w:r w:rsidRPr="004D1C44">
        <w:rPr>
          <w:color w:val="auto"/>
          <w:spacing w:val="-1"/>
          <w:sz w:val="22"/>
          <w:szCs w:val="22"/>
        </w:rPr>
        <w:t>c</w:t>
      </w:r>
      <w:r w:rsidRPr="004D1C44">
        <w:rPr>
          <w:color w:val="auto"/>
          <w:sz w:val="22"/>
          <w:szCs w:val="22"/>
        </w:rPr>
        <w:t>t</w:t>
      </w:r>
      <w:r w:rsidRPr="004D1C44">
        <w:rPr>
          <w:color w:val="auto"/>
          <w:spacing w:val="2"/>
          <w:sz w:val="22"/>
          <w:szCs w:val="22"/>
        </w:rPr>
        <w:t xml:space="preserve"> </w:t>
      </w:r>
      <w:r w:rsidRPr="004D1C44">
        <w:rPr>
          <w:color w:val="auto"/>
          <w:spacing w:val="-1"/>
          <w:sz w:val="22"/>
          <w:szCs w:val="22"/>
        </w:rPr>
        <w:t>198</w:t>
      </w:r>
      <w:r w:rsidRPr="004D1C44">
        <w:rPr>
          <w:color w:val="auto"/>
          <w:sz w:val="22"/>
          <w:szCs w:val="22"/>
        </w:rPr>
        <w:t>0</w:t>
      </w:r>
      <w:r w:rsidRPr="004D1C44">
        <w:rPr>
          <w:color w:val="auto"/>
          <w:spacing w:val="3"/>
          <w:sz w:val="22"/>
          <w:szCs w:val="22"/>
        </w:rPr>
        <w:t xml:space="preserve"> </w:t>
      </w:r>
      <w:r w:rsidRPr="004D1C44">
        <w:rPr>
          <w:color w:val="auto"/>
          <w:spacing w:val="-6"/>
          <w:sz w:val="22"/>
          <w:szCs w:val="22"/>
        </w:rPr>
        <w:t>A</w:t>
      </w:r>
      <w:r w:rsidRPr="004D1C44">
        <w:rPr>
          <w:color w:val="auto"/>
          <w:spacing w:val="-1"/>
          <w:sz w:val="22"/>
          <w:szCs w:val="22"/>
        </w:rPr>
        <w:t>pp</w:t>
      </w:r>
      <w:r w:rsidRPr="004D1C44">
        <w:rPr>
          <w:color w:val="auto"/>
          <w:spacing w:val="1"/>
          <w:sz w:val="22"/>
          <w:szCs w:val="22"/>
        </w:rPr>
        <w:t>li</w:t>
      </w:r>
      <w:r w:rsidRPr="004D1C44">
        <w:rPr>
          <w:color w:val="auto"/>
          <w:spacing w:val="-1"/>
          <w:sz w:val="22"/>
          <w:szCs w:val="22"/>
        </w:rPr>
        <w:t>ca</w:t>
      </w:r>
      <w:r w:rsidRPr="004D1C44">
        <w:rPr>
          <w:color w:val="auto"/>
          <w:sz w:val="22"/>
          <w:szCs w:val="22"/>
        </w:rPr>
        <w:t>t</w:t>
      </w:r>
      <w:r w:rsidRPr="004D1C44">
        <w:rPr>
          <w:color w:val="auto"/>
          <w:spacing w:val="1"/>
          <w:sz w:val="22"/>
          <w:szCs w:val="22"/>
        </w:rPr>
        <w:t>i</w:t>
      </w:r>
      <w:r w:rsidRPr="004D1C44">
        <w:rPr>
          <w:color w:val="auto"/>
          <w:spacing w:val="-1"/>
          <w:sz w:val="22"/>
          <w:szCs w:val="22"/>
        </w:rPr>
        <w:t>o</w:t>
      </w:r>
      <w:r w:rsidRPr="004D1C44">
        <w:rPr>
          <w:color w:val="auto"/>
          <w:sz w:val="22"/>
          <w:szCs w:val="22"/>
        </w:rPr>
        <w:t>n</w:t>
      </w:r>
      <w:r w:rsidRPr="004D1C44">
        <w:rPr>
          <w:color w:val="auto"/>
          <w:spacing w:val="-2"/>
          <w:sz w:val="22"/>
          <w:szCs w:val="22"/>
        </w:rPr>
        <w:t xml:space="preserve"> </w:t>
      </w:r>
      <w:r w:rsidRPr="004D1C44">
        <w:rPr>
          <w:color w:val="auto"/>
          <w:spacing w:val="-1"/>
          <w:sz w:val="22"/>
          <w:szCs w:val="22"/>
        </w:rPr>
        <w:t>Fo</w:t>
      </w:r>
      <w:r w:rsidRPr="004D1C44">
        <w:rPr>
          <w:color w:val="auto"/>
          <w:spacing w:val="-2"/>
          <w:sz w:val="22"/>
          <w:szCs w:val="22"/>
        </w:rPr>
        <w:t>r</w:t>
      </w:r>
      <w:r w:rsidRPr="004D1C44">
        <w:rPr>
          <w:color w:val="auto"/>
          <w:sz w:val="22"/>
          <w:szCs w:val="22"/>
        </w:rPr>
        <w:t>m</w:t>
      </w:r>
      <w:r w:rsidRPr="004D1C44">
        <w:rPr>
          <w:color w:val="auto"/>
          <w:spacing w:val="-1"/>
          <w:sz w:val="22"/>
          <w:szCs w:val="22"/>
        </w:rPr>
        <w:t xml:space="preserve"> </w:t>
      </w:r>
      <w:r w:rsidRPr="004D1C44">
        <w:rPr>
          <w:color w:val="auto"/>
          <w:sz w:val="22"/>
          <w:szCs w:val="22"/>
        </w:rPr>
        <w:t>to</w:t>
      </w:r>
      <w:r w:rsidRPr="004D1C44">
        <w:rPr>
          <w:color w:val="auto"/>
          <w:spacing w:val="-2"/>
          <w:sz w:val="22"/>
          <w:szCs w:val="22"/>
        </w:rPr>
        <w:t xml:space="preserve"> </w:t>
      </w:r>
      <w:r w:rsidRPr="004D1C44">
        <w:rPr>
          <w:color w:val="auto"/>
          <w:spacing w:val="-1"/>
          <w:sz w:val="22"/>
          <w:szCs w:val="22"/>
        </w:rPr>
        <w:t>en</w:t>
      </w:r>
      <w:r w:rsidRPr="004D1C44">
        <w:rPr>
          <w:color w:val="auto"/>
          <w:sz w:val="22"/>
          <w:szCs w:val="22"/>
        </w:rPr>
        <w:t>t</w:t>
      </w:r>
      <w:r w:rsidRPr="004D1C44">
        <w:rPr>
          <w:color w:val="auto"/>
          <w:spacing w:val="-1"/>
          <w:sz w:val="22"/>
          <w:szCs w:val="22"/>
        </w:rPr>
        <w:t>e</w:t>
      </w:r>
      <w:r w:rsidRPr="004D1C44">
        <w:rPr>
          <w:color w:val="auto"/>
          <w:sz w:val="22"/>
          <w:szCs w:val="22"/>
        </w:rPr>
        <w:t xml:space="preserve">r </w:t>
      </w:r>
      <w:r w:rsidRPr="004D1C44">
        <w:rPr>
          <w:color w:val="auto"/>
          <w:spacing w:val="1"/>
          <w:sz w:val="22"/>
          <w:szCs w:val="22"/>
        </w:rPr>
        <w:t>i</w:t>
      </w:r>
      <w:r w:rsidRPr="004D1C44">
        <w:rPr>
          <w:color w:val="auto"/>
          <w:spacing w:val="-1"/>
          <w:sz w:val="22"/>
          <w:szCs w:val="22"/>
        </w:rPr>
        <w:t>n</w:t>
      </w:r>
      <w:r w:rsidRPr="004D1C44">
        <w:rPr>
          <w:color w:val="auto"/>
          <w:sz w:val="22"/>
          <w:szCs w:val="22"/>
        </w:rPr>
        <w:t xml:space="preserve">to </w:t>
      </w:r>
      <w:r w:rsidRPr="004D1C44">
        <w:rPr>
          <w:color w:val="auto"/>
          <w:spacing w:val="-6"/>
          <w:sz w:val="22"/>
          <w:szCs w:val="22"/>
        </w:rPr>
        <w:t>A</w:t>
      </w:r>
      <w:r w:rsidRPr="004D1C44">
        <w:rPr>
          <w:color w:val="auto"/>
          <w:spacing w:val="-1"/>
          <w:sz w:val="22"/>
          <w:szCs w:val="22"/>
        </w:rPr>
        <w:t>g</w:t>
      </w:r>
      <w:r w:rsidRPr="004D1C44">
        <w:rPr>
          <w:color w:val="auto"/>
          <w:sz w:val="22"/>
          <w:szCs w:val="22"/>
        </w:rPr>
        <w:t>r</w:t>
      </w:r>
      <w:r w:rsidRPr="004D1C44">
        <w:rPr>
          <w:color w:val="auto"/>
          <w:spacing w:val="-1"/>
          <w:sz w:val="22"/>
          <w:szCs w:val="22"/>
        </w:rPr>
        <w:t>ee</w:t>
      </w:r>
      <w:r w:rsidRPr="004D1C44">
        <w:rPr>
          <w:color w:val="auto"/>
          <w:sz w:val="22"/>
          <w:szCs w:val="22"/>
        </w:rPr>
        <w:t>m</w:t>
      </w:r>
      <w:r w:rsidRPr="004D1C44">
        <w:rPr>
          <w:color w:val="auto"/>
          <w:spacing w:val="-1"/>
          <w:sz w:val="22"/>
          <w:szCs w:val="22"/>
        </w:rPr>
        <w:t>en</w:t>
      </w:r>
      <w:r w:rsidRPr="004D1C44">
        <w:rPr>
          <w:color w:val="auto"/>
          <w:sz w:val="22"/>
          <w:szCs w:val="22"/>
        </w:rPr>
        <w:t>t</w:t>
      </w:r>
      <w:r w:rsidRPr="004D1C44">
        <w:rPr>
          <w:color w:val="auto"/>
          <w:spacing w:val="-2"/>
          <w:sz w:val="22"/>
          <w:szCs w:val="22"/>
        </w:rPr>
        <w:t>’</w:t>
      </w:r>
      <w:r w:rsidRPr="004D1C44">
        <w:rPr>
          <w:color w:val="auto"/>
          <w:sz w:val="22"/>
          <w:szCs w:val="22"/>
        </w:rPr>
        <w:t>.</w:t>
      </w:r>
    </w:p>
    <w:p w:rsidR="004D1C44" w:rsidRPr="006052BE" w:rsidRDefault="004D1C44" w:rsidP="006052BE">
      <w:pPr>
        <w:widowControl w:val="0"/>
        <w:numPr>
          <w:ilvl w:val="0"/>
          <w:numId w:val="41"/>
        </w:numPr>
        <w:tabs>
          <w:tab w:val="left" w:pos="1418"/>
        </w:tabs>
        <w:kinsoku w:val="0"/>
        <w:overflowPunct w:val="0"/>
        <w:autoSpaceDE w:val="0"/>
        <w:autoSpaceDN w:val="0"/>
        <w:adjustRightInd w:val="0"/>
        <w:spacing w:after="0" w:line="240" w:lineRule="auto"/>
        <w:ind w:left="1418" w:right="197" w:hanging="425"/>
        <w:rPr>
          <w:rFonts w:ascii="Arial" w:hAnsi="Arial" w:cs="Arial"/>
          <w:color w:val="auto"/>
          <w:sz w:val="22"/>
          <w:szCs w:val="22"/>
        </w:rPr>
      </w:pPr>
      <w:r w:rsidRPr="004D1C44">
        <w:rPr>
          <w:rFonts w:ascii="Arial" w:hAnsi="Arial" w:cs="Arial"/>
          <w:bCs/>
          <w:color w:val="auto"/>
          <w:sz w:val="22"/>
          <w:szCs w:val="22"/>
        </w:rPr>
        <w:t>A</w:t>
      </w:r>
      <w:r w:rsidRPr="004D1C44">
        <w:rPr>
          <w:rFonts w:ascii="Arial" w:hAnsi="Arial" w:cs="Arial"/>
          <w:bCs/>
          <w:color w:val="auto"/>
          <w:spacing w:val="-3"/>
          <w:sz w:val="22"/>
          <w:szCs w:val="22"/>
        </w:rPr>
        <w:t xml:space="preserve"> </w:t>
      </w:r>
      <w:r w:rsidRPr="004D1C44">
        <w:rPr>
          <w:rFonts w:ascii="Arial" w:hAnsi="Arial" w:cs="Arial"/>
          <w:bCs/>
          <w:color w:val="auto"/>
          <w:spacing w:val="-1"/>
          <w:sz w:val="22"/>
          <w:szCs w:val="22"/>
        </w:rPr>
        <w:t>d</w:t>
      </w:r>
      <w:r w:rsidRPr="004D1C44">
        <w:rPr>
          <w:rFonts w:ascii="Arial" w:hAnsi="Arial" w:cs="Arial"/>
          <w:bCs/>
          <w:color w:val="auto"/>
          <w:sz w:val="22"/>
          <w:szCs w:val="22"/>
        </w:rPr>
        <w:t>r</w:t>
      </w:r>
      <w:r w:rsidRPr="004D1C44">
        <w:rPr>
          <w:rFonts w:ascii="Arial" w:hAnsi="Arial" w:cs="Arial"/>
          <w:bCs/>
          <w:color w:val="auto"/>
          <w:spacing w:val="-3"/>
          <w:sz w:val="22"/>
          <w:szCs w:val="22"/>
        </w:rPr>
        <w:t>a</w:t>
      </w:r>
      <w:r w:rsidRPr="004D1C44">
        <w:rPr>
          <w:rFonts w:ascii="Arial" w:hAnsi="Arial" w:cs="Arial"/>
          <w:bCs/>
          <w:color w:val="auto"/>
          <w:spacing w:val="3"/>
          <w:sz w:val="22"/>
          <w:szCs w:val="22"/>
        </w:rPr>
        <w:t>w</w:t>
      </w:r>
      <w:r w:rsidRPr="004D1C44">
        <w:rPr>
          <w:rFonts w:ascii="Arial" w:hAnsi="Arial" w:cs="Arial"/>
          <w:bCs/>
          <w:color w:val="auto"/>
          <w:spacing w:val="1"/>
          <w:sz w:val="22"/>
          <w:szCs w:val="22"/>
        </w:rPr>
        <w:t>i</w:t>
      </w:r>
      <w:r w:rsidRPr="004D1C44">
        <w:rPr>
          <w:rFonts w:ascii="Arial" w:hAnsi="Arial" w:cs="Arial"/>
          <w:bCs/>
          <w:color w:val="auto"/>
          <w:spacing w:val="-1"/>
          <w:sz w:val="22"/>
          <w:szCs w:val="22"/>
        </w:rPr>
        <w:t>n</w:t>
      </w:r>
      <w:r w:rsidRPr="004D1C44">
        <w:rPr>
          <w:rFonts w:ascii="Arial" w:hAnsi="Arial" w:cs="Arial"/>
          <w:bCs/>
          <w:color w:val="auto"/>
          <w:sz w:val="22"/>
          <w:szCs w:val="22"/>
        </w:rPr>
        <w:t xml:space="preserve">g </w:t>
      </w:r>
      <w:r w:rsidRPr="004D1C44">
        <w:rPr>
          <w:rFonts w:ascii="Arial" w:hAnsi="Arial" w:cs="Arial"/>
          <w:bCs/>
          <w:color w:val="auto"/>
          <w:spacing w:val="-1"/>
          <w:sz w:val="22"/>
          <w:szCs w:val="22"/>
        </w:rPr>
        <w:t>c</w:t>
      </w:r>
      <w:r w:rsidRPr="004D1C44">
        <w:rPr>
          <w:rFonts w:ascii="Arial" w:hAnsi="Arial" w:cs="Arial"/>
          <w:bCs/>
          <w:color w:val="auto"/>
          <w:spacing w:val="-3"/>
          <w:sz w:val="22"/>
          <w:szCs w:val="22"/>
        </w:rPr>
        <w:t>a</w:t>
      </w:r>
      <w:r w:rsidRPr="004D1C44">
        <w:rPr>
          <w:rFonts w:ascii="Arial" w:hAnsi="Arial" w:cs="Arial"/>
          <w:bCs/>
          <w:color w:val="auto"/>
          <w:spacing w:val="-2"/>
          <w:sz w:val="22"/>
          <w:szCs w:val="22"/>
        </w:rPr>
        <w:t>l</w:t>
      </w:r>
      <w:r w:rsidRPr="004D1C44">
        <w:rPr>
          <w:rFonts w:ascii="Arial" w:hAnsi="Arial" w:cs="Arial"/>
          <w:bCs/>
          <w:color w:val="auto"/>
          <w:spacing w:val="1"/>
          <w:sz w:val="22"/>
          <w:szCs w:val="22"/>
        </w:rPr>
        <w:t>l</w:t>
      </w:r>
      <w:r w:rsidRPr="004D1C44">
        <w:rPr>
          <w:rFonts w:ascii="Arial" w:hAnsi="Arial" w:cs="Arial"/>
          <w:bCs/>
          <w:color w:val="auto"/>
          <w:spacing w:val="-1"/>
          <w:sz w:val="22"/>
          <w:szCs w:val="22"/>
        </w:rPr>
        <w:t>e</w:t>
      </w:r>
      <w:r w:rsidRPr="004D1C44">
        <w:rPr>
          <w:rFonts w:ascii="Arial" w:hAnsi="Arial" w:cs="Arial"/>
          <w:bCs/>
          <w:color w:val="auto"/>
          <w:sz w:val="22"/>
          <w:szCs w:val="22"/>
        </w:rPr>
        <w:t>d</w:t>
      </w:r>
      <w:r w:rsidRPr="004D1C44">
        <w:rPr>
          <w:rFonts w:ascii="Arial" w:hAnsi="Arial" w:cs="Arial"/>
          <w:bCs/>
          <w:color w:val="auto"/>
          <w:spacing w:val="-2"/>
          <w:sz w:val="22"/>
          <w:szCs w:val="22"/>
        </w:rPr>
        <w:t xml:space="preserve"> </w:t>
      </w:r>
      <w:r w:rsidRPr="004D1C44">
        <w:rPr>
          <w:rFonts w:ascii="Arial" w:hAnsi="Arial" w:cs="Arial"/>
          <w:bCs/>
          <w:color w:val="auto"/>
          <w:spacing w:val="1"/>
          <w:sz w:val="22"/>
          <w:szCs w:val="22"/>
        </w:rPr>
        <w:t>‘</w:t>
      </w:r>
      <w:r w:rsidRPr="004D1C44">
        <w:rPr>
          <w:rFonts w:ascii="Arial" w:hAnsi="Arial" w:cs="Arial"/>
          <w:bCs/>
          <w:color w:val="auto"/>
          <w:spacing w:val="-1"/>
          <w:sz w:val="22"/>
          <w:szCs w:val="22"/>
        </w:rPr>
        <w:t>Sec</w:t>
      </w:r>
      <w:r w:rsidRPr="004D1C44">
        <w:rPr>
          <w:rFonts w:ascii="Arial" w:hAnsi="Arial" w:cs="Arial"/>
          <w:bCs/>
          <w:color w:val="auto"/>
          <w:sz w:val="22"/>
          <w:szCs w:val="22"/>
        </w:rPr>
        <w:t>t</w:t>
      </w:r>
      <w:r w:rsidRPr="004D1C44">
        <w:rPr>
          <w:rFonts w:ascii="Arial" w:hAnsi="Arial" w:cs="Arial"/>
          <w:bCs/>
          <w:color w:val="auto"/>
          <w:spacing w:val="-2"/>
          <w:sz w:val="22"/>
          <w:szCs w:val="22"/>
        </w:rPr>
        <w:t>i</w:t>
      </w:r>
      <w:r w:rsidRPr="004D1C44">
        <w:rPr>
          <w:rFonts w:ascii="Arial" w:hAnsi="Arial" w:cs="Arial"/>
          <w:bCs/>
          <w:color w:val="auto"/>
          <w:spacing w:val="-1"/>
          <w:sz w:val="22"/>
          <w:szCs w:val="22"/>
        </w:rPr>
        <w:t>o</w:t>
      </w:r>
      <w:r w:rsidRPr="004D1C44">
        <w:rPr>
          <w:rFonts w:ascii="Arial" w:hAnsi="Arial" w:cs="Arial"/>
          <w:bCs/>
          <w:color w:val="auto"/>
          <w:sz w:val="22"/>
          <w:szCs w:val="22"/>
        </w:rPr>
        <w:t xml:space="preserve">n </w:t>
      </w:r>
      <w:r w:rsidRPr="004D1C44">
        <w:rPr>
          <w:rFonts w:ascii="Arial" w:hAnsi="Arial" w:cs="Arial"/>
          <w:bCs/>
          <w:color w:val="auto"/>
          <w:spacing w:val="-1"/>
          <w:sz w:val="22"/>
          <w:szCs w:val="22"/>
        </w:rPr>
        <w:t>278</w:t>
      </w:r>
      <w:r w:rsidRPr="004D1C44">
        <w:rPr>
          <w:rFonts w:ascii="Arial" w:hAnsi="Arial" w:cs="Arial"/>
          <w:bCs/>
          <w:color w:val="auto"/>
          <w:spacing w:val="1"/>
          <w:sz w:val="22"/>
          <w:szCs w:val="22"/>
        </w:rPr>
        <w:t>/</w:t>
      </w:r>
      <w:r w:rsidRPr="004D1C44">
        <w:rPr>
          <w:rFonts w:ascii="Arial" w:hAnsi="Arial" w:cs="Arial"/>
          <w:bCs/>
          <w:color w:val="auto"/>
          <w:spacing w:val="-1"/>
          <w:sz w:val="22"/>
          <w:szCs w:val="22"/>
        </w:rPr>
        <w:t>3</w:t>
      </w:r>
      <w:r w:rsidRPr="004D1C44">
        <w:rPr>
          <w:rFonts w:ascii="Arial" w:hAnsi="Arial" w:cs="Arial"/>
          <w:bCs/>
          <w:color w:val="auto"/>
          <w:sz w:val="22"/>
          <w:szCs w:val="22"/>
        </w:rPr>
        <w:t xml:space="preserve">8 </w:t>
      </w:r>
      <w:r w:rsidRPr="004D1C44">
        <w:rPr>
          <w:rFonts w:ascii="Arial" w:hAnsi="Arial" w:cs="Arial"/>
          <w:bCs/>
          <w:color w:val="auto"/>
          <w:spacing w:val="-6"/>
          <w:sz w:val="22"/>
          <w:szCs w:val="22"/>
        </w:rPr>
        <w:t>A</w:t>
      </w:r>
      <w:r w:rsidRPr="004D1C44">
        <w:rPr>
          <w:rFonts w:ascii="Arial" w:hAnsi="Arial" w:cs="Arial"/>
          <w:bCs/>
          <w:color w:val="auto"/>
          <w:spacing w:val="-1"/>
          <w:sz w:val="22"/>
          <w:szCs w:val="22"/>
        </w:rPr>
        <w:t>g</w:t>
      </w:r>
      <w:r w:rsidRPr="004D1C44">
        <w:rPr>
          <w:rFonts w:ascii="Arial" w:hAnsi="Arial" w:cs="Arial"/>
          <w:bCs/>
          <w:color w:val="auto"/>
          <w:sz w:val="22"/>
          <w:szCs w:val="22"/>
        </w:rPr>
        <w:t>r</w:t>
      </w:r>
      <w:r w:rsidRPr="004D1C44">
        <w:rPr>
          <w:rFonts w:ascii="Arial" w:hAnsi="Arial" w:cs="Arial"/>
          <w:bCs/>
          <w:color w:val="auto"/>
          <w:spacing w:val="-1"/>
          <w:sz w:val="22"/>
          <w:szCs w:val="22"/>
        </w:rPr>
        <w:t>ee</w:t>
      </w:r>
      <w:r w:rsidRPr="004D1C44">
        <w:rPr>
          <w:rFonts w:ascii="Arial" w:hAnsi="Arial" w:cs="Arial"/>
          <w:bCs/>
          <w:color w:val="auto"/>
          <w:sz w:val="22"/>
          <w:szCs w:val="22"/>
        </w:rPr>
        <w:t>m</w:t>
      </w:r>
      <w:r w:rsidRPr="004D1C44">
        <w:rPr>
          <w:rFonts w:ascii="Arial" w:hAnsi="Arial" w:cs="Arial"/>
          <w:bCs/>
          <w:color w:val="auto"/>
          <w:spacing w:val="-1"/>
          <w:sz w:val="22"/>
          <w:szCs w:val="22"/>
        </w:rPr>
        <w:t>en</w:t>
      </w:r>
      <w:r w:rsidRPr="004D1C44">
        <w:rPr>
          <w:rFonts w:ascii="Arial" w:hAnsi="Arial" w:cs="Arial"/>
          <w:bCs/>
          <w:color w:val="auto"/>
          <w:sz w:val="22"/>
          <w:szCs w:val="22"/>
        </w:rPr>
        <w:t>t’</w:t>
      </w:r>
      <w:r w:rsidRPr="004D1C44">
        <w:rPr>
          <w:rFonts w:ascii="Arial" w:hAnsi="Arial" w:cs="Arial"/>
          <w:bCs/>
          <w:color w:val="auto"/>
          <w:spacing w:val="-3"/>
          <w:sz w:val="22"/>
          <w:szCs w:val="22"/>
        </w:rPr>
        <w:t xml:space="preserve"> </w:t>
      </w:r>
      <w:r w:rsidRPr="004D1C44">
        <w:rPr>
          <w:rFonts w:ascii="Arial" w:hAnsi="Arial" w:cs="Arial"/>
          <w:bCs/>
          <w:color w:val="auto"/>
          <w:spacing w:val="-1"/>
          <w:sz w:val="22"/>
          <w:szCs w:val="22"/>
        </w:rPr>
        <w:t>sh</w:t>
      </w:r>
      <w:r w:rsidRPr="004D1C44">
        <w:rPr>
          <w:rFonts w:ascii="Arial" w:hAnsi="Arial" w:cs="Arial"/>
          <w:bCs/>
          <w:color w:val="auto"/>
          <w:spacing w:val="-3"/>
          <w:sz w:val="22"/>
          <w:szCs w:val="22"/>
        </w:rPr>
        <w:t>o</w:t>
      </w:r>
      <w:r w:rsidRPr="004D1C44">
        <w:rPr>
          <w:rFonts w:ascii="Arial" w:hAnsi="Arial" w:cs="Arial"/>
          <w:bCs/>
          <w:color w:val="auto"/>
          <w:spacing w:val="3"/>
          <w:sz w:val="22"/>
          <w:szCs w:val="22"/>
        </w:rPr>
        <w:t>w</w:t>
      </w:r>
      <w:r w:rsidRPr="004D1C44">
        <w:rPr>
          <w:rFonts w:ascii="Arial" w:hAnsi="Arial" w:cs="Arial"/>
          <w:bCs/>
          <w:color w:val="auto"/>
          <w:spacing w:val="1"/>
          <w:sz w:val="22"/>
          <w:szCs w:val="22"/>
        </w:rPr>
        <w:t>i</w:t>
      </w:r>
      <w:r w:rsidRPr="004D1C44">
        <w:rPr>
          <w:rFonts w:ascii="Arial" w:hAnsi="Arial" w:cs="Arial"/>
          <w:bCs/>
          <w:color w:val="auto"/>
          <w:spacing w:val="-1"/>
          <w:sz w:val="22"/>
          <w:szCs w:val="22"/>
        </w:rPr>
        <w:t>n</w:t>
      </w:r>
      <w:r w:rsidRPr="004D1C44">
        <w:rPr>
          <w:rFonts w:ascii="Arial" w:hAnsi="Arial" w:cs="Arial"/>
          <w:bCs/>
          <w:color w:val="auto"/>
          <w:sz w:val="22"/>
          <w:szCs w:val="22"/>
        </w:rPr>
        <w:t>g</w:t>
      </w:r>
      <w:r w:rsidRPr="004D1C44">
        <w:rPr>
          <w:rFonts w:ascii="Arial" w:hAnsi="Arial" w:cs="Arial"/>
          <w:bCs/>
          <w:color w:val="auto"/>
          <w:spacing w:val="-2"/>
          <w:sz w:val="22"/>
          <w:szCs w:val="22"/>
        </w:rPr>
        <w:t xml:space="preserve"> </w:t>
      </w:r>
      <w:r w:rsidRPr="004D1C44">
        <w:rPr>
          <w:rFonts w:ascii="Arial" w:hAnsi="Arial" w:cs="Arial"/>
          <w:bCs/>
          <w:color w:val="auto"/>
          <w:sz w:val="22"/>
          <w:szCs w:val="22"/>
        </w:rPr>
        <w:t>t</w:t>
      </w:r>
      <w:r w:rsidRPr="004D1C44">
        <w:rPr>
          <w:rFonts w:ascii="Arial" w:hAnsi="Arial" w:cs="Arial"/>
          <w:bCs/>
          <w:color w:val="auto"/>
          <w:spacing w:val="-1"/>
          <w:sz w:val="22"/>
          <w:szCs w:val="22"/>
        </w:rPr>
        <w:t>h</w:t>
      </w:r>
      <w:r w:rsidRPr="004D1C44">
        <w:rPr>
          <w:rFonts w:ascii="Arial" w:hAnsi="Arial" w:cs="Arial"/>
          <w:bCs/>
          <w:color w:val="auto"/>
          <w:sz w:val="22"/>
          <w:szCs w:val="22"/>
        </w:rPr>
        <w:t>e</w:t>
      </w:r>
      <w:r w:rsidRPr="004D1C44">
        <w:rPr>
          <w:rFonts w:ascii="Arial" w:hAnsi="Arial" w:cs="Arial"/>
          <w:bCs/>
          <w:color w:val="auto"/>
          <w:spacing w:val="-2"/>
          <w:sz w:val="22"/>
          <w:szCs w:val="22"/>
        </w:rPr>
        <w:t xml:space="preserve"> </w:t>
      </w:r>
      <w:r w:rsidRPr="004D1C44">
        <w:rPr>
          <w:rFonts w:ascii="Arial" w:hAnsi="Arial" w:cs="Arial"/>
          <w:bCs/>
          <w:color w:val="auto"/>
          <w:spacing w:val="-1"/>
          <w:sz w:val="22"/>
          <w:szCs w:val="22"/>
        </w:rPr>
        <w:t>a</w:t>
      </w:r>
      <w:r w:rsidRPr="004D1C44">
        <w:rPr>
          <w:rFonts w:ascii="Arial" w:hAnsi="Arial" w:cs="Arial"/>
          <w:bCs/>
          <w:color w:val="auto"/>
          <w:sz w:val="22"/>
          <w:szCs w:val="22"/>
        </w:rPr>
        <w:t>r</w:t>
      </w:r>
      <w:r w:rsidRPr="004D1C44">
        <w:rPr>
          <w:rFonts w:ascii="Arial" w:hAnsi="Arial" w:cs="Arial"/>
          <w:bCs/>
          <w:color w:val="auto"/>
          <w:spacing w:val="-1"/>
          <w:sz w:val="22"/>
          <w:szCs w:val="22"/>
        </w:rPr>
        <w:t>ea</w:t>
      </w:r>
      <w:r w:rsidRPr="004D1C44">
        <w:rPr>
          <w:rFonts w:ascii="Arial" w:hAnsi="Arial" w:cs="Arial"/>
          <w:bCs/>
          <w:color w:val="auto"/>
          <w:sz w:val="22"/>
          <w:szCs w:val="22"/>
        </w:rPr>
        <w:t>s</w:t>
      </w:r>
      <w:r w:rsidRPr="004D1C44">
        <w:rPr>
          <w:rFonts w:ascii="Arial" w:hAnsi="Arial" w:cs="Arial"/>
          <w:bCs/>
          <w:color w:val="auto"/>
          <w:spacing w:val="-2"/>
          <w:sz w:val="22"/>
          <w:szCs w:val="22"/>
        </w:rPr>
        <w:t xml:space="preserve"> </w:t>
      </w:r>
      <w:r w:rsidRPr="004D1C44">
        <w:rPr>
          <w:rFonts w:ascii="Arial" w:hAnsi="Arial" w:cs="Arial"/>
          <w:bCs/>
          <w:color w:val="auto"/>
          <w:spacing w:val="-1"/>
          <w:sz w:val="22"/>
          <w:szCs w:val="22"/>
        </w:rPr>
        <w:t>o</w:t>
      </w:r>
      <w:r w:rsidRPr="004D1C44">
        <w:rPr>
          <w:rFonts w:ascii="Arial" w:hAnsi="Arial" w:cs="Arial"/>
          <w:bCs/>
          <w:color w:val="auto"/>
          <w:sz w:val="22"/>
          <w:szCs w:val="22"/>
        </w:rPr>
        <w:t xml:space="preserve">f </w:t>
      </w:r>
      <w:r w:rsidRPr="004D1C44">
        <w:rPr>
          <w:rFonts w:ascii="Arial" w:hAnsi="Arial" w:cs="Arial"/>
          <w:bCs/>
          <w:color w:val="auto"/>
          <w:spacing w:val="-1"/>
          <w:sz w:val="22"/>
          <w:szCs w:val="22"/>
        </w:rPr>
        <w:t>h</w:t>
      </w:r>
      <w:r w:rsidRPr="004D1C44">
        <w:rPr>
          <w:rFonts w:ascii="Arial" w:hAnsi="Arial" w:cs="Arial"/>
          <w:bCs/>
          <w:color w:val="auto"/>
          <w:spacing w:val="1"/>
          <w:sz w:val="22"/>
          <w:szCs w:val="22"/>
        </w:rPr>
        <w:t>i</w:t>
      </w:r>
      <w:r w:rsidRPr="004D1C44">
        <w:rPr>
          <w:rFonts w:ascii="Arial" w:hAnsi="Arial" w:cs="Arial"/>
          <w:bCs/>
          <w:color w:val="auto"/>
          <w:spacing w:val="-1"/>
          <w:sz w:val="22"/>
          <w:szCs w:val="22"/>
        </w:rPr>
        <w:t>g</w:t>
      </w:r>
      <w:r w:rsidRPr="004D1C44">
        <w:rPr>
          <w:rFonts w:ascii="Arial" w:hAnsi="Arial" w:cs="Arial"/>
          <w:bCs/>
          <w:color w:val="auto"/>
          <w:spacing w:val="-3"/>
          <w:sz w:val="22"/>
          <w:szCs w:val="22"/>
        </w:rPr>
        <w:t>h</w:t>
      </w:r>
      <w:r w:rsidRPr="004D1C44">
        <w:rPr>
          <w:rFonts w:ascii="Arial" w:hAnsi="Arial" w:cs="Arial"/>
          <w:bCs/>
          <w:color w:val="auto"/>
          <w:spacing w:val="3"/>
          <w:sz w:val="22"/>
          <w:szCs w:val="22"/>
        </w:rPr>
        <w:t>w</w:t>
      </w:r>
      <w:r w:rsidRPr="004D1C44">
        <w:rPr>
          <w:rFonts w:ascii="Arial" w:hAnsi="Arial" w:cs="Arial"/>
          <w:bCs/>
          <w:color w:val="auto"/>
          <w:spacing w:val="-1"/>
          <w:sz w:val="22"/>
          <w:szCs w:val="22"/>
        </w:rPr>
        <w:t>a</w:t>
      </w:r>
      <w:r w:rsidRPr="004D1C44">
        <w:rPr>
          <w:rFonts w:ascii="Arial" w:hAnsi="Arial" w:cs="Arial"/>
          <w:bCs/>
          <w:color w:val="auto"/>
          <w:sz w:val="22"/>
          <w:szCs w:val="22"/>
        </w:rPr>
        <w:t>y</w:t>
      </w:r>
      <w:r w:rsidRPr="004D1C44">
        <w:rPr>
          <w:rFonts w:ascii="Arial" w:hAnsi="Arial" w:cs="Arial"/>
          <w:bCs/>
          <w:color w:val="auto"/>
          <w:spacing w:val="-4"/>
          <w:sz w:val="22"/>
          <w:szCs w:val="22"/>
        </w:rPr>
        <w:t xml:space="preserve"> </w:t>
      </w:r>
      <w:r w:rsidRPr="004D1C44">
        <w:rPr>
          <w:rFonts w:ascii="Arial" w:hAnsi="Arial" w:cs="Arial"/>
          <w:bCs/>
          <w:color w:val="auto"/>
          <w:spacing w:val="-1"/>
          <w:sz w:val="22"/>
          <w:szCs w:val="22"/>
        </w:rPr>
        <w:t>an</w:t>
      </w:r>
      <w:r w:rsidRPr="004D1C44">
        <w:rPr>
          <w:rFonts w:ascii="Arial" w:hAnsi="Arial" w:cs="Arial"/>
          <w:bCs/>
          <w:color w:val="auto"/>
          <w:sz w:val="22"/>
          <w:szCs w:val="22"/>
        </w:rPr>
        <w:t xml:space="preserve">d </w:t>
      </w:r>
      <w:r w:rsidRPr="004D1C44">
        <w:rPr>
          <w:rFonts w:ascii="Arial" w:hAnsi="Arial" w:cs="Arial"/>
          <w:bCs/>
          <w:color w:val="auto"/>
          <w:spacing w:val="-1"/>
          <w:sz w:val="22"/>
          <w:szCs w:val="22"/>
        </w:rPr>
        <w:t>assoc</w:t>
      </w:r>
      <w:r w:rsidRPr="004D1C44">
        <w:rPr>
          <w:rFonts w:ascii="Arial" w:hAnsi="Arial" w:cs="Arial"/>
          <w:bCs/>
          <w:color w:val="auto"/>
          <w:spacing w:val="1"/>
          <w:sz w:val="22"/>
          <w:szCs w:val="22"/>
        </w:rPr>
        <w:t>i</w:t>
      </w:r>
      <w:r w:rsidRPr="004D1C44">
        <w:rPr>
          <w:rFonts w:ascii="Arial" w:hAnsi="Arial" w:cs="Arial"/>
          <w:bCs/>
          <w:color w:val="auto"/>
          <w:spacing w:val="-1"/>
          <w:sz w:val="22"/>
          <w:szCs w:val="22"/>
        </w:rPr>
        <w:t>a</w:t>
      </w:r>
      <w:r w:rsidRPr="004D1C44">
        <w:rPr>
          <w:rFonts w:ascii="Arial" w:hAnsi="Arial" w:cs="Arial"/>
          <w:bCs/>
          <w:color w:val="auto"/>
          <w:sz w:val="22"/>
          <w:szCs w:val="22"/>
        </w:rPr>
        <w:t>t</w:t>
      </w:r>
      <w:r w:rsidRPr="004D1C44">
        <w:rPr>
          <w:rFonts w:ascii="Arial" w:hAnsi="Arial" w:cs="Arial"/>
          <w:bCs/>
          <w:color w:val="auto"/>
          <w:spacing w:val="-3"/>
          <w:sz w:val="22"/>
          <w:szCs w:val="22"/>
        </w:rPr>
        <w:t>e</w:t>
      </w:r>
      <w:r w:rsidRPr="004D1C44">
        <w:rPr>
          <w:rFonts w:ascii="Arial" w:hAnsi="Arial" w:cs="Arial"/>
          <w:bCs/>
          <w:color w:val="auto"/>
          <w:sz w:val="22"/>
          <w:szCs w:val="22"/>
        </w:rPr>
        <w:t xml:space="preserve">d </w:t>
      </w:r>
      <w:r w:rsidRPr="004D1C44">
        <w:rPr>
          <w:rFonts w:ascii="Arial" w:hAnsi="Arial" w:cs="Arial"/>
          <w:bCs/>
          <w:color w:val="auto"/>
          <w:spacing w:val="-1"/>
          <w:sz w:val="22"/>
          <w:szCs w:val="22"/>
        </w:rPr>
        <w:t>ope</w:t>
      </w:r>
      <w:r w:rsidRPr="004D1C44">
        <w:rPr>
          <w:rFonts w:ascii="Arial" w:hAnsi="Arial" w:cs="Arial"/>
          <w:bCs/>
          <w:color w:val="auto"/>
          <w:sz w:val="22"/>
          <w:szCs w:val="22"/>
        </w:rPr>
        <w:t xml:space="preserve">n </w:t>
      </w:r>
      <w:r w:rsidRPr="004D1C44">
        <w:rPr>
          <w:rFonts w:ascii="Arial" w:hAnsi="Arial" w:cs="Arial"/>
          <w:bCs/>
          <w:color w:val="auto"/>
          <w:spacing w:val="-1"/>
          <w:sz w:val="22"/>
          <w:szCs w:val="22"/>
        </w:rPr>
        <w:t>spac</w:t>
      </w:r>
      <w:r w:rsidRPr="004D1C44">
        <w:rPr>
          <w:rFonts w:ascii="Arial" w:hAnsi="Arial" w:cs="Arial"/>
          <w:bCs/>
          <w:color w:val="auto"/>
          <w:sz w:val="22"/>
          <w:szCs w:val="22"/>
        </w:rPr>
        <w:t>e</w:t>
      </w:r>
      <w:r w:rsidRPr="004D1C44">
        <w:rPr>
          <w:rFonts w:ascii="Arial" w:hAnsi="Arial" w:cs="Arial"/>
          <w:bCs/>
          <w:color w:val="auto"/>
          <w:spacing w:val="-2"/>
          <w:sz w:val="22"/>
          <w:szCs w:val="22"/>
        </w:rPr>
        <w:t xml:space="preserve"> </w:t>
      </w:r>
      <w:r w:rsidRPr="004D1C44">
        <w:rPr>
          <w:rFonts w:ascii="Arial" w:hAnsi="Arial" w:cs="Arial"/>
          <w:bCs/>
          <w:color w:val="auto"/>
          <w:spacing w:val="-1"/>
          <w:sz w:val="22"/>
          <w:szCs w:val="22"/>
        </w:rPr>
        <w:t>an</w:t>
      </w:r>
      <w:r w:rsidRPr="004D1C44">
        <w:rPr>
          <w:rFonts w:ascii="Arial" w:hAnsi="Arial" w:cs="Arial"/>
          <w:bCs/>
          <w:color w:val="auto"/>
          <w:sz w:val="22"/>
          <w:szCs w:val="22"/>
        </w:rPr>
        <w:t xml:space="preserve">d </w:t>
      </w:r>
      <w:r w:rsidRPr="004D1C44">
        <w:rPr>
          <w:rFonts w:ascii="Arial" w:hAnsi="Arial" w:cs="Arial"/>
          <w:bCs/>
          <w:color w:val="auto"/>
          <w:spacing w:val="-1"/>
          <w:sz w:val="22"/>
          <w:szCs w:val="22"/>
        </w:rPr>
        <w:t>sh</w:t>
      </w:r>
      <w:r w:rsidRPr="004D1C44">
        <w:rPr>
          <w:rFonts w:ascii="Arial" w:hAnsi="Arial" w:cs="Arial"/>
          <w:bCs/>
          <w:color w:val="auto"/>
          <w:spacing w:val="-3"/>
          <w:sz w:val="22"/>
          <w:szCs w:val="22"/>
        </w:rPr>
        <w:t>o</w:t>
      </w:r>
      <w:r w:rsidRPr="004D1C44">
        <w:rPr>
          <w:rFonts w:ascii="Arial" w:hAnsi="Arial" w:cs="Arial"/>
          <w:bCs/>
          <w:color w:val="auto"/>
          <w:spacing w:val="3"/>
          <w:sz w:val="22"/>
          <w:szCs w:val="22"/>
        </w:rPr>
        <w:t>w</w:t>
      </w:r>
      <w:r w:rsidRPr="004D1C44">
        <w:rPr>
          <w:rFonts w:ascii="Arial" w:hAnsi="Arial" w:cs="Arial"/>
          <w:bCs/>
          <w:color w:val="auto"/>
          <w:sz w:val="22"/>
          <w:szCs w:val="22"/>
        </w:rPr>
        <w:t>n</w:t>
      </w:r>
      <w:r w:rsidRPr="004D1C44">
        <w:rPr>
          <w:rFonts w:ascii="Arial" w:hAnsi="Arial" w:cs="Arial"/>
          <w:bCs/>
          <w:color w:val="auto"/>
          <w:spacing w:val="-2"/>
          <w:sz w:val="22"/>
          <w:szCs w:val="22"/>
        </w:rPr>
        <w:t xml:space="preserve"> </w:t>
      </w:r>
      <w:r w:rsidRPr="004D1C44">
        <w:rPr>
          <w:rFonts w:ascii="Arial" w:hAnsi="Arial" w:cs="Arial"/>
          <w:bCs/>
          <w:color w:val="auto"/>
          <w:spacing w:val="-1"/>
          <w:sz w:val="22"/>
          <w:szCs w:val="22"/>
        </w:rPr>
        <w:t>c</w:t>
      </w:r>
      <w:r w:rsidRPr="004D1C44">
        <w:rPr>
          <w:rFonts w:ascii="Arial" w:hAnsi="Arial" w:cs="Arial"/>
          <w:bCs/>
          <w:color w:val="auto"/>
          <w:spacing w:val="-3"/>
          <w:sz w:val="22"/>
          <w:szCs w:val="22"/>
        </w:rPr>
        <w:t>o</w:t>
      </w:r>
      <w:r w:rsidRPr="004D1C44">
        <w:rPr>
          <w:rFonts w:ascii="Arial" w:hAnsi="Arial" w:cs="Arial"/>
          <w:bCs/>
          <w:color w:val="auto"/>
          <w:spacing w:val="1"/>
          <w:sz w:val="22"/>
          <w:szCs w:val="22"/>
        </w:rPr>
        <w:t>l</w:t>
      </w:r>
      <w:r w:rsidRPr="004D1C44">
        <w:rPr>
          <w:rFonts w:ascii="Arial" w:hAnsi="Arial" w:cs="Arial"/>
          <w:bCs/>
          <w:color w:val="auto"/>
          <w:spacing w:val="-1"/>
          <w:sz w:val="22"/>
          <w:szCs w:val="22"/>
        </w:rPr>
        <w:t>ou</w:t>
      </w:r>
      <w:r w:rsidRPr="004D1C44">
        <w:rPr>
          <w:rFonts w:ascii="Arial" w:hAnsi="Arial" w:cs="Arial"/>
          <w:bCs/>
          <w:color w:val="auto"/>
          <w:sz w:val="22"/>
          <w:szCs w:val="22"/>
        </w:rPr>
        <w:t>r</w:t>
      </w:r>
      <w:r w:rsidRPr="004D1C44">
        <w:rPr>
          <w:rFonts w:ascii="Arial" w:hAnsi="Arial" w:cs="Arial"/>
          <w:bCs/>
          <w:color w:val="auto"/>
          <w:spacing w:val="-1"/>
          <w:sz w:val="22"/>
          <w:szCs w:val="22"/>
        </w:rPr>
        <w:t>e</w:t>
      </w:r>
      <w:r w:rsidRPr="004D1C44">
        <w:rPr>
          <w:rFonts w:ascii="Arial" w:hAnsi="Arial" w:cs="Arial"/>
          <w:bCs/>
          <w:color w:val="auto"/>
          <w:sz w:val="22"/>
          <w:szCs w:val="22"/>
        </w:rPr>
        <w:t>d</w:t>
      </w:r>
      <w:r w:rsidRPr="004D1C44">
        <w:rPr>
          <w:rFonts w:ascii="Arial" w:hAnsi="Arial" w:cs="Arial"/>
          <w:bCs/>
          <w:color w:val="auto"/>
          <w:spacing w:val="-2"/>
          <w:sz w:val="22"/>
          <w:szCs w:val="22"/>
        </w:rPr>
        <w:t xml:space="preserve"> </w:t>
      </w:r>
      <w:r w:rsidRPr="004D1C44">
        <w:rPr>
          <w:rFonts w:ascii="Arial" w:hAnsi="Arial" w:cs="Arial"/>
          <w:bCs/>
          <w:color w:val="auto"/>
          <w:spacing w:val="1"/>
          <w:sz w:val="22"/>
          <w:szCs w:val="22"/>
        </w:rPr>
        <w:t>i</w:t>
      </w:r>
      <w:r w:rsidRPr="004D1C44">
        <w:rPr>
          <w:rFonts w:ascii="Arial" w:hAnsi="Arial" w:cs="Arial"/>
          <w:bCs/>
          <w:color w:val="auto"/>
          <w:sz w:val="22"/>
          <w:szCs w:val="22"/>
        </w:rPr>
        <w:t>n</w:t>
      </w:r>
      <w:r w:rsidRPr="004D1C44">
        <w:rPr>
          <w:rFonts w:ascii="Arial" w:hAnsi="Arial" w:cs="Arial"/>
          <w:bCs/>
          <w:color w:val="auto"/>
          <w:spacing w:val="-2"/>
          <w:sz w:val="22"/>
          <w:szCs w:val="22"/>
        </w:rPr>
        <w:t xml:space="preserve"> </w:t>
      </w:r>
      <w:r w:rsidRPr="004D1C44">
        <w:rPr>
          <w:rFonts w:ascii="Arial" w:hAnsi="Arial" w:cs="Arial"/>
          <w:bCs/>
          <w:color w:val="auto"/>
          <w:sz w:val="22"/>
          <w:szCs w:val="22"/>
        </w:rPr>
        <w:t>t</w:t>
      </w:r>
      <w:r w:rsidRPr="004D1C44">
        <w:rPr>
          <w:rFonts w:ascii="Arial" w:hAnsi="Arial" w:cs="Arial"/>
          <w:bCs/>
          <w:color w:val="auto"/>
          <w:spacing w:val="-1"/>
          <w:sz w:val="22"/>
          <w:szCs w:val="22"/>
        </w:rPr>
        <w:t>h</w:t>
      </w:r>
      <w:r w:rsidRPr="004D1C44">
        <w:rPr>
          <w:rFonts w:ascii="Arial" w:hAnsi="Arial" w:cs="Arial"/>
          <w:bCs/>
          <w:color w:val="auto"/>
          <w:sz w:val="22"/>
          <w:szCs w:val="22"/>
        </w:rPr>
        <w:t>e</w:t>
      </w:r>
      <w:r w:rsidRPr="004D1C44">
        <w:rPr>
          <w:rFonts w:ascii="Arial" w:hAnsi="Arial" w:cs="Arial"/>
          <w:bCs/>
          <w:color w:val="auto"/>
          <w:spacing w:val="-2"/>
          <w:sz w:val="22"/>
          <w:szCs w:val="22"/>
        </w:rPr>
        <w:t xml:space="preserve"> </w:t>
      </w:r>
      <w:r w:rsidRPr="004D1C44">
        <w:rPr>
          <w:rFonts w:ascii="Arial" w:hAnsi="Arial" w:cs="Arial"/>
          <w:bCs/>
          <w:color w:val="auto"/>
          <w:sz w:val="22"/>
          <w:szCs w:val="22"/>
        </w:rPr>
        <w:t>f</w:t>
      </w:r>
      <w:r w:rsidRPr="004D1C44">
        <w:rPr>
          <w:rFonts w:ascii="Arial" w:hAnsi="Arial" w:cs="Arial"/>
          <w:bCs/>
          <w:color w:val="auto"/>
          <w:spacing w:val="-3"/>
          <w:sz w:val="22"/>
          <w:szCs w:val="22"/>
        </w:rPr>
        <w:t>o</w:t>
      </w:r>
      <w:r w:rsidRPr="004D1C44">
        <w:rPr>
          <w:rFonts w:ascii="Arial" w:hAnsi="Arial" w:cs="Arial"/>
          <w:bCs/>
          <w:color w:val="auto"/>
          <w:spacing w:val="1"/>
          <w:sz w:val="22"/>
          <w:szCs w:val="22"/>
        </w:rPr>
        <w:t>l</w:t>
      </w:r>
      <w:r w:rsidRPr="004D1C44">
        <w:rPr>
          <w:rFonts w:ascii="Arial" w:hAnsi="Arial" w:cs="Arial"/>
          <w:bCs/>
          <w:color w:val="auto"/>
          <w:spacing w:val="-2"/>
          <w:sz w:val="22"/>
          <w:szCs w:val="22"/>
        </w:rPr>
        <w:t>l</w:t>
      </w:r>
      <w:r w:rsidRPr="004D1C44">
        <w:rPr>
          <w:rFonts w:ascii="Arial" w:hAnsi="Arial" w:cs="Arial"/>
          <w:bCs/>
          <w:color w:val="auto"/>
          <w:spacing w:val="-3"/>
          <w:sz w:val="22"/>
          <w:szCs w:val="22"/>
        </w:rPr>
        <w:t>o</w:t>
      </w:r>
      <w:r w:rsidRPr="004D1C44">
        <w:rPr>
          <w:rFonts w:ascii="Arial" w:hAnsi="Arial" w:cs="Arial"/>
          <w:bCs/>
          <w:color w:val="auto"/>
          <w:spacing w:val="3"/>
          <w:sz w:val="22"/>
          <w:szCs w:val="22"/>
        </w:rPr>
        <w:t>w</w:t>
      </w:r>
      <w:r w:rsidRPr="004D1C44">
        <w:rPr>
          <w:rFonts w:ascii="Arial" w:hAnsi="Arial" w:cs="Arial"/>
          <w:bCs/>
          <w:color w:val="auto"/>
          <w:spacing w:val="1"/>
          <w:sz w:val="22"/>
          <w:szCs w:val="22"/>
        </w:rPr>
        <w:t>i</w:t>
      </w:r>
      <w:r w:rsidRPr="004D1C44">
        <w:rPr>
          <w:rFonts w:ascii="Arial" w:hAnsi="Arial" w:cs="Arial"/>
          <w:bCs/>
          <w:color w:val="auto"/>
          <w:spacing w:val="-1"/>
          <w:sz w:val="22"/>
          <w:szCs w:val="22"/>
        </w:rPr>
        <w:t>n</w:t>
      </w:r>
      <w:r w:rsidRPr="004D1C44">
        <w:rPr>
          <w:rFonts w:ascii="Arial" w:hAnsi="Arial" w:cs="Arial"/>
          <w:bCs/>
          <w:color w:val="auto"/>
          <w:sz w:val="22"/>
          <w:szCs w:val="22"/>
        </w:rPr>
        <w:t>g m</w:t>
      </w:r>
      <w:r w:rsidRPr="004D1C44">
        <w:rPr>
          <w:rFonts w:ascii="Arial" w:hAnsi="Arial" w:cs="Arial"/>
          <w:bCs/>
          <w:color w:val="auto"/>
          <w:spacing w:val="-1"/>
          <w:sz w:val="22"/>
          <w:szCs w:val="22"/>
        </w:rPr>
        <w:t>anne</w:t>
      </w:r>
      <w:r w:rsidRPr="004D1C44">
        <w:rPr>
          <w:rFonts w:ascii="Arial" w:hAnsi="Arial" w:cs="Arial"/>
          <w:bCs/>
          <w:color w:val="auto"/>
          <w:sz w:val="22"/>
          <w:szCs w:val="22"/>
        </w:rPr>
        <w:t>r</w:t>
      </w:r>
      <w:r w:rsidRPr="004D1C44">
        <w:rPr>
          <w:rFonts w:ascii="Arial" w:hAnsi="Arial" w:cs="Arial"/>
          <w:bCs/>
          <w:color w:val="auto"/>
          <w:spacing w:val="-2"/>
          <w:sz w:val="22"/>
          <w:szCs w:val="22"/>
        </w:rPr>
        <w:t>:</w:t>
      </w:r>
      <w:r w:rsidRPr="004D1C44">
        <w:rPr>
          <w:rFonts w:ascii="Arial" w:hAnsi="Arial" w:cs="Arial"/>
          <w:bCs/>
          <w:color w:val="auto"/>
          <w:sz w:val="22"/>
          <w:szCs w:val="22"/>
        </w:rPr>
        <w:t>-</w:t>
      </w:r>
    </w:p>
    <w:p w:rsidR="006052BE" w:rsidRPr="006052BE" w:rsidRDefault="006052BE" w:rsidP="006052BE">
      <w:pPr>
        <w:widowControl w:val="0"/>
        <w:tabs>
          <w:tab w:val="left" w:pos="1418"/>
        </w:tabs>
        <w:kinsoku w:val="0"/>
        <w:overflowPunct w:val="0"/>
        <w:autoSpaceDE w:val="0"/>
        <w:autoSpaceDN w:val="0"/>
        <w:adjustRightInd w:val="0"/>
        <w:spacing w:after="0" w:line="240" w:lineRule="auto"/>
        <w:ind w:left="1418" w:right="197"/>
        <w:rPr>
          <w:rFonts w:ascii="Arial" w:hAnsi="Arial" w:cs="Arial"/>
          <w:color w:val="auto"/>
          <w:sz w:val="16"/>
          <w:szCs w:val="16"/>
        </w:rPr>
      </w:pP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O</w:t>
      </w:r>
      <w:r w:rsidRPr="004D1C44">
        <w:rPr>
          <w:color w:val="auto"/>
          <w:spacing w:val="-4"/>
          <w:sz w:val="22"/>
          <w:szCs w:val="22"/>
        </w:rPr>
        <w:t>w</w:t>
      </w:r>
      <w:r w:rsidRPr="004D1C44">
        <w:rPr>
          <w:color w:val="auto"/>
          <w:spacing w:val="-1"/>
          <w:sz w:val="22"/>
          <w:szCs w:val="22"/>
        </w:rPr>
        <w:t>ne</w:t>
      </w:r>
      <w:r w:rsidRPr="004D1C44">
        <w:rPr>
          <w:color w:val="auto"/>
          <w:sz w:val="22"/>
          <w:szCs w:val="22"/>
        </w:rPr>
        <w:t>rs</w:t>
      </w:r>
      <w:r w:rsidRPr="004D1C44">
        <w:rPr>
          <w:color w:val="auto"/>
          <w:spacing w:val="-1"/>
          <w:sz w:val="22"/>
          <w:szCs w:val="22"/>
        </w:rPr>
        <w:t>hi</w:t>
      </w:r>
      <w:r w:rsidRPr="004D1C44">
        <w:rPr>
          <w:color w:val="auto"/>
          <w:sz w:val="22"/>
          <w:szCs w:val="22"/>
        </w:rPr>
        <w:t xml:space="preserve">p </w:t>
      </w:r>
      <w:r w:rsidRPr="004D1C44">
        <w:rPr>
          <w:color w:val="auto"/>
          <w:spacing w:val="-1"/>
          <w:sz w:val="22"/>
          <w:szCs w:val="22"/>
        </w:rPr>
        <w:t>bounda</w:t>
      </w:r>
      <w:r w:rsidRPr="004D1C44">
        <w:rPr>
          <w:color w:val="auto"/>
          <w:sz w:val="22"/>
          <w:szCs w:val="22"/>
        </w:rPr>
        <w:t>ry</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Soli</w:t>
      </w:r>
      <w:r w:rsidRPr="004D1C44">
        <w:rPr>
          <w:color w:val="auto"/>
          <w:sz w:val="22"/>
          <w:szCs w:val="22"/>
        </w:rPr>
        <w:t>d r</w:t>
      </w:r>
      <w:r w:rsidRPr="004D1C44">
        <w:rPr>
          <w:color w:val="auto"/>
          <w:spacing w:val="-1"/>
          <w:sz w:val="22"/>
          <w:szCs w:val="22"/>
        </w:rPr>
        <w:t>e</w:t>
      </w:r>
      <w:r w:rsidRPr="004D1C44">
        <w:rPr>
          <w:color w:val="auto"/>
          <w:sz w:val="22"/>
          <w:szCs w:val="22"/>
        </w:rPr>
        <w:t>d</w:t>
      </w:r>
    </w:p>
    <w:p w:rsidR="004D1C44" w:rsidRPr="004D1C44" w:rsidRDefault="004D1C44" w:rsidP="004D1C44">
      <w:pPr>
        <w:pStyle w:val="BodyText"/>
        <w:tabs>
          <w:tab w:val="left" w:pos="4619"/>
        </w:tabs>
        <w:kinsoku w:val="0"/>
        <w:overflowPunct w:val="0"/>
        <w:spacing w:before="1" w:after="0" w:line="240" w:lineRule="auto"/>
        <w:ind w:left="993"/>
        <w:rPr>
          <w:color w:val="auto"/>
          <w:sz w:val="22"/>
          <w:szCs w:val="22"/>
        </w:rPr>
      </w:pPr>
      <w:r w:rsidRPr="004D1C44">
        <w:rPr>
          <w:color w:val="auto"/>
          <w:spacing w:val="-1"/>
          <w:sz w:val="22"/>
          <w:szCs w:val="22"/>
        </w:rPr>
        <w:t>S27</w:t>
      </w:r>
      <w:r w:rsidRPr="004D1C44">
        <w:rPr>
          <w:color w:val="auto"/>
          <w:sz w:val="22"/>
          <w:szCs w:val="22"/>
        </w:rPr>
        <w:t xml:space="preserve">8 </w:t>
      </w:r>
      <w:r w:rsidRPr="004D1C44">
        <w:rPr>
          <w:color w:val="auto"/>
          <w:spacing w:val="-4"/>
          <w:sz w:val="22"/>
          <w:szCs w:val="22"/>
        </w:rPr>
        <w:t>w</w:t>
      </w:r>
      <w:r w:rsidRPr="004D1C44">
        <w:rPr>
          <w:color w:val="auto"/>
          <w:spacing w:val="-1"/>
          <w:sz w:val="22"/>
          <w:szCs w:val="22"/>
        </w:rPr>
        <w:t>o</w:t>
      </w:r>
      <w:r w:rsidRPr="004D1C44">
        <w:rPr>
          <w:color w:val="auto"/>
          <w:sz w:val="22"/>
          <w:szCs w:val="22"/>
        </w:rPr>
        <w:t>r</w:t>
      </w:r>
      <w:r w:rsidRPr="004D1C44">
        <w:rPr>
          <w:color w:val="auto"/>
          <w:spacing w:val="2"/>
          <w:sz w:val="22"/>
          <w:szCs w:val="22"/>
        </w:rPr>
        <w:t>k</w:t>
      </w:r>
      <w:r w:rsidRPr="004D1C44">
        <w:rPr>
          <w:color w:val="auto"/>
          <w:sz w:val="22"/>
          <w:szCs w:val="22"/>
        </w:rPr>
        <w:t>s</w:t>
      </w:r>
      <w:r w:rsidRPr="004D1C44">
        <w:rPr>
          <w:color w:val="auto"/>
          <w:spacing w:val="-2"/>
          <w:sz w:val="22"/>
          <w:szCs w:val="22"/>
        </w:rPr>
        <w:t xml:space="preserve"> </w:t>
      </w:r>
      <w:r w:rsidRPr="004D1C44">
        <w:rPr>
          <w:color w:val="auto"/>
          <w:spacing w:val="-1"/>
          <w:sz w:val="22"/>
          <w:szCs w:val="22"/>
        </w:rPr>
        <w:t>bounda</w:t>
      </w:r>
      <w:r w:rsidRPr="004D1C44">
        <w:rPr>
          <w:color w:val="auto"/>
          <w:sz w:val="22"/>
          <w:szCs w:val="22"/>
        </w:rPr>
        <w:t>ry</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Soli</w:t>
      </w:r>
      <w:r w:rsidRPr="004D1C44">
        <w:rPr>
          <w:color w:val="auto"/>
          <w:sz w:val="22"/>
          <w:szCs w:val="22"/>
        </w:rPr>
        <w:t xml:space="preserve">d </w:t>
      </w:r>
      <w:r w:rsidRPr="004D1C44">
        <w:rPr>
          <w:color w:val="auto"/>
          <w:spacing w:val="-1"/>
          <w:sz w:val="22"/>
          <w:szCs w:val="22"/>
        </w:rPr>
        <w:t>blu</w:t>
      </w:r>
      <w:r w:rsidRPr="004D1C44">
        <w:rPr>
          <w:color w:val="auto"/>
          <w:sz w:val="22"/>
          <w:szCs w:val="22"/>
        </w:rPr>
        <w:t>e</w:t>
      </w: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Lan</w:t>
      </w:r>
      <w:r w:rsidRPr="004D1C44">
        <w:rPr>
          <w:color w:val="auto"/>
          <w:sz w:val="22"/>
          <w:szCs w:val="22"/>
        </w:rPr>
        <w:t xml:space="preserve">d </w:t>
      </w:r>
      <w:r w:rsidRPr="004D1C44">
        <w:rPr>
          <w:color w:val="auto"/>
          <w:spacing w:val="1"/>
          <w:sz w:val="22"/>
          <w:szCs w:val="22"/>
        </w:rPr>
        <w:t>t</w:t>
      </w:r>
      <w:r w:rsidRPr="004D1C44">
        <w:rPr>
          <w:color w:val="auto"/>
          <w:sz w:val="22"/>
          <w:szCs w:val="22"/>
        </w:rPr>
        <w:t>o</w:t>
      </w:r>
      <w:r w:rsidRPr="004D1C44">
        <w:rPr>
          <w:color w:val="auto"/>
          <w:spacing w:val="-2"/>
          <w:sz w:val="22"/>
          <w:szCs w:val="22"/>
        </w:rPr>
        <w:t xml:space="preserve"> </w:t>
      </w:r>
      <w:r w:rsidRPr="004D1C44">
        <w:rPr>
          <w:color w:val="auto"/>
          <w:spacing w:val="-1"/>
          <w:sz w:val="22"/>
          <w:szCs w:val="22"/>
        </w:rPr>
        <w:t>b</w:t>
      </w:r>
      <w:r w:rsidRPr="004D1C44">
        <w:rPr>
          <w:color w:val="auto"/>
          <w:sz w:val="22"/>
          <w:szCs w:val="22"/>
        </w:rPr>
        <w:t xml:space="preserve">e </w:t>
      </w:r>
      <w:r w:rsidRPr="004D1C44">
        <w:rPr>
          <w:color w:val="auto"/>
          <w:spacing w:val="-1"/>
          <w:sz w:val="22"/>
          <w:szCs w:val="22"/>
        </w:rPr>
        <w:t>ado</w:t>
      </w:r>
      <w:r w:rsidRPr="004D1C44">
        <w:rPr>
          <w:color w:val="auto"/>
          <w:spacing w:val="-3"/>
          <w:sz w:val="22"/>
          <w:szCs w:val="22"/>
        </w:rPr>
        <w:t>p</w:t>
      </w:r>
      <w:r w:rsidRPr="004D1C44">
        <w:rPr>
          <w:color w:val="auto"/>
          <w:spacing w:val="1"/>
          <w:sz w:val="22"/>
          <w:szCs w:val="22"/>
        </w:rPr>
        <w:t>t</w:t>
      </w:r>
      <w:r w:rsidRPr="004D1C44">
        <w:rPr>
          <w:color w:val="auto"/>
          <w:spacing w:val="-1"/>
          <w:sz w:val="22"/>
          <w:szCs w:val="22"/>
        </w:rPr>
        <w:t>e</w:t>
      </w:r>
      <w:r w:rsidRPr="004D1C44">
        <w:rPr>
          <w:color w:val="auto"/>
          <w:sz w:val="22"/>
          <w:szCs w:val="22"/>
        </w:rPr>
        <w:t>d</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Soli</w:t>
      </w:r>
      <w:r w:rsidRPr="004D1C44">
        <w:rPr>
          <w:color w:val="auto"/>
          <w:sz w:val="22"/>
          <w:szCs w:val="22"/>
        </w:rPr>
        <w:t>d</w:t>
      </w:r>
      <w:r w:rsidRPr="004D1C44">
        <w:rPr>
          <w:color w:val="auto"/>
          <w:spacing w:val="-2"/>
          <w:sz w:val="22"/>
          <w:szCs w:val="22"/>
        </w:rPr>
        <w:t xml:space="preserve"> </w:t>
      </w:r>
      <w:r w:rsidRPr="004D1C44">
        <w:rPr>
          <w:color w:val="auto"/>
          <w:spacing w:val="2"/>
          <w:sz w:val="22"/>
          <w:szCs w:val="22"/>
        </w:rPr>
        <w:t>g</w:t>
      </w:r>
      <w:r w:rsidRPr="004D1C44">
        <w:rPr>
          <w:color w:val="auto"/>
          <w:sz w:val="22"/>
          <w:szCs w:val="22"/>
        </w:rPr>
        <w:t>r</w:t>
      </w:r>
      <w:r w:rsidRPr="004D1C44">
        <w:rPr>
          <w:color w:val="auto"/>
          <w:spacing w:val="-1"/>
          <w:sz w:val="22"/>
          <w:szCs w:val="22"/>
        </w:rPr>
        <w:t>ee</w:t>
      </w:r>
      <w:r w:rsidRPr="004D1C44">
        <w:rPr>
          <w:color w:val="auto"/>
          <w:sz w:val="22"/>
          <w:szCs w:val="22"/>
        </w:rPr>
        <w:t>n</w:t>
      </w:r>
      <w:r w:rsidRPr="004D1C44">
        <w:rPr>
          <w:color w:val="auto"/>
          <w:spacing w:val="-2"/>
          <w:sz w:val="22"/>
          <w:szCs w:val="22"/>
        </w:rPr>
        <w:t xml:space="preserve"> </w:t>
      </w:r>
      <w:r w:rsidRPr="004D1C44">
        <w:rPr>
          <w:color w:val="auto"/>
          <w:spacing w:val="-4"/>
          <w:sz w:val="22"/>
          <w:szCs w:val="22"/>
        </w:rPr>
        <w:t>w</w:t>
      </w:r>
      <w:r w:rsidRPr="004D1C44">
        <w:rPr>
          <w:color w:val="auto"/>
          <w:spacing w:val="-1"/>
          <w:sz w:val="22"/>
          <w:szCs w:val="22"/>
        </w:rPr>
        <w:t>i</w:t>
      </w:r>
      <w:r w:rsidRPr="004D1C44">
        <w:rPr>
          <w:color w:val="auto"/>
          <w:spacing w:val="1"/>
          <w:sz w:val="22"/>
          <w:szCs w:val="22"/>
        </w:rPr>
        <w:t>t</w:t>
      </w:r>
      <w:r w:rsidRPr="004D1C44">
        <w:rPr>
          <w:color w:val="auto"/>
          <w:sz w:val="22"/>
          <w:szCs w:val="22"/>
        </w:rPr>
        <w:t xml:space="preserve">h </w:t>
      </w:r>
      <w:r w:rsidRPr="004D1C44">
        <w:rPr>
          <w:color w:val="auto"/>
          <w:spacing w:val="-1"/>
          <w:sz w:val="22"/>
          <w:szCs w:val="22"/>
        </w:rPr>
        <w:t>ha</w:t>
      </w:r>
      <w:r w:rsidRPr="004D1C44">
        <w:rPr>
          <w:color w:val="auto"/>
          <w:spacing w:val="1"/>
          <w:sz w:val="22"/>
          <w:szCs w:val="22"/>
        </w:rPr>
        <w:t>t</w:t>
      </w:r>
      <w:r w:rsidRPr="004D1C44">
        <w:rPr>
          <w:color w:val="auto"/>
          <w:sz w:val="22"/>
          <w:szCs w:val="22"/>
        </w:rPr>
        <w:t>c</w:t>
      </w:r>
      <w:r w:rsidRPr="004D1C44">
        <w:rPr>
          <w:color w:val="auto"/>
          <w:spacing w:val="-1"/>
          <w:sz w:val="22"/>
          <w:szCs w:val="22"/>
        </w:rPr>
        <w:t>h</w:t>
      </w:r>
      <w:r w:rsidRPr="004D1C44">
        <w:rPr>
          <w:color w:val="auto"/>
          <w:spacing w:val="-4"/>
          <w:sz w:val="22"/>
          <w:szCs w:val="22"/>
        </w:rPr>
        <w:t>i</w:t>
      </w:r>
      <w:r w:rsidRPr="004D1C44">
        <w:rPr>
          <w:color w:val="auto"/>
          <w:spacing w:val="-1"/>
          <w:sz w:val="22"/>
          <w:szCs w:val="22"/>
        </w:rPr>
        <w:t>n</w:t>
      </w:r>
      <w:r w:rsidRPr="004D1C44">
        <w:rPr>
          <w:color w:val="auto"/>
          <w:sz w:val="22"/>
          <w:szCs w:val="22"/>
        </w:rPr>
        <w:t>g</w:t>
      </w:r>
    </w:p>
    <w:p w:rsidR="004D1C44" w:rsidRPr="004D1C44" w:rsidRDefault="004D1C44" w:rsidP="004D1C44">
      <w:pPr>
        <w:pStyle w:val="BodyText"/>
        <w:tabs>
          <w:tab w:val="left" w:pos="4619"/>
        </w:tabs>
        <w:kinsoku w:val="0"/>
        <w:overflowPunct w:val="0"/>
        <w:spacing w:before="1" w:after="0" w:line="240" w:lineRule="auto"/>
        <w:ind w:left="993"/>
        <w:rPr>
          <w:color w:val="auto"/>
          <w:sz w:val="22"/>
          <w:szCs w:val="22"/>
        </w:rPr>
      </w:pPr>
      <w:r w:rsidRPr="004D1C44">
        <w:rPr>
          <w:color w:val="auto"/>
          <w:spacing w:val="-1"/>
          <w:sz w:val="22"/>
          <w:szCs w:val="22"/>
        </w:rPr>
        <w:t>Ea</w:t>
      </w:r>
      <w:r w:rsidRPr="004D1C44">
        <w:rPr>
          <w:color w:val="auto"/>
          <w:sz w:val="22"/>
          <w:szCs w:val="22"/>
        </w:rPr>
        <w:t>s</w:t>
      </w:r>
      <w:r w:rsidRPr="004D1C44">
        <w:rPr>
          <w:color w:val="auto"/>
          <w:spacing w:val="-1"/>
          <w:sz w:val="22"/>
          <w:szCs w:val="22"/>
        </w:rPr>
        <w:t>e</w:t>
      </w:r>
      <w:r w:rsidRPr="004D1C44">
        <w:rPr>
          <w:color w:val="auto"/>
          <w:spacing w:val="1"/>
          <w:sz w:val="22"/>
          <w:szCs w:val="22"/>
        </w:rPr>
        <w:t>m</w:t>
      </w:r>
      <w:r w:rsidRPr="004D1C44">
        <w:rPr>
          <w:color w:val="auto"/>
          <w:spacing w:val="-1"/>
          <w:sz w:val="22"/>
          <w:szCs w:val="22"/>
        </w:rPr>
        <w:t>en</w:t>
      </w:r>
      <w:r w:rsidRPr="004D1C44">
        <w:rPr>
          <w:color w:val="auto"/>
          <w:spacing w:val="1"/>
          <w:sz w:val="22"/>
          <w:szCs w:val="22"/>
        </w:rPr>
        <w:t>t</w:t>
      </w:r>
      <w:r w:rsidRPr="004D1C44">
        <w:rPr>
          <w:color w:val="auto"/>
          <w:sz w:val="22"/>
          <w:szCs w:val="22"/>
        </w:rPr>
        <w:t>s</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Soli</w:t>
      </w:r>
      <w:r w:rsidRPr="004D1C44">
        <w:rPr>
          <w:color w:val="auto"/>
          <w:sz w:val="22"/>
          <w:szCs w:val="22"/>
        </w:rPr>
        <w:t xml:space="preserve">d </w:t>
      </w:r>
      <w:r w:rsidRPr="004D1C44">
        <w:rPr>
          <w:color w:val="auto"/>
          <w:spacing w:val="-1"/>
          <w:sz w:val="22"/>
          <w:szCs w:val="22"/>
        </w:rPr>
        <w:t>plu</w:t>
      </w:r>
      <w:r w:rsidRPr="004D1C44">
        <w:rPr>
          <w:color w:val="auto"/>
          <w:sz w:val="22"/>
          <w:szCs w:val="22"/>
        </w:rPr>
        <w:t>m</w:t>
      </w:r>
      <w:r w:rsidRPr="004D1C44">
        <w:rPr>
          <w:color w:val="auto"/>
          <w:spacing w:val="-1"/>
          <w:sz w:val="22"/>
          <w:szCs w:val="22"/>
        </w:rPr>
        <w:t xml:space="preserve"> </w:t>
      </w:r>
      <w:r w:rsidRPr="004D1C44">
        <w:rPr>
          <w:color w:val="auto"/>
          <w:spacing w:val="-4"/>
          <w:sz w:val="22"/>
          <w:szCs w:val="22"/>
        </w:rPr>
        <w:t>w</w:t>
      </w:r>
      <w:r w:rsidRPr="004D1C44">
        <w:rPr>
          <w:color w:val="auto"/>
          <w:spacing w:val="-1"/>
          <w:sz w:val="22"/>
          <w:szCs w:val="22"/>
        </w:rPr>
        <w:t>i</w:t>
      </w:r>
      <w:r w:rsidRPr="004D1C44">
        <w:rPr>
          <w:color w:val="auto"/>
          <w:spacing w:val="1"/>
          <w:sz w:val="22"/>
          <w:szCs w:val="22"/>
        </w:rPr>
        <w:t>t</w:t>
      </w:r>
      <w:r w:rsidRPr="004D1C44">
        <w:rPr>
          <w:color w:val="auto"/>
          <w:sz w:val="22"/>
          <w:szCs w:val="22"/>
        </w:rPr>
        <w:t xml:space="preserve">h </w:t>
      </w:r>
      <w:r w:rsidRPr="004D1C44">
        <w:rPr>
          <w:color w:val="auto"/>
          <w:spacing w:val="-1"/>
          <w:sz w:val="22"/>
          <w:szCs w:val="22"/>
        </w:rPr>
        <w:t>ha</w:t>
      </w:r>
      <w:r w:rsidRPr="004D1C44">
        <w:rPr>
          <w:color w:val="auto"/>
          <w:spacing w:val="1"/>
          <w:sz w:val="22"/>
          <w:szCs w:val="22"/>
        </w:rPr>
        <w:t>t</w:t>
      </w:r>
      <w:r w:rsidRPr="004D1C44">
        <w:rPr>
          <w:color w:val="auto"/>
          <w:sz w:val="22"/>
          <w:szCs w:val="22"/>
        </w:rPr>
        <w:t>c</w:t>
      </w:r>
      <w:r w:rsidRPr="004D1C44">
        <w:rPr>
          <w:color w:val="auto"/>
          <w:spacing w:val="-1"/>
          <w:sz w:val="22"/>
          <w:szCs w:val="22"/>
        </w:rPr>
        <w:t>hin</w:t>
      </w:r>
      <w:r w:rsidRPr="004D1C44">
        <w:rPr>
          <w:color w:val="auto"/>
          <w:sz w:val="22"/>
          <w:szCs w:val="22"/>
        </w:rPr>
        <w:t>g</w:t>
      </w: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Ca</w:t>
      </w:r>
      <w:r w:rsidRPr="004D1C44">
        <w:rPr>
          <w:color w:val="auto"/>
          <w:sz w:val="22"/>
          <w:szCs w:val="22"/>
        </w:rPr>
        <w:t>rr</w:t>
      </w:r>
      <w:r w:rsidRPr="004D1C44">
        <w:rPr>
          <w:color w:val="auto"/>
          <w:spacing w:val="-1"/>
          <w:sz w:val="22"/>
          <w:szCs w:val="22"/>
        </w:rPr>
        <w:t>ia</w:t>
      </w:r>
      <w:r w:rsidRPr="004D1C44">
        <w:rPr>
          <w:color w:val="auto"/>
          <w:spacing w:val="2"/>
          <w:sz w:val="22"/>
          <w:szCs w:val="22"/>
        </w:rPr>
        <w:t>g</w:t>
      </w:r>
      <w:r w:rsidRPr="004D1C44">
        <w:rPr>
          <w:color w:val="auto"/>
          <w:spacing w:val="-1"/>
          <w:sz w:val="22"/>
          <w:szCs w:val="22"/>
        </w:rPr>
        <w:t>e</w:t>
      </w:r>
      <w:r w:rsidRPr="004D1C44">
        <w:rPr>
          <w:color w:val="auto"/>
          <w:spacing w:val="-4"/>
          <w:sz w:val="22"/>
          <w:szCs w:val="22"/>
        </w:rPr>
        <w:t>w</w:t>
      </w:r>
      <w:r w:rsidRPr="004D1C44">
        <w:rPr>
          <w:color w:val="auto"/>
          <w:spacing w:val="-1"/>
          <w:sz w:val="22"/>
          <w:szCs w:val="22"/>
        </w:rPr>
        <w:t>a</w:t>
      </w:r>
      <w:r w:rsidRPr="004D1C44">
        <w:rPr>
          <w:color w:val="auto"/>
          <w:sz w:val="22"/>
          <w:szCs w:val="22"/>
        </w:rPr>
        <w:t>y</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1"/>
          <w:sz w:val="22"/>
          <w:szCs w:val="22"/>
        </w:rPr>
        <w:t xml:space="preserve"> </w:t>
      </w:r>
      <w:r w:rsidRPr="004D1C44">
        <w:rPr>
          <w:color w:val="auto"/>
          <w:spacing w:val="1"/>
          <w:sz w:val="22"/>
          <w:szCs w:val="22"/>
        </w:rPr>
        <w:t>G</w:t>
      </w:r>
      <w:r w:rsidRPr="004D1C44">
        <w:rPr>
          <w:color w:val="auto"/>
          <w:sz w:val="22"/>
          <w:szCs w:val="22"/>
        </w:rPr>
        <w:t>r</w:t>
      </w:r>
      <w:r w:rsidRPr="004D1C44">
        <w:rPr>
          <w:color w:val="auto"/>
          <w:spacing w:val="-1"/>
          <w:sz w:val="22"/>
          <w:szCs w:val="22"/>
        </w:rPr>
        <w:t>e</w:t>
      </w:r>
      <w:r w:rsidRPr="004D1C44">
        <w:rPr>
          <w:color w:val="auto"/>
          <w:sz w:val="22"/>
          <w:szCs w:val="22"/>
        </w:rPr>
        <w:t>y</w:t>
      </w: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Foo</w:t>
      </w:r>
      <w:r w:rsidRPr="004D1C44">
        <w:rPr>
          <w:color w:val="auto"/>
          <w:spacing w:val="1"/>
          <w:sz w:val="22"/>
          <w:szCs w:val="22"/>
        </w:rPr>
        <w:t>t</w:t>
      </w:r>
      <w:r w:rsidRPr="004D1C44">
        <w:rPr>
          <w:color w:val="auto"/>
          <w:spacing w:val="-4"/>
          <w:sz w:val="22"/>
          <w:szCs w:val="22"/>
        </w:rPr>
        <w:t>w</w:t>
      </w:r>
      <w:r w:rsidRPr="004D1C44">
        <w:rPr>
          <w:color w:val="auto"/>
          <w:spacing w:val="-1"/>
          <w:sz w:val="22"/>
          <w:szCs w:val="22"/>
        </w:rPr>
        <w:t>a</w:t>
      </w:r>
      <w:r w:rsidRPr="004D1C44">
        <w:rPr>
          <w:color w:val="auto"/>
          <w:spacing w:val="-3"/>
          <w:sz w:val="22"/>
          <w:szCs w:val="22"/>
        </w:rPr>
        <w:t>y</w:t>
      </w:r>
      <w:r w:rsidRPr="004D1C44">
        <w:rPr>
          <w:color w:val="auto"/>
          <w:sz w:val="22"/>
          <w:szCs w:val="22"/>
        </w:rPr>
        <w:t>s</w:t>
      </w:r>
      <w:r w:rsidRPr="004D1C44">
        <w:rPr>
          <w:color w:val="auto"/>
          <w:spacing w:val="1"/>
          <w:sz w:val="22"/>
          <w:szCs w:val="22"/>
        </w:rPr>
        <w:t xml:space="preserve"> </w:t>
      </w:r>
      <w:r w:rsidRPr="004D1C44">
        <w:rPr>
          <w:color w:val="auto"/>
          <w:spacing w:val="-1"/>
          <w:sz w:val="22"/>
          <w:szCs w:val="22"/>
        </w:rPr>
        <w:t>an</w:t>
      </w:r>
      <w:r w:rsidRPr="004D1C44">
        <w:rPr>
          <w:color w:val="auto"/>
          <w:sz w:val="22"/>
          <w:szCs w:val="22"/>
        </w:rPr>
        <w:t xml:space="preserve">d </w:t>
      </w:r>
      <w:r w:rsidRPr="004D1C44">
        <w:rPr>
          <w:color w:val="auto"/>
          <w:spacing w:val="-1"/>
          <w:sz w:val="22"/>
          <w:szCs w:val="22"/>
        </w:rPr>
        <w:t>Foo</w:t>
      </w:r>
      <w:r w:rsidRPr="004D1C44">
        <w:rPr>
          <w:color w:val="auto"/>
          <w:spacing w:val="1"/>
          <w:sz w:val="22"/>
          <w:szCs w:val="22"/>
        </w:rPr>
        <w:t>t</w:t>
      </w:r>
      <w:r w:rsidRPr="004D1C44">
        <w:rPr>
          <w:color w:val="auto"/>
          <w:spacing w:val="-1"/>
          <w:sz w:val="22"/>
          <w:szCs w:val="22"/>
        </w:rPr>
        <w:t>pa</w:t>
      </w:r>
      <w:r w:rsidRPr="004D1C44">
        <w:rPr>
          <w:color w:val="auto"/>
          <w:spacing w:val="1"/>
          <w:sz w:val="22"/>
          <w:szCs w:val="22"/>
        </w:rPr>
        <w:t>t</w:t>
      </w:r>
      <w:r w:rsidRPr="004D1C44">
        <w:rPr>
          <w:color w:val="auto"/>
          <w:spacing w:val="-1"/>
          <w:sz w:val="22"/>
          <w:szCs w:val="22"/>
        </w:rPr>
        <w:t>h</w:t>
      </w:r>
      <w:r w:rsidRPr="004D1C44">
        <w:rPr>
          <w:color w:val="auto"/>
          <w:sz w:val="22"/>
          <w:szCs w:val="22"/>
        </w:rPr>
        <w:t>s</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Yello</w:t>
      </w:r>
      <w:r w:rsidRPr="004D1C44">
        <w:rPr>
          <w:color w:val="auto"/>
          <w:sz w:val="22"/>
          <w:szCs w:val="22"/>
        </w:rPr>
        <w:t>w</w:t>
      </w:r>
    </w:p>
    <w:p w:rsidR="004D1C44" w:rsidRPr="004D1C44" w:rsidRDefault="004D1C44" w:rsidP="004D1C44">
      <w:pPr>
        <w:pStyle w:val="BodyText"/>
        <w:tabs>
          <w:tab w:val="left" w:pos="4619"/>
        </w:tabs>
        <w:kinsoku w:val="0"/>
        <w:overflowPunct w:val="0"/>
        <w:spacing w:before="1" w:after="0" w:line="240" w:lineRule="auto"/>
        <w:ind w:left="993"/>
        <w:rPr>
          <w:color w:val="auto"/>
          <w:sz w:val="22"/>
          <w:szCs w:val="22"/>
        </w:rPr>
      </w:pPr>
      <w:r w:rsidRPr="004D1C44">
        <w:rPr>
          <w:color w:val="auto"/>
          <w:spacing w:val="-1"/>
          <w:sz w:val="22"/>
          <w:szCs w:val="22"/>
        </w:rPr>
        <w:t>Sha</w:t>
      </w:r>
      <w:r w:rsidRPr="004D1C44">
        <w:rPr>
          <w:color w:val="auto"/>
          <w:sz w:val="22"/>
          <w:szCs w:val="22"/>
        </w:rPr>
        <w:t>r</w:t>
      </w:r>
      <w:r w:rsidRPr="004D1C44">
        <w:rPr>
          <w:color w:val="auto"/>
          <w:spacing w:val="-1"/>
          <w:sz w:val="22"/>
          <w:szCs w:val="22"/>
        </w:rPr>
        <w:t>e</w:t>
      </w:r>
      <w:r w:rsidRPr="004D1C44">
        <w:rPr>
          <w:color w:val="auto"/>
          <w:sz w:val="22"/>
          <w:szCs w:val="22"/>
        </w:rPr>
        <w:t>d s</w:t>
      </w:r>
      <w:r w:rsidRPr="004D1C44">
        <w:rPr>
          <w:color w:val="auto"/>
          <w:spacing w:val="-3"/>
          <w:sz w:val="22"/>
          <w:szCs w:val="22"/>
        </w:rPr>
        <w:t>u</w:t>
      </w:r>
      <w:r w:rsidRPr="004D1C44">
        <w:rPr>
          <w:color w:val="auto"/>
          <w:spacing w:val="-2"/>
          <w:sz w:val="22"/>
          <w:szCs w:val="22"/>
        </w:rPr>
        <w:t>r</w:t>
      </w:r>
      <w:r w:rsidRPr="004D1C44">
        <w:rPr>
          <w:color w:val="auto"/>
          <w:spacing w:val="3"/>
          <w:sz w:val="22"/>
          <w:szCs w:val="22"/>
        </w:rPr>
        <w:t>f</w:t>
      </w:r>
      <w:r w:rsidRPr="004D1C44">
        <w:rPr>
          <w:color w:val="auto"/>
          <w:spacing w:val="-1"/>
          <w:sz w:val="22"/>
          <w:szCs w:val="22"/>
        </w:rPr>
        <w:t>a</w:t>
      </w:r>
      <w:r w:rsidRPr="004D1C44">
        <w:rPr>
          <w:color w:val="auto"/>
          <w:sz w:val="22"/>
          <w:szCs w:val="22"/>
        </w:rPr>
        <w:t>c</w:t>
      </w:r>
      <w:r w:rsidRPr="004D1C44">
        <w:rPr>
          <w:color w:val="auto"/>
          <w:spacing w:val="-1"/>
          <w:sz w:val="22"/>
          <w:szCs w:val="22"/>
        </w:rPr>
        <w:t>e</w:t>
      </w:r>
      <w:r w:rsidRPr="004D1C44">
        <w:rPr>
          <w:color w:val="auto"/>
          <w:sz w:val="22"/>
          <w:szCs w:val="22"/>
        </w:rPr>
        <w:t>s</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Ha</w:t>
      </w:r>
      <w:r w:rsidRPr="004D1C44">
        <w:rPr>
          <w:color w:val="auto"/>
          <w:spacing w:val="-2"/>
          <w:sz w:val="22"/>
          <w:szCs w:val="22"/>
        </w:rPr>
        <w:t>t</w:t>
      </w:r>
      <w:r w:rsidRPr="004D1C44">
        <w:rPr>
          <w:color w:val="auto"/>
          <w:sz w:val="22"/>
          <w:szCs w:val="22"/>
        </w:rPr>
        <w:t>c</w:t>
      </w:r>
      <w:r w:rsidRPr="004D1C44">
        <w:rPr>
          <w:color w:val="auto"/>
          <w:spacing w:val="-1"/>
          <w:sz w:val="22"/>
          <w:szCs w:val="22"/>
        </w:rPr>
        <w:t>he</w:t>
      </w:r>
      <w:r w:rsidRPr="004D1C44">
        <w:rPr>
          <w:color w:val="auto"/>
          <w:sz w:val="22"/>
          <w:szCs w:val="22"/>
        </w:rPr>
        <w:t>d</w:t>
      </w:r>
      <w:r w:rsidRPr="004D1C44">
        <w:rPr>
          <w:color w:val="auto"/>
          <w:spacing w:val="-2"/>
          <w:sz w:val="22"/>
          <w:szCs w:val="22"/>
        </w:rPr>
        <w:t xml:space="preserve"> </w:t>
      </w:r>
      <w:r w:rsidRPr="004D1C44">
        <w:rPr>
          <w:color w:val="auto"/>
          <w:spacing w:val="1"/>
          <w:sz w:val="22"/>
          <w:szCs w:val="22"/>
        </w:rPr>
        <w:t>G</w:t>
      </w:r>
      <w:r w:rsidRPr="004D1C44">
        <w:rPr>
          <w:color w:val="auto"/>
          <w:sz w:val="22"/>
          <w:szCs w:val="22"/>
        </w:rPr>
        <w:t>r</w:t>
      </w:r>
      <w:r w:rsidRPr="004D1C44">
        <w:rPr>
          <w:color w:val="auto"/>
          <w:spacing w:val="-1"/>
          <w:sz w:val="22"/>
          <w:szCs w:val="22"/>
        </w:rPr>
        <w:t>e</w:t>
      </w:r>
      <w:r w:rsidRPr="004D1C44">
        <w:rPr>
          <w:color w:val="auto"/>
          <w:spacing w:val="-3"/>
          <w:sz w:val="22"/>
          <w:szCs w:val="22"/>
        </w:rPr>
        <w:t>y</w:t>
      </w:r>
      <w:r w:rsidRPr="004D1C44">
        <w:rPr>
          <w:color w:val="auto"/>
          <w:spacing w:val="1"/>
          <w:sz w:val="22"/>
          <w:szCs w:val="22"/>
        </w:rPr>
        <w:t>/</w:t>
      </w:r>
      <w:r w:rsidRPr="004D1C44">
        <w:rPr>
          <w:color w:val="auto"/>
          <w:spacing w:val="-1"/>
          <w:sz w:val="22"/>
          <w:szCs w:val="22"/>
        </w:rPr>
        <w:t>Yello</w:t>
      </w:r>
      <w:r w:rsidRPr="004D1C44">
        <w:rPr>
          <w:color w:val="auto"/>
          <w:sz w:val="22"/>
          <w:szCs w:val="22"/>
        </w:rPr>
        <w:t>w</w:t>
      </w: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C</w:t>
      </w:r>
      <w:r w:rsidRPr="004D1C44">
        <w:rPr>
          <w:color w:val="auto"/>
          <w:spacing w:val="-3"/>
          <w:sz w:val="22"/>
          <w:szCs w:val="22"/>
        </w:rPr>
        <w:t>y</w:t>
      </w:r>
      <w:r w:rsidRPr="004D1C44">
        <w:rPr>
          <w:color w:val="auto"/>
          <w:sz w:val="22"/>
          <w:szCs w:val="22"/>
        </w:rPr>
        <w:t>c</w:t>
      </w:r>
      <w:r w:rsidRPr="004D1C44">
        <w:rPr>
          <w:color w:val="auto"/>
          <w:spacing w:val="-1"/>
          <w:sz w:val="22"/>
          <w:szCs w:val="22"/>
        </w:rPr>
        <w:t>l</w:t>
      </w:r>
      <w:r w:rsidRPr="004D1C44">
        <w:rPr>
          <w:color w:val="auto"/>
          <w:spacing w:val="2"/>
          <w:sz w:val="22"/>
          <w:szCs w:val="22"/>
        </w:rPr>
        <w:t>e</w:t>
      </w:r>
      <w:r w:rsidRPr="004D1C44">
        <w:rPr>
          <w:color w:val="auto"/>
          <w:spacing w:val="-4"/>
          <w:sz w:val="22"/>
          <w:szCs w:val="22"/>
        </w:rPr>
        <w:t xml:space="preserve"> </w:t>
      </w:r>
      <w:r w:rsidRPr="004D1C44">
        <w:rPr>
          <w:color w:val="auto"/>
          <w:spacing w:val="2"/>
          <w:sz w:val="22"/>
          <w:szCs w:val="22"/>
        </w:rPr>
        <w:t>w</w:t>
      </w:r>
      <w:r w:rsidRPr="004D1C44">
        <w:rPr>
          <w:color w:val="auto"/>
          <w:spacing w:val="-3"/>
          <w:sz w:val="22"/>
          <w:szCs w:val="22"/>
        </w:rPr>
        <w:t>a</w:t>
      </w:r>
      <w:r w:rsidRPr="004D1C44">
        <w:rPr>
          <w:color w:val="auto"/>
          <w:sz w:val="22"/>
          <w:szCs w:val="22"/>
        </w:rPr>
        <w:t>ys</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C</w:t>
      </w:r>
      <w:r w:rsidRPr="004D1C44">
        <w:rPr>
          <w:color w:val="auto"/>
          <w:sz w:val="22"/>
          <w:szCs w:val="22"/>
        </w:rPr>
        <w:t>r</w:t>
      </w:r>
      <w:r w:rsidRPr="004D1C44">
        <w:rPr>
          <w:color w:val="auto"/>
          <w:spacing w:val="-4"/>
          <w:sz w:val="22"/>
          <w:szCs w:val="22"/>
        </w:rPr>
        <w:t>i</w:t>
      </w:r>
      <w:r w:rsidRPr="004D1C44">
        <w:rPr>
          <w:color w:val="auto"/>
          <w:spacing w:val="1"/>
          <w:sz w:val="22"/>
          <w:szCs w:val="22"/>
        </w:rPr>
        <w:t>m</w:t>
      </w:r>
      <w:r w:rsidRPr="004D1C44">
        <w:rPr>
          <w:color w:val="auto"/>
          <w:sz w:val="22"/>
          <w:szCs w:val="22"/>
        </w:rPr>
        <w:t>s</w:t>
      </w:r>
      <w:r w:rsidRPr="004D1C44">
        <w:rPr>
          <w:color w:val="auto"/>
          <w:spacing w:val="-1"/>
          <w:sz w:val="22"/>
          <w:szCs w:val="22"/>
        </w:rPr>
        <w:t>o</w:t>
      </w:r>
      <w:r w:rsidRPr="004D1C44">
        <w:rPr>
          <w:color w:val="auto"/>
          <w:sz w:val="22"/>
          <w:szCs w:val="22"/>
        </w:rPr>
        <w:t>n</w:t>
      </w:r>
    </w:p>
    <w:p w:rsidR="004D1C44" w:rsidRPr="004D1C44" w:rsidRDefault="004D1C44" w:rsidP="004D1C44">
      <w:pPr>
        <w:pStyle w:val="BodyText"/>
        <w:kinsoku w:val="0"/>
        <w:overflowPunct w:val="0"/>
        <w:spacing w:before="1" w:after="0" w:line="240" w:lineRule="auto"/>
        <w:ind w:left="993"/>
        <w:rPr>
          <w:color w:val="auto"/>
          <w:sz w:val="22"/>
          <w:szCs w:val="22"/>
        </w:rPr>
      </w:pPr>
      <w:r w:rsidRPr="004D1C44">
        <w:rPr>
          <w:color w:val="auto"/>
          <w:spacing w:val="-1"/>
          <w:sz w:val="22"/>
          <w:szCs w:val="22"/>
        </w:rPr>
        <w:t>Pa</w:t>
      </w:r>
      <w:r w:rsidRPr="004D1C44">
        <w:rPr>
          <w:color w:val="auto"/>
          <w:spacing w:val="-3"/>
          <w:sz w:val="22"/>
          <w:szCs w:val="22"/>
        </w:rPr>
        <w:t>v</w:t>
      </w:r>
      <w:r w:rsidRPr="004D1C44">
        <w:rPr>
          <w:color w:val="auto"/>
          <w:spacing w:val="-1"/>
          <w:sz w:val="22"/>
          <w:szCs w:val="22"/>
        </w:rPr>
        <w:t>e</w:t>
      </w:r>
      <w:r w:rsidRPr="004D1C44">
        <w:rPr>
          <w:color w:val="auto"/>
          <w:sz w:val="22"/>
          <w:szCs w:val="22"/>
        </w:rPr>
        <w:t xml:space="preserve">d </w:t>
      </w:r>
      <w:r w:rsidRPr="004D1C44">
        <w:rPr>
          <w:color w:val="auto"/>
          <w:spacing w:val="-1"/>
          <w:sz w:val="22"/>
          <w:szCs w:val="22"/>
        </w:rPr>
        <w:t>A</w:t>
      </w:r>
      <w:r w:rsidRPr="004D1C44">
        <w:rPr>
          <w:color w:val="auto"/>
          <w:sz w:val="22"/>
          <w:szCs w:val="22"/>
        </w:rPr>
        <w:t>r</w:t>
      </w:r>
      <w:r w:rsidRPr="004D1C44">
        <w:rPr>
          <w:color w:val="auto"/>
          <w:spacing w:val="-1"/>
          <w:sz w:val="22"/>
          <w:szCs w:val="22"/>
        </w:rPr>
        <w:t>ea</w:t>
      </w:r>
      <w:r w:rsidRPr="004D1C44">
        <w:rPr>
          <w:color w:val="auto"/>
          <w:sz w:val="22"/>
          <w:szCs w:val="22"/>
        </w:rPr>
        <w:t>s</w:t>
      </w:r>
      <w:r w:rsidRPr="004D1C44">
        <w:rPr>
          <w:color w:val="auto"/>
          <w:spacing w:val="1"/>
          <w:sz w:val="22"/>
          <w:szCs w:val="22"/>
        </w:rPr>
        <w:t xml:space="preserve"> </w:t>
      </w:r>
      <w:r w:rsidRPr="004D1C44">
        <w:rPr>
          <w:color w:val="auto"/>
          <w:sz w:val="22"/>
          <w:szCs w:val="22"/>
        </w:rPr>
        <w:t>(</w:t>
      </w:r>
      <w:r w:rsidRPr="004D1C44">
        <w:rPr>
          <w:color w:val="auto"/>
          <w:spacing w:val="-1"/>
          <w:sz w:val="22"/>
          <w:szCs w:val="22"/>
        </w:rPr>
        <w:t>n</w:t>
      </w:r>
      <w:r w:rsidRPr="004D1C44">
        <w:rPr>
          <w:color w:val="auto"/>
          <w:spacing w:val="-3"/>
          <w:sz w:val="22"/>
          <w:szCs w:val="22"/>
        </w:rPr>
        <w:t>o</w:t>
      </w:r>
      <w:r w:rsidRPr="004D1C44">
        <w:rPr>
          <w:color w:val="auto"/>
          <w:sz w:val="22"/>
          <w:szCs w:val="22"/>
        </w:rPr>
        <w:t>t</w:t>
      </w:r>
      <w:r w:rsidRPr="004D1C44">
        <w:rPr>
          <w:color w:val="auto"/>
          <w:spacing w:val="2"/>
          <w:sz w:val="22"/>
          <w:szCs w:val="22"/>
        </w:rPr>
        <w:t xml:space="preserve"> </w:t>
      </w:r>
      <w:r w:rsidRPr="004D1C44">
        <w:rPr>
          <w:color w:val="auto"/>
          <w:spacing w:val="-1"/>
          <w:sz w:val="22"/>
          <w:szCs w:val="22"/>
        </w:rPr>
        <w:t>u</w:t>
      </w:r>
      <w:r w:rsidRPr="004D1C44">
        <w:rPr>
          <w:color w:val="auto"/>
          <w:sz w:val="22"/>
          <w:szCs w:val="22"/>
        </w:rPr>
        <w:t>s</w:t>
      </w:r>
      <w:r w:rsidRPr="004D1C44">
        <w:rPr>
          <w:color w:val="auto"/>
          <w:spacing w:val="-1"/>
          <w:sz w:val="22"/>
          <w:szCs w:val="22"/>
        </w:rPr>
        <w:t>e</w:t>
      </w:r>
      <w:r w:rsidRPr="004D1C44">
        <w:rPr>
          <w:color w:val="auto"/>
          <w:sz w:val="22"/>
          <w:szCs w:val="22"/>
        </w:rPr>
        <w:t>d</w:t>
      </w:r>
      <w:r w:rsidRPr="004D1C44">
        <w:rPr>
          <w:color w:val="auto"/>
          <w:spacing w:val="-2"/>
          <w:sz w:val="22"/>
          <w:szCs w:val="22"/>
        </w:rPr>
        <w:t xml:space="preserve"> </w:t>
      </w:r>
      <w:r w:rsidRPr="004D1C44">
        <w:rPr>
          <w:color w:val="auto"/>
          <w:spacing w:val="-3"/>
          <w:sz w:val="22"/>
          <w:szCs w:val="22"/>
        </w:rPr>
        <w:t>b</w:t>
      </w:r>
      <w:r w:rsidRPr="004D1C44">
        <w:rPr>
          <w:color w:val="auto"/>
          <w:sz w:val="22"/>
          <w:szCs w:val="22"/>
        </w:rPr>
        <w:t>y</w:t>
      </w:r>
      <w:r w:rsidRPr="004D1C44">
        <w:rPr>
          <w:color w:val="auto"/>
          <w:spacing w:val="-2"/>
          <w:sz w:val="22"/>
          <w:szCs w:val="22"/>
        </w:rPr>
        <w:t xml:space="preserve"> </w:t>
      </w:r>
      <w:r w:rsidRPr="004D1C44">
        <w:rPr>
          <w:color w:val="auto"/>
          <w:spacing w:val="-1"/>
          <w:sz w:val="22"/>
          <w:szCs w:val="22"/>
        </w:rPr>
        <w:t>pede</w:t>
      </w:r>
      <w:r w:rsidRPr="004D1C44">
        <w:rPr>
          <w:color w:val="auto"/>
          <w:sz w:val="22"/>
          <w:szCs w:val="22"/>
        </w:rPr>
        <w:t>s</w:t>
      </w:r>
      <w:r w:rsidRPr="004D1C44">
        <w:rPr>
          <w:color w:val="auto"/>
          <w:spacing w:val="1"/>
          <w:sz w:val="22"/>
          <w:szCs w:val="22"/>
        </w:rPr>
        <w:t>t</w:t>
      </w:r>
      <w:r w:rsidRPr="004D1C44">
        <w:rPr>
          <w:color w:val="auto"/>
          <w:sz w:val="22"/>
          <w:szCs w:val="22"/>
        </w:rPr>
        <w:t>r</w:t>
      </w:r>
      <w:r w:rsidRPr="004D1C44">
        <w:rPr>
          <w:color w:val="auto"/>
          <w:spacing w:val="-1"/>
          <w:sz w:val="22"/>
          <w:szCs w:val="22"/>
        </w:rPr>
        <w:t>ian</w:t>
      </w:r>
      <w:r w:rsidRPr="004D1C44">
        <w:rPr>
          <w:color w:val="auto"/>
          <w:sz w:val="22"/>
          <w:szCs w:val="22"/>
        </w:rPr>
        <w:t>s</w:t>
      </w: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E</w:t>
      </w:r>
      <w:r w:rsidRPr="004D1C44">
        <w:rPr>
          <w:color w:val="auto"/>
          <w:spacing w:val="1"/>
          <w:sz w:val="22"/>
          <w:szCs w:val="22"/>
        </w:rPr>
        <w:t>.</w:t>
      </w:r>
      <w:r w:rsidRPr="004D1C44">
        <w:rPr>
          <w:color w:val="auto"/>
          <w:spacing w:val="-1"/>
          <w:sz w:val="22"/>
          <w:szCs w:val="22"/>
        </w:rPr>
        <w:t>g</w:t>
      </w:r>
      <w:r w:rsidRPr="004D1C44">
        <w:rPr>
          <w:color w:val="auto"/>
          <w:sz w:val="22"/>
          <w:szCs w:val="22"/>
        </w:rPr>
        <w:t>.</w:t>
      </w:r>
      <w:r w:rsidRPr="004D1C44">
        <w:rPr>
          <w:color w:val="auto"/>
          <w:spacing w:val="-1"/>
          <w:sz w:val="22"/>
          <w:szCs w:val="22"/>
        </w:rPr>
        <w:t xml:space="preserve"> </w:t>
      </w:r>
      <w:r w:rsidRPr="004D1C44">
        <w:rPr>
          <w:color w:val="auto"/>
          <w:sz w:val="22"/>
          <w:szCs w:val="22"/>
        </w:rPr>
        <w:t>c</w:t>
      </w:r>
      <w:r w:rsidRPr="004D1C44">
        <w:rPr>
          <w:color w:val="auto"/>
          <w:spacing w:val="-1"/>
          <w:sz w:val="22"/>
          <w:szCs w:val="22"/>
        </w:rPr>
        <w:t>en</w:t>
      </w:r>
      <w:r w:rsidRPr="004D1C44">
        <w:rPr>
          <w:color w:val="auto"/>
          <w:spacing w:val="-2"/>
          <w:sz w:val="22"/>
          <w:szCs w:val="22"/>
        </w:rPr>
        <w:t>t</w:t>
      </w:r>
      <w:r w:rsidRPr="004D1C44">
        <w:rPr>
          <w:color w:val="auto"/>
          <w:sz w:val="22"/>
          <w:szCs w:val="22"/>
        </w:rPr>
        <w:t>r</w:t>
      </w:r>
      <w:r w:rsidRPr="004D1C44">
        <w:rPr>
          <w:color w:val="auto"/>
          <w:spacing w:val="-1"/>
          <w:sz w:val="22"/>
          <w:szCs w:val="22"/>
        </w:rPr>
        <w:t>a</w:t>
      </w:r>
      <w:r w:rsidRPr="004D1C44">
        <w:rPr>
          <w:color w:val="auto"/>
          <w:sz w:val="22"/>
          <w:szCs w:val="22"/>
        </w:rPr>
        <w:t>l r</w:t>
      </w:r>
      <w:r w:rsidRPr="004D1C44">
        <w:rPr>
          <w:color w:val="auto"/>
          <w:spacing w:val="-1"/>
          <w:sz w:val="22"/>
          <w:szCs w:val="22"/>
        </w:rPr>
        <w:t>e</w:t>
      </w:r>
      <w:r w:rsidRPr="004D1C44">
        <w:rPr>
          <w:color w:val="auto"/>
          <w:sz w:val="22"/>
          <w:szCs w:val="22"/>
        </w:rPr>
        <w:t>s</w:t>
      </w:r>
      <w:r w:rsidRPr="004D1C44">
        <w:rPr>
          <w:color w:val="auto"/>
          <w:spacing w:val="-3"/>
          <w:sz w:val="22"/>
          <w:szCs w:val="22"/>
        </w:rPr>
        <w:t>e</w:t>
      </w:r>
      <w:r w:rsidRPr="004D1C44">
        <w:rPr>
          <w:color w:val="auto"/>
          <w:sz w:val="22"/>
          <w:szCs w:val="22"/>
        </w:rPr>
        <w:t>r</w:t>
      </w:r>
      <w:r w:rsidRPr="004D1C44">
        <w:rPr>
          <w:color w:val="auto"/>
          <w:spacing w:val="-3"/>
          <w:sz w:val="22"/>
          <w:szCs w:val="22"/>
        </w:rPr>
        <w:t>v</w:t>
      </w:r>
      <w:r w:rsidRPr="004D1C44">
        <w:rPr>
          <w:color w:val="auto"/>
          <w:spacing w:val="-1"/>
          <w:sz w:val="22"/>
          <w:szCs w:val="22"/>
        </w:rPr>
        <w:t>e</w:t>
      </w:r>
      <w:r w:rsidRPr="004D1C44">
        <w:rPr>
          <w:color w:val="auto"/>
          <w:sz w:val="22"/>
          <w:szCs w:val="22"/>
        </w:rPr>
        <w:t>s</w:t>
      </w:r>
      <w:r w:rsidRPr="004D1C44">
        <w:rPr>
          <w:color w:val="auto"/>
          <w:spacing w:val="1"/>
          <w:sz w:val="22"/>
          <w:szCs w:val="22"/>
        </w:rPr>
        <w:t xml:space="preserve"> </w:t>
      </w:r>
      <w:r w:rsidRPr="004D1C44">
        <w:rPr>
          <w:color w:val="auto"/>
          <w:spacing w:val="-1"/>
          <w:sz w:val="22"/>
          <w:szCs w:val="22"/>
        </w:rPr>
        <w:t>o</w:t>
      </w:r>
      <w:r w:rsidRPr="004D1C44">
        <w:rPr>
          <w:color w:val="auto"/>
          <w:sz w:val="22"/>
          <w:szCs w:val="22"/>
        </w:rPr>
        <w:t>r</w:t>
      </w:r>
      <w:r w:rsidRPr="004D1C44">
        <w:rPr>
          <w:color w:val="auto"/>
          <w:spacing w:val="-1"/>
          <w:sz w:val="22"/>
          <w:szCs w:val="22"/>
        </w:rPr>
        <w:t xml:space="preserve"> </w:t>
      </w:r>
      <w:r w:rsidRPr="004D1C44">
        <w:rPr>
          <w:color w:val="auto"/>
          <w:spacing w:val="-2"/>
          <w:sz w:val="22"/>
          <w:szCs w:val="22"/>
        </w:rPr>
        <w:t>t</w:t>
      </w:r>
      <w:r w:rsidRPr="004D1C44">
        <w:rPr>
          <w:color w:val="auto"/>
          <w:sz w:val="22"/>
          <w:szCs w:val="22"/>
        </w:rPr>
        <w:t>r</w:t>
      </w:r>
      <w:r w:rsidRPr="004D1C44">
        <w:rPr>
          <w:color w:val="auto"/>
          <w:spacing w:val="-3"/>
          <w:sz w:val="22"/>
          <w:szCs w:val="22"/>
        </w:rPr>
        <w:t>a</w:t>
      </w:r>
      <w:r w:rsidRPr="004D1C44">
        <w:rPr>
          <w:color w:val="auto"/>
          <w:spacing w:val="1"/>
          <w:sz w:val="22"/>
          <w:szCs w:val="22"/>
        </w:rPr>
        <w:t>f</w:t>
      </w:r>
      <w:r w:rsidRPr="004D1C44">
        <w:rPr>
          <w:color w:val="auto"/>
          <w:spacing w:val="3"/>
          <w:sz w:val="22"/>
          <w:szCs w:val="22"/>
        </w:rPr>
        <w:t>f</w:t>
      </w:r>
      <w:r w:rsidRPr="004D1C44">
        <w:rPr>
          <w:color w:val="auto"/>
          <w:spacing w:val="-1"/>
          <w:sz w:val="22"/>
          <w:szCs w:val="22"/>
        </w:rPr>
        <w:t>i</w:t>
      </w:r>
      <w:r w:rsidRPr="004D1C44">
        <w:rPr>
          <w:color w:val="auto"/>
          <w:sz w:val="22"/>
          <w:szCs w:val="22"/>
        </w:rPr>
        <w:t>c</w:t>
      </w:r>
      <w:r w:rsidRPr="004D1C44">
        <w:rPr>
          <w:color w:val="auto"/>
          <w:spacing w:val="-2"/>
          <w:sz w:val="22"/>
          <w:szCs w:val="22"/>
        </w:rPr>
        <w:t xml:space="preserve"> </w:t>
      </w:r>
      <w:r w:rsidRPr="004D1C44">
        <w:rPr>
          <w:color w:val="auto"/>
          <w:spacing w:val="-1"/>
          <w:sz w:val="22"/>
          <w:szCs w:val="22"/>
        </w:rPr>
        <w:t>i</w:t>
      </w:r>
      <w:r w:rsidRPr="004D1C44">
        <w:rPr>
          <w:color w:val="auto"/>
          <w:sz w:val="22"/>
          <w:szCs w:val="22"/>
        </w:rPr>
        <w:t>s</w:t>
      </w:r>
      <w:r w:rsidRPr="004D1C44">
        <w:rPr>
          <w:color w:val="auto"/>
          <w:spacing w:val="-1"/>
          <w:sz w:val="22"/>
          <w:szCs w:val="22"/>
        </w:rPr>
        <w:t>land</w:t>
      </w:r>
      <w:r w:rsidRPr="004D1C44">
        <w:rPr>
          <w:color w:val="auto"/>
          <w:sz w:val="22"/>
          <w:szCs w:val="22"/>
        </w:rPr>
        <w:t>s)</w:t>
      </w:r>
      <w:r w:rsidRPr="004D1C44">
        <w:rPr>
          <w:color w:val="auto"/>
          <w:sz w:val="22"/>
          <w:szCs w:val="22"/>
        </w:rPr>
        <w:tab/>
      </w:r>
      <w:r w:rsidR="002343B3">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Bu</w:t>
      </w:r>
      <w:r w:rsidRPr="004D1C44">
        <w:rPr>
          <w:color w:val="auto"/>
          <w:sz w:val="22"/>
          <w:szCs w:val="22"/>
        </w:rPr>
        <w:t>r</w:t>
      </w:r>
      <w:r w:rsidRPr="004D1C44">
        <w:rPr>
          <w:color w:val="auto"/>
          <w:spacing w:val="-3"/>
          <w:sz w:val="22"/>
          <w:szCs w:val="22"/>
        </w:rPr>
        <w:t>n</w:t>
      </w:r>
      <w:r w:rsidRPr="004D1C44">
        <w:rPr>
          <w:color w:val="auto"/>
          <w:sz w:val="22"/>
          <w:szCs w:val="22"/>
        </w:rPr>
        <w:t>t</w:t>
      </w:r>
      <w:r w:rsidRPr="004D1C44">
        <w:rPr>
          <w:color w:val="auto"/>
          <w:spacing w:val="2"/>
          <w:sz w:val="22"/>
          <w:szCs w:val="22"/>
        </w:rPr>
        <w:t xml:space="preserve"> </w:t>
      </w:r>
      <w:r w:rsidRPr="004D1C44">
        <w:rPr>
          <w:color w:val="auto"/>
          <w:spacing w:val="-1"/>
          <w:sz w:val="22"/>
          <w:szCs w:val="22"/>
        </w:rPr>
        <w:t>Sienn</w:t>
      </w:r>
      <w:r w:rsidRPr="004D1C44">
        <w:rPr>
          <w:color w:val="auto"/>
          <w:sz w:val="22"/>
          <w:szCs w:val="22"/>
        </w:rPr>
        <w:t>a</w:t>
      </w: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O</w:t>
      </w:r>
      <w:r w:rsidRPr="004D1C44">
        <w:rPr>
          <w:color w:val="auto"/>
          <w:spacing w:val="-1"/>
          <w:sz w:val="22"/>
          <w:szCs w:val="22"/>
        </w:rPr>
        <w:t>pe</w:t>
      </w:r>
      <w:r w:rsidRPr="004D1C44">
        <w:rPr>
          <w:color w:val="auto"/>
          <w:sz w:val="22"/>
          <w:szCs w:val="22"/>
        </w:rPr>
        <w:t xml:space="preserve">n </w:t>
      </w:r>
      <w:r w:rsidRPr="004D1C44">
        <w:rPr>
          <w:color w:val="auto"/>
          <w:spacing w:val="-3"/>
          <w:sz w:val="22"/>
          <w:szCs w:val="22"/>
        </w:rPr>
        <w:t>o</w:t>
      </w:r>
      <w:r w:rsidRPr="004D1C44">
        <w:rPr>
          <w:color w:val="auto"/>
          <w:sz w:val="22"/>
          <w:szCs w:val="22"/>
        </w:rPr>
        <w:t>r</w:t>
      </w:r>
      <w:r w:rsidRPr="004D1C44">
        <w:rPr>
          <w:color w:val="auto"/>
          <w:spacing w:val="-1"/>
          <w:sz w:val="22"/>
          <w:szCs w:val="22"/>
        </w:rPr>
        <w:t xml:space="preserve"> g</w:t>
      </w:r>
      <w:r w:rsidRPr="004D1C44">
        <w:rPr>
          <w:color w:val="auto"/>
          <w:sz w:val="22"/>
          <w:szCs w:val="22"/>
        </w:rPr>
        <w:t>r</w:t>
      </w:r>
      <w:r w:rsidRPr="004D1C44">
        <w:rPr>
          <w:color w:val="auto"/>
          <w:spacing w:val="-1"/>
          <w:sz w:val="22"/>
          <w:szCs w:val="22"/>
        </w:rPr>
        <w:t>a</w:t>
      </w:r>
      <w:r w:rsidRPr="004D1C44">
        <w:rPr>
          <w:color w:val="auto"/>
          <w:sz w:val="22"/>
          <w:szCs w:val="22"/>
        </w:rPr>
        <w:t>ss</w:t>
      </w:r>
      <w:r w:rsidRPr="004D1C44">
        <w:rPr>
          <w:color w:val="auto"/>
          <w:spacing w:val="-1"/>
          <w:sz w:val="22"/>
          <w:szCs w:val="22"/>
        </w:rPr>
        <w:t>e</w:t>
      </w:r>
      <w:r w:rsidRPr="004D1C44">
        <w:rPr>
          <w:color w:val="auto"/>
          <w:sz w:val="22"/>
          <w:szCs w:val="22"/>
        </w:rPr>
        <w:t>d</w:t>
      </w:r>
      <w:r w:rsidRPr="004D1C44">
        <w:rPr>
          <w:color w:val="auto"/>
          <w:spacing w:val="-2"/>
          <w:sz w:val="22"/>
          <w:szCs w:val="22"/>
        </w:rPr>
        <w:t xml:space="preserve"> </w:t>
      </w:r>
      <w:r w:rsidRPr="004D1C44">
        <w:rPr>
          <w:color w:val="auto"/>
          <w:spacing w:val="-1"/>
          <w:sz w:val="22"/>
          <w:szCs w:val="22"/>
        </w:rPr>
        <w:t>a</w:t>
      </w:r>
      <w:r w:rsidRPr="004D1C44">
        <w:rPr>
          <w:color w:val="auto"/>
          <w:sz w:val="22"/>
          <w:szCs w:val="22"/>
        </w:rPr>
        <w:t>r</w:t>
      </w:r>
      <w:r w:rsidRPr="004D1C44">
        <w:rPr>
          <w:color w:val="auto"/>
          <w:spacing w:val="-1"/>
          <w:sz w:val="22"/>
          <w:szCs w:val="22"/>
        </w:rPr>
        <w:t>ea</w:t>
      </w:r>
      <w:r w:rsidRPr="004D1C44">
        <w:rPr>
          <w:color w:val="auto"/>
          <w:sz w:val="22"/>
          <w:szCs w:val="22"/>
        </w:rPr>
        <w:t>s</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1"/>
          <w:sz w:val="22"/>
          <w:szCs w:val="22"/>
        </w:rPr>
        <w:t xml:space="preserve"> </w:t>
      </w:r>
      <w:r w:rsidRPr="004D1C44">
        <w:rPr>
          <w:color w:val="auto"/>
          <w:spacing w:val="1"/>
          <w:sz w:val="22"/>
          <w:szCs w:val="22"/>
        </w:rPr>
        <w:t>G</w:t>
      </w:r>
      <w:r w:rsidRPr="004D1C44">
        <w:rPr>
          <w:color w:val="auto"/>
          <w:sz w:val="22"/>
          <w:szCs w:val="22"/>
        </w:rPr>
        <w:t>r</w:t>
      </w:r>
      <w:r w:rsidRPr="004D1C44">
        <w:rPr>
          <w:color w:val="auto"/>
          <w:spacing w:val="-1"/>
          <w:sz w:val="22"/>
          <w:szCs w:val="22"/>
        </w:rPr>
        <w:t>ee</w:t>
      </w:r>
      <w:r w:rsidRPr="004D1C44">
        <w:rPr>
          <w:color w:val="auto"/>
          <w:sz w:val="22"/>
          <w:szCs w:val="22"/>
        </w:rPr>
        <w:t>n</w:t>
      </w:r>
      <w:r w:rsidRPr="004D1C44">
        <w:rPr>
          <w:color w:val="auto"/>
          <w:spacing w:val="-2"/>
          <w:sz w:val="22"/>
          <w:szCs w:val="22"/>
        </w:rPr>
        <w:t xml:space="preserve"> </w:t>
      </w:r>
      <w:r w:rsidRPr="004D1C44">
        <w:rPr>
          <w:color w:val="auto"/>
          <w:spacing w:val="-1"/>
          <w:sz w:val="22"/>
          <w:szCs w:val="22"/>
        </w:rPr>
        <w:t>do</w:t>
      </w:r>
      <w:r w:rsidRPr="004D1C44">
        <w:rPr>
          <w:color w:val="auto"/>
          <w:spacing w:val="-2"/>
          <w:sz w:val="22"/>
          <w:szCs w:val="22"/>
        </w:rPr>
        <w:t>t</w:t>
      </w:r>
      <w:r w:rsidRPr="004D1C44">
        <w:rPr>
          <w:color w:val="auto"/>
          <w:spacing w:val="1"/>
          <w:sz w:val="22"/>
          <w:szCs w:val="22"/>
        </w:rPr>
        <w:t>t</w:t>
      </w:r>
      <w:r w:rsidRPr="004D1C44">
        <w:rPr>
          <w:color w:val="auto"/>
          <w:spacing w:val="-1"/>
          <w:sz w:val="22"/>
          <w:szCs w:val="22"/>
        </w:rPr>
        <w:t>e</w:t>
      </w:r>
      <w:r w:rsidRPr="004D1C44">
        <w:rPr>
          <w:color w:val="auto"/>
          <w:sz w:val="22"/>
          <w:szCs w:val="22"/>
        </w:rPr>
        <w:t xml:space="preserve">d </w:t>
      </w:r>
      <w:r w:rsidRPr="004D1C44">
        <w:rPr>
          <w:color w:val="auto"/>
          <w:spacing w:val="-1"/>
          <w:sz w:val="22"/>
          <w:szCs w:val="22"/>
        </w:rPr>
        <w:t>h</w:t>
      </w:r>
      <w:r w:rsidRPr="004D1C44">
        <w:rPr>
          <w:color w:val="auto"/>
          <w:spacing w:val="-3"/>
          <w:sz w:val="22"/>
          <w:szCs w:val="22"/>
        </w:rPr>
        <w:t>a</w:t>
      </w:r>
      <w:r w:rsidRPr="004D1C44">
        <w:rPr>
          <w:color w:val="auto"/>
          <w:spacing w:val="1"/>
          <w:sz w:val="22"/>
          <w:szCs w:val="22"/>
        </w:rPr>
        <w:t>t</w:t>
      </w:r>
      <w:r w:rsidRPr="004D1C44">
        <w:rPr>
          <w:color w:val="auto"/>
          <w:sz w:val="22"/>
          <w:szCs w:val="22"/>
        </w:rPr>
        <w:t>c</w:t>
      </w:r>
      <w:r w:rsidRPr="004D1C44">
        <w:rPr>
          <w:color w:val="auto"/>
          <w:spacing w:val="-1"/>
          <w:sz w:val="22"/>
          <w:szCs w:val="22"/>
        </w:rPr>
        <w:t>hi</w:t>
      </w:r>
      <w:r w:rsidRPr="004D1C44">
        <w:rPr>
          <w:color w:val="auto"/>
          <w:spacing w:val="-3"/>
          <w:sz w:val="22"/>
          <w:szCs w:val="22"/>
        </w:rPr>
        <w:t>n</w:t>
      </w:r>
      <w:r w:rsidRPr="004D1C44">
        <w:rPr>
          <w:color w:val="auto"/>
          <w:sz w:val="22"/>
          <w:szCs w:val="22"/>
        </w:rPr>
        <w:t>g</w:t>
      </w:r>
    </w:p>
    <w:p w:rsidR="004D1C44" w:rsidRPr="004D1C44" w:rsidRDefault="004D1C44" w:rsidP="004D1C44">
      <w:pPr>
        <w:pStyle w:val="BodyText"/>
        <w:tabs>
          <w:tab w:val="left" w:pos="4619"/>
        </w:tabs>
        <w:kinsoku w:val="0"/>
        <w:overflowPunct w:val="0"/>
        <w:spacing w:before="1" w:after="0" w:line="240" w:lineRule="auto"/>
        <w:ind w:left="993"/>
        <w:rPr>
          <w:color w:val="auto"/>
          <w:sz w:val="22"/>
          <w:szCs w:val="22"/>
        </w:rPr>
      </w:pPr>
      <w:r w:rsidRPr="004D1C44">
        <w:rPr>
          <w:color w:val="auto"/>
          <w:spacing w:val="-1"/>
          <w:sz w:val="22"/>
          <w:szCs w:val="22"/>
        </w:rPr>
        <w:t>Co</w:t>
      </w:r>
      <w:r w:rsidRPr="004D1C44">
        <w:rPr>
          <w:color w:val="auto"/>
          <w:spacing w:val="1"/>
          <w:sz w:val="22"/>
          <w:szCs w:val="22"/>
        </w:rPr>
        <w:t>m</w:t>
      </w:r>
      <w:r w:rsidRPr="004D1C44">
        <w:rPr>
          <w:color w:val="auto"/>
          <w:spacing w:val="-1"/>
          <w:sz w:val="22"/>
          <w:szCs w:val="22"/>
        </w:rPr>
        <w:t>bine</w:t>
      </w:r>
      <w:r w:rsidRPr="004D1C44">
        <w:rPr>
          <w:color w:val="auto"/>
          <w:sz w:val="22"/>
          <w:szCs w:val="22"/>
        </w:rPr>
        <w:t xml:space="preserve">d </w:t>
      </w:r>
      <w:r w:rsidRPr="004D1C44">
        <w:rPr>
          <w:color w:val="auto"/>
          <w:spacing w:val="-1"/>
          <w:sz w:val="22"/>
          <w:szCs w:val="22"/>
        </w:rPr>
        <w:t>o</w:t>
      </w:r>
      <w:r w:rsidRPr="004D1C44">
        <w:rPr>
          <w:color w:val="auto"/>
          <w:sz w:val="22"/>
          <w:szCs w:val="22"/>
        </w:rPr>
        <w:t>r</w:t>
      </w:r>
      <w:r w:rsidRPr="004D1C44">
        <w:rPr>
          <w:color w:val="auto"/>
          <w:spacing w:val="-1"/>
          <w:sz w:val="22"/>
          <w:szCs w:val="22"/>
        </w:rPr>
        <w:t xml:space="preserve"> Fou</w:t>
      </w:r>
      <w:r w:rsidRPr="004D1C44">
        <w:rPr>
          <w:color w:val="auto"/>
          <w:sz w:val="22"/>
          <w:szCs w:val="22"/>
        </w:rPr>
        <w:t xml:space="preserve">l </w:t>
      </w:r>
      <w:r w:rsidRPr="004D1C44">
        <w:rPr>
          <w:color w:val="auto"/>
          <w:spacing w:val="-1"/>
          <w:sz w:val="22"/>
          <w:szCs w:val="22"/>
        </w:rPr>
        <w:t>Se</w:t>
      </w:r>
      <w:r w:rsidRPr="004D1C44">
        <w:rPr>
          <w:color w:val="auto"/>
          <w:spacing w:val="-4"/>
          <w:sz w:val="22"/>
          <w:szCs w:val="22"/>
        </w:rPr>
        <w:t>w</w:t>
      </w:r>
      <w:r w:rsidRPr="004D1C44">
        <w:rPr>
          <w:color w:val="auto"/>
          <w:spacing w:val="-1"/>
          <w:sz w:val="22"/>
          <w:szCs w:val="22"/>
        </w:rPr>
        <w:t>e</w:t>
      </w:r>
      <w:r w:rsidRPr="004D1C44">
        <w:rPr>
          <w:color w:val="auto"/>
          <w:sz w:val="22"/>
          <w:szCs w:val="22"/>
        </w:rPr>
        <w:t>r</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Soli</w:t>
      </w:r>
      <w:r w:rsidRPr="004D1C44">
        <w:rPr>
          <w:color w:val="auto"/>
          <w:sz w:val="22"/>
          <w:szCs w:val="22"/>
        </w:rPr>
        <w:t>d r</w:t>
      </w:r>
      <w:r w:rsidRPr="004D1C44">
        <w:rPr>
          <w:color w:val="auto"/>
          <w:spacing w:val="-1"/>
          <w:sz w:val="22"/>
          <w:szCs w:val="22"/>
        </w:rPr>
        <w:t>e</w:t>
      </w:r>
      <w:r w:rsidRPr="004D1C44">
        <w:rPr>
          <w:color w:val="auto"/>
          <w:sz w:val="22"/>
          <w:szCs w:val="22"/>
        </w:rPr>
        <w:t>d</w:t>
      </w:r>
      <w:r w:rsidRPr="004D1C44">
        <w:rPr>
          <w:color w:val="auto"/>
          <w:spacing w:val="-2"/>
          <w:sz w:val="22"/>
          <w:szCs w:val="22"/>
        </w:rPr>
        <w:t xml:space="preserve"> </w:t>
      </w:r>
      <w:r w:rsidRPr="004D1C44">
        <w:rPr>
          <w:color w:val="auto"/>
          <w:spacing w:val="-1"/>
          <w:sz w:val="22"/>
          <w:szCs w:val="22"/>
        </w:rPr>
        <w:t>i</w:t>
      </w:r>
      <w:r w:rsidRPr="004D1C44">
        <w:rPr>
          <w:color w:val="auto"/>
          <w:spacing w:val="-3"/>
          <w:sz w:val="22"/>
          <w:szCs w:val="22"/>
        </w:rPr>
        <w:t>n</w:t>
      </w:r>
      <w:r w:rsidRPr="004D1C44">
        <w:rPr>
          <w:color w:val="auto"/>
          <w:sz w:val="22"/>
          <w:szCs w:val="22"/>
        </w:rPr>
        <w:t>k</w:t>
      </w:r>
      <w:r w:rsidRPr="004D1C44">
        <w:rPr>
          <w:color w:val="auto"/>
          <w:spacing w:val="3"/>
          <w:sz w:val="22"/>
          <w:szCs w:val="22"/>
        </w:rPr>
        <w:t xml:space="preserve"> </w:t>
      </w:r>
      <w:r w:rsidRPr="004D1C44">
        <w:rPr>
          <w:color w:val="auto"/>
          <w:spacing w:val="-1"/>
          <w:sz w:val="22"/>
          <w:szCs w:val="22"/>
        </w:rPr>
        <w:t>lin</w:t>
      </w:r>
      <w:r w:rsidRPr="004D1C44">
        <w:rPr>
          <w:color w:val="auto"/>
          <w:sz w:val="22"/>
          <w:szCs w:val="22"/>
        </w:rPr>
        <w:t xml:space="preserve">e </w:t>
      </w:r>
      <w:r w:rsidRPr="004D1C44">
        <w:rPr>
          <w:color w:val="auto"/>
          <w:spacing w:val="-2"/>
          <w:sz w:val="22"/>
          <w:szCs w:val="22"/>
        </w:rPr>
        <w:t>(</w:t>
      </w:r>
      <w:r w:rsidRPr="004D1C44">
        <w:rPr>
          <w:color w:val="auto"/>
          <w:spacing w:val="1"/>
          <w:sz w:val="22"/>
          <w:szCs w:val="22"/>
        </w:rPr>
        <w:t>f</w:t>
      </w:r>
      <w:r w:rsidRPr="004D1C44">
        <w:rPr>
          <w:color w:val="auto"/>
          <w:spacing w:val="-1"/>
          <w:sz w:val="22"/>
          <w:szCs w:val="22"/>
        </w:rPr>
        <w:t>ine</w:t>
      </w:r>
      <w:r w:rsidRPr="004D1C44">
        <w:rPr>
          <w:color w:val="auto"/>
          <w:sz w:val="22"/>
          <w:szCs w:val="22"/>
        </w:rPr>
        <w:t>)</w:t>
      </w: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Su</w:t>
      </w:r>
      <w:r w:rsidRPr="004D1C44">
        <w:rPr>
          <w:color w:val="auto"/>
          <w:spacing w:val="-2"/>
          <w:sz w:val="22"/>
          <w:szCs w:val="22"/>
        </w:rPr>
        <w:t>r</w:t>
      </w:r>
      <w:r w:rsidRPr="004D1C44">
        <w:rPr>
          <w:color w:val="auto"/>
          <w:spacing w:val="3"/>
          <w:sz w:val="22"/>
          <w:szCs w:val="22"/>
        </w:rPr>
        <w:t>f</w:t>
      </w:r>
      <w:r w:rsidRPr="004D1C44">
        <w:rPr>
          <w:color w:val="auto"/>
          <w:spacing w:val="-1"/>
          <w:sz w:val="22"/>
          <w:szCs w:val="22"/>
        </w:rPr>
        <w:t>a</w:t>
      </w:r>
      <w:r w:rsidRPr="004D1C44">
        <w:rPr>
          <w:color w:val="auto"/>
          <w:sz w:val="22"/>
          <w:szCs w:val="22"/>
        </w:rPr>
        <w:t>ce</w:t>
      </w:r>
      <w:r w:rsidRPr="004D1C44">
        <w:rPr>
          <w:color w:val="auto"/>
          <w:spacing w:val="-7"/>
          <w:sz w:val="22"/>
          <w:szCs w:val="22"/>
        </w:rPr>
        <w:t xml:space="preserve"> </w:t>
      </w:r>
      <w:r w:rsidRPr="004D1C44">
        <w:rPr>
          <w:color w:val="auto"/>
          <w:spacing w:val="7"/>
          <w:sz w:val="22"/>
          <w:szCs w:val="22"/>
        </w:rPr>
        <w:t>W</w:t>
      </w:r>
      <w:r w:rsidRPr="004D1C44">
        <w:rPr>
          <w:color w:val="auto"/>
          <w:spacing w:val="-3"/>
          <w:sz w:val="22"/>
          <w:szCs w:val="22"/>
        </w:rPr>
        <w:t>a</w:t>
      </w:r>
      <w:r w:rsidRPr="004D1C44">
        <w:rPr>
          <w:color w:val="auto"/>
          <w:spacing w:val="-2"/>
          <w:sz w:val="22"/>
          <w:szCs w:val="22"/>
        </w:rPr>
        <w:t>t</w:t>
      </w:r>
      <w:r w:rsidRPr="004D1C44">
        <w:rPr>
          <w:color w:val="auto"/>
          <w:spacing w:val="-1"/>
          <w:sz w:val="22"/>
          <w:szCs w:val="22"/>
        </w:rPr>
        <w:t>e</w:t>
      </w:r>
      <w:r w:rsidRPr="004D1C44">
        <w:rPr>
          <w:color w:val="auto"/>
          <w:sz w:val="22"/>
          <w:szCs w:val="22"/>
        </w:rPr>
        <w:t>r</w:t>
      </w:r>
      <w:r w:rsidRPr="004D1C44">
        <w:rPr>
          <w:color w:val="auto"/>
          <w:spacing w:val="-1"/>
          <w:sz w:val="22"/>
          <w:szCs w:val="22"/>
        </w:rPr>
        <w:t xml:space="preserve"> Se</w:t>
      </w:r>
      <w:r w:rsidRPr="004D1C44">
        <w:rPr>
          <w:color w:val="auto"/>
          <w:spacing w:val="-4"/>
          <w:sz w:val="22"/>
          <w:szCs w:val="22"/>
        </w:rPr>
        <w:t>w</w:t>
      </w:r>
      <w:r w:rsidRPr="004D1C44">
        <w:rPr>
          <w:color w:val="auto"/>
          <w:spacing w:val="-1"/>
          <w:sz w:val="22"/>
          <w:szCs w:val="22"/>
        </w:rPr>
        <w:t>e</w:t>
      </w:r>
      <w:r w:rsidRPr="004D1C44">
        <w:rPr>
          <w:color w:val="auto"/>
          <w:sz w:val="22"/>
          <w:szCs w:val="22"/>
        </w:rPr>
        <w:t>r</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Soli</w:t>
      </w:r>
      <w:r w:rsidRPr="004D1C44">
        <w:rPr>
          <w:color w:val="auto"/>
          <w:sz w:val="22"/>
          <w:szCs w:val="22"/>
        </w:rPr>
        <w:t xml:space="preserve">d </w:t>
      </w:r>
      <w:r w:rsidRPr="004D1C44">
        <w:rPr>
          <w:color w:val="auto"/>
          <w:spacing w:val="-1"/>
          <w:sz w:val="22"/>
          <w:szCs w:val="22"/>
        </w:rPr>
        <w:t>blu</w:t>
      </w:r>
      <w:r w:rsidRPr="004D1C44">
        <w:rPr>
          <w:color w:val="auto"/>
          <w:sz w:val="22"/>
          <w:szCs w:val="22"/>
        </w:rPr>
        <w:t xml:space="preserve">e </w:t>
      </w:r>
      <w:r w:rsidRPr="004D1C44">
        <w:rPr>
          <w:color w:val="auto"/>
          <w:spacing w:val="-1"/>
          <w:sz w:val="22"/>
          <w:szCs w:val="22"/>
        </w:rPr>
        <w:t>i</w:t>
      </w:r>
      <w:r w:rsidRPr="004D1C44">
        <w:rPr>
          <w:color w:val="auto"/>
          <w:spacing w:val="-3"/>
          <w:sz w:val="22"/>
          <w:szCs w:val="22"/>
        </w:rPr>
        <w:t>n</w:t>
      </w:r>
      <w:r w:rsidRPr="004D1C44">
        <w:rPr>
          <w:color w:val="auto"/>
          <w:sz w:val="22"/>
          <w:szCs w:val="22"/>
        </w:rPr>
        <w:t>k</w:t>
      </w:r>
      <w:r w:rsidRPr="004D1C44">
        <w:rPr>
          <w:color w:val="auto"/>
          <w:spacing w:val="3"/>
          <w:sz w:val="22"/>
          <w:szCs w:val="22"/>
        </w:rPr>
        <w:t xml:space="preserve"> </w:t>
      </w:r>
      <w:r w:rsidRPr="004D1C44">
        <w:rPr>
          <w:color w:val="auto"/>
          <w:spacing w:val="-1"/>
          <w:sz w:val="22"/>
          <w:szCs w:val="22"/>
        </w:rPr>
        <w:t>lin</w:t>
      </w:r>
      <w:r w:rsidRPr="004D1C44">
        <w:rPr>
          <w:color w:val="auto"/>
          <w:sz w:val="22"/>
          <w:szCs w:val="22"/>
        </w:rPr>
        <w:t>e</w:t>
      </w:r>
      <w:r w:rsidRPr="004D1C44">
        <w:rPr>
          <w:color w:val="auto"/>
          <w:spacing w:val="-2"/>
          <w:sz w:val="22"/>
          <w:szCs w:val="22"/>
        </w:rPr>
        <w:t xml:space="preserve"> (</w:t>
      </w:r>
      <w:r w:rsidRPr="004D1C44">
        <w:rPr>
          <w:color w:val="auto"/>
          <w:spacing w:val="3"/>
          <w:sz w:val="22"/>
          <w:szCs w:val="22"/>
        </w:rPr>
        <w:t>f</w:t>
      </w:r>
      <w:r w:rsidRPr="004D1C44">
        <w:rPr>
          <w:color w:val="auto"/>
          <w:spacing w:val="-1"/>
          <w:sz w:val="22"/>
          <w:szCs w:val="22"/>
        </w:rPr>
        <w:t>ine</w:t>
      </w:r>
      <w:r w:rsidRPr="004D1C44">
        <w:rPr>
          <w:color w:val="auto"/>
          <w:sz w:val="22"/>
          <w:szCs w:val="22"/>
        </w:rPr>
        <w:t>)</w:t>
      </w:r>
    </w:p>
    <w:p w:rsidR="004D1C44" w:rsidRPr="004D1C44" w:rsidRDefault="004D1C44" w:rsidP="004D1C44">
      <w:pPr>
        <w:pStyle w:val="BodyText"/>
        <w:tabs>
          <w:tab w:val="left" w:pos="4619"/>
        </w:tabs>
        <w:kinsoku w:val="0"/>
        <w:overflowPunct w:val="0"/>
        <w:spacing w:before="1" w:after="0" w:line="240" w:lineRule="auto"/>
        <w:ind w:left="993"/>
        <w:rPr>
          <w:color w:val="auto"/>
          <w:sz w:val="22"/>
          <w:szCs w:val="22"/>
        </w:rPr>
      </w:pPr>
      <w:r w:rsidRPr="004D1C44">
        <w:rPr>
          <w:color w:val="auto"/>
          <w:spacing w:val="1"/>
          <w:sz w:val="22"/>
          <w:szCs w:val="22"/>
        </w:rPr>
        <w:t>G</w:t>
      </w:r>
      <w:r w:rsidRPr="004D1C44">
        <w:rPr>
          <w:color w:val="auto"/>
          <w:spacing w:val="-1"/>
          <w:sz w:val="22"/>
          <w:szCs w:val="22"/>
        </w:rPr>
        <w:t>ull</w:t>
      </w:r>
      <w:r w:rsidRPr="004D1C44">
        <w:rPr>
          <w:color w:val="auto"/>
          <w:sz w:val="22"/>
          <w:szCs w:val="22"/>
        </w:rPr>
        <w:t>y</w:t>
      </w:r>
      <w:r w:rsidRPr="004D1C44">
        <w:rPr>
          <w:color w:val="auto"/>
          <w:spacing w:val="-2"/>
          <w:sz w:val="22"/>
          <w:szCs w:val="22"/>
        </w:rPr>
        <w:t xml:space="preserve"> </w:t>
      </w:r>
      <w:r w:rsidRPr="004D1C44">
        <w:rPr>
          <w:color w:val="auto"/>
          <w:sz w:val="22"/>
          <w:szCs w:val="22"/>
        </w:rPr>
        <w:t>c</w:t>
      </w:r>
      <w:r w:rsidRPr="004D1C44">
        <w:rPr>
          <w:color w:val="auto"/>
          <w:spacing w:val="-1"/>
          <w:sz w:val="22"/>
          <w:szCs w:val="22"/>
        </w:rPr>
        <w:t>onne</w:t>
      </w:r>
      <w:r w:rsidRPr="004D1C44">
        <w:rPr>
          <w:color w:val="auto"/>
          <w:sz w:val="22"/>
          <w:szCs w:val="22"/>
        </w:rPr>
        <w:t>c</w:t>
      </w:r>
      <w:r w:rsidRPr="004D1C44">
        <w:rPr>
          <w:color w:val="auto"/>
          <w:spacing w:val="1"/>
          <w:sz w:val="22"/>
          <w:szCs w:val="22"/>
        </w:rPr>
        <w:t>t</w:t>
      </w:r>
      <w:r w:rsidRPr="004D1C44">
        <w:rPr>
          <w:color w:val="auto"/>
          <w:spacing w:val="-1"/>
          <w:sz w:val="22"/>
          <w:szCs w:val="22"/>
        </w:rPr>
        <w:t>ion</w:t>
      </w:r>
      <w:r w:rsidRPr="004D1C44">
        <w:rPr>
          <w:color w:val="auto"/>
          <w:sz w:val="22"/>
          <w:szCs w:val="22"/>
        </w:rPr>
        <w:t>s</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B</w:t>
      </w:r>
      <w:r w:rsidRPr="004D1C44">
        <w:rPr>
          <w:color w:val="auto"/>
          <w:sz w:val="22"/>
          <w:szCs w:val="22"/>
        </w:rPr>
        <w:t>r</w:t>
      </w:r>
      <w:r w:rsidRPr="004D1C44">
        <w:rPr>
          <w:color w:val="auto"/>
          <w:spacing w:val="-3"/>
          <w:sz w:val="22"/>
          <w:szCs w:val="22"/>
        </w:rPr>
        <w:t>o</w:t>
      </w:r>
      <w:r w:rsidRPr="004D1C44">
        <w:rPr>
          <w:color w:val="auto"/>
          <w:sz w:val="22"/>
          <w:szCs w:val="22"/>
        </w:rPr>
        <w:t>k</w:t>
      </w:r>
      <w:r w:rsidRPr="004D1C44">
        <w:rPr>
          <w:color w:val="auto"/>
          <w:spacing w:val="-1"/>
          <w:sz w:val="22"/>
          <w:szCs w:val="22"/>
        </w:rPr>
        <w:t>e</w:t>
      </w:r>
      <w:r w:rsidRPr="004D1C44">
        <w:rPr>
          <w:color w:val="auto"/>
          <w:sz w:val="22"/>
          <w:szCs w:val="22"/>
        </w:rPr>
        <w:t xml:space="preserve">n </w:t>
      </w:r>
      <w:r w:rsidRPr="004D1C44">
        <w:rPr>
          <w:color w:val="auto"/>
          <w:spacing w:val="-1"/>
          <w:sz w:val="22"/>
          <w:szCs w:val="22"/>
        </w:rPr>
        <w:t>blu</w:t>
      </w:r>
      <w:r w:rsidRPr="004D1C44">
        <w:rPr>
          <w:color w:val="auto"/>
          <w:sz w:val="22"/>
          <w:szCs w:val="22"/>
        </w:rPr>
        <w:t xml:space="preserve">e </w:t>
      </w:r>
      <w:r w:rsidRPr="004D1C44">
        <w:rPr>
          <w:color w:val="auto"/>
          <w:spacing w:val="-1"/>
          <w:sz w:val="22"/>
          <w:szCs w:val="22"/>
        </w:rPr>
        <w:t>i</w:t>
      </w:r>
      <w:r w:rsidRPr="004D1C44">
        <w:rPr>
          <w:color w:val="auto"/>
          <w:spacing w:val="-3"/>
          <w:sz w:val="22"/>
          <w:szCs w:val="22"/>
        </w:rPr>
        <w:t>n</w:t>
      </w:r>
      <w:r w:rsidRPr="004D1C44">
        <w:rPr>
          <w:color w:val="auto"/>
          <w:sz w:val="22"/>
          <w:szCs w:val="22"/>
        </w:rPr>
        <w:t>k</w:t>
      </w:r>
      <w:r w:rsidRPr="004D1C44">
        <w:rPr>
          <w:color w:val="auto"/>
          <w:spacing w:val="1"/>
          <w:sz w:val="22"/>
          <w:szCs w:val="22"/>
        </w:rPr>
        <w:t xml:space="preserve"> </w:t>
      </w:r>
      <w:r w:rsidRPr="004D1C44">
        <w:rPr>
          <w:color w:val="auto"/>
          <w:spacing w:val="-1"/>
          <w:sz w:val="22"/>
          <w:szCs w:val="22"/>
        </w:rPr>
        <w:t>lin</w:t>
      </w:r>
      <w:r w:rsidRPr="004D1C44">
        <w:rPr>
          <w:color w:val="auto"/>
          <w:sz w:val="22"/>
          <w:szCs w:val="22"/>
        </w:rPr>
        <w:t xml:space="preserve">e </w:t>
      </w:r>
      <w:r w:rsidRPr="004D1C44">
        <w:rPr>
          <w:color w:val="auto"/>
          <w:spacing w:val="-2"/>
          <w:sz w:val="22"/>
          <w:szCs w:val="22"/>
        </w:rPr>
        <w:t>(</w:t>
      </w:r>
      <w:r w:rsidRPr="004D1C44">
        <w:rPr>
          <w:color w:val="auto"/>
          <w:spacing w:val="3"/>
          <w:sz w:val="22"/>
          <w:szCs w:val="22"/>
        </w:rPr>
        <w:t>f</w:t>
      </w:r>
      <w:r w:rsidRPr="004D1C44">
        <w:rPr>
          <w:color w:val="auto"/>
          <w:spacing w:val="-1"/>
          <w:sz w:val="22"/>
          <w:szCs w:val="22"/>
        </w:rPr>
        <w:t>i</w:t>
      </w:r>
      <w:r w:rsidRPr="004D1C44">
        <w:rPr>
          <w:color w:val="auto"/>
          <w:spacing w:val="-3"/>
          <w:sz w:val="22"/>
          <w:szCs w:val="22"/>
        </w:rPr>
        <w:t>n</w:t>
      </w:r>
      <w:r w:rsidRPr="004D1C44">
        <w:rPr>
          <w:color w:val="auto"/>
          <w:spacing w:val="-1"/>
          <w:sz w:val="22"/>
          <w:szCs w:val="22"/>
        </w:rPr>
        <w:t>e</w:t>
      </w:r>
      <w:r w:rsidRPr="004D1C44">
        <w:rPr>
          <w:color w:val="auto"/>
          <w:sz w:val="22"/>
          <w:szCs w:val="22"/>
        </w:rPr>
        <w:t>)</w:t>
      </w:r>
    </w:p>
    <w:p w:rsidR="004D1C44" w:rsidRPr="004D1C44" w:rsidRDefault="004D1C44" w:rsidP="004D1C44">
      <w:pPr>
        <w:pStyle w:val="BodyText"/>
        <w:tabs>
          <w:tab w:val="left" w:pos="4619"/>
        </w:tabs>
        <w:kinsoku w:val="0"/>
        <w:overflowPunct w:val="0"/>
        <w:spacing w:after="0" w:line="240" w:lineRule="auto"/>
        <w:ind w:left="993"/>
        <w:rPr>
          <w:color w:val="auto"/>
          <w:sz w:val="22"/>
          <w:szCs w:val="22"/>
        </w:rPr>
      </w:pPr>
      <w:r w:rsidRPr="004D1C44">
        <w:rPr>
          <w:color w:val="auto"/>
          <w:spacing w:val="-1"/>
          <w:sz w:val="22"/>
          <w:szCs w:val="22"/>
        </w:rPr>
        <w:t>La</w:t>
      </w:r>
      <w:r w:rsidRPr="004D1C44">
        <w:rPr>
          <w:color w:val="auto"/>
          <w:spacing w:val="1"/>
          <w:sz w:val="22"/>
          <w:szCs w:val="22"/>
        </w:rPr>
        <w:t>m</w:t>
      </w:r>
      <w:r w:rsidRPr="004D1C44">
        <w:rPr>
          <w:color w:val="auto"/>
          <w:sz w:val="22"/>
          <w:szCs w:val="22"/>
        </w:rPr>
        <w:t>p c</w:t>
      </w:r>
      <w:r w:rsidRPr="004D1C44">
        <w:rPr>
          <w:color w:val="auto"/>
          <w:spacing w:val="-1"/>
          <w:sz w:val="22"/>
          <w:szCs w:val="22"/>
        </w:rPr>
        <w:t>ol</w:t>
      </w:r>
      <w:r w:rsidRPr="004D1C44">
        <w:rPr>
          <w:color w:val="auto"/>
          <w:spacing w:val="-3"/>
          <w:sz w:val="22"/>
          <w:szCs w:val="22"/>
        </w:rPr>
        <w:t>u</w:t>
      </w:r>
      <w:r w:rsidRPr="004D1C44">
        <w:rPr>
          <w:color w:val="auto"/>
          <w:spacing w:val="1"/>
          <w:sz w:val="22"/>
          <w:szCs w:val="22"/>
        </w:rPr>
        <w:t>m</w:t>
      </w:r>
      <w:r w:rsidRPr="004D1C44">
        <w:rPr>
          <w:color w:val="auto"/>
          <w:sz w:val="22"/>
          <w:szCs w:val="22"/>
        </w:rPr>
        <w:t xml:space="preserve">n </w:t>
      </w:r>
      <w:r w:rsidRPr="004D1C44">
        <w:rPr>
          <w:color w:val="auto"/>
          <w:spacing w:val="-1"/>
          <w:sz w:val="22"/>
          <w:szCs w:val="22"/>
        </w:rPr>
        <w:t>po</w:t>
      </w:r>
      <w:r w:rsidRPr="004D1C44">
        <w:rPr>
          <w:color w:val="auto"/>
          <w:sz w:val="22"/>
          <w:szCs w:val="22"/>
        </w:rPr>
        <w:t>s</w:t>
      </w:r>
      <w:r w:rsidRPr="004D1C44">
        <w:rPr>
          <w:color w:val="auto"/>
          <w:spacing w:val="-4"/>
          <w:sz w:val="22"/>
          <w:szCs w:val="22"/>
        </w:rPr>
        <w:t>i</w:t>
      </w:r>
      <w:r w:rsidRPr="004D1C44">
        <w:rPr>
          <w:color w:val="auto"/>
          <w:spacing w:val="1"/>
          <w:sz w:val="22"/>
          <w:szCs w:val="22"/>
        </w:rPr>
        <w:t>t</w:t>
      </w:r>
      <w:r w:rsidRPr="004D1C44">
        <w:rPr>
          <w:color w:val="auto"/>
          <w:spacing w:val="-1"/>
          <w:sz w:val="22"/>
          <w:szCs w:val="22"/>
        </w:rPr>
        <w:t>io</w:t>
      </w:r>
      <w:r w:rsidRPr="004D1C44">
        <w:rPr>
          <w:color w:val="auto"/>
          <w:sz w:val="22"/>
          <w:szCs w:val="22"/>
        </w:rPr>
        <w:t>n</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B</w:t>
      </w:r>
      <w:r w:rsidRPr="004D1C44">
        <w:rPr>
          <w:color w:val="auto"/>
          <w:sz w:val="22"/>
          <w:szCs w:val="22"/>
        </w:rPr>
        <w:t>r</w:t>
      </w:r>
      <w:r w:rsidRPr="004D1C44">
        <w:rPr>
          <w:color w:val="auto"/>
          <w:spacing w:val="-1"/>
          <w:sz w:val="22"/>
          <w:szCs w:val="22"/>
        </w:rPr>
        <w:t>o</w:t>
      </w:r>
      <w:r w:rsidRPr="004D1C44">
        <w:rPr>
          <w:color w:val="auto"/>
          <w:spacing w:val="-4"/>
          <w:sz w:val="22"/>
          <w:szCs w:val="22"/>
        </w:rPr>
        <w:t>w</w:t>
      </w:r>
      <w:r w:rsidRPr="004D1C44">
        <w:rPr>
          <w:color w:val="auto"/>
          <w:sz w:val="22"/>
          <w:szCs w:val="22"/>
        </w:rPr>
        <w:t>n c</w:t>
      </w:r>
      <w:r w:rsidRPr="004D1C44">
        <w:rPr>
          <w:color w:val="auto"/>
          <w:spacing w:val="-1"/>
          <w:sz w:val="22"/>
          <w:szCs w:val="22"/>
        </w:rPr>
        <w:t>i</w:t>
      </w:r>
      <w:r w:rsidRPr="004D1C44">
        <w:rPr>
          <w:color w:val="auto"/>
          <w:sz w:val="22"/>
          <w:szCs w:val="22"/>
        </w:rPr>
        <w:t>rc</w:t>
      </w:r>
      <w:r w:rsidRPr="004D1C44">
        <w:rPr>
          <w:color w:val="auto"/>
          <w:spacing w:val="-1"/>
          <w:sz w:val="22"/>
          <w:szCs w:val="22"/>
        </w:rPr>
        <w:t>l</w:t>
      </w:r>
      <w:r w:rsidRPr="004D1C44">
        <w:rPr>
          <w:color w:val="auto"/>
          <w:sz w:val="22"/>
          <w:szCs w:val="22"/>
        </w:rPr>
        <w:t>e</w:t>
      </w:r>
    </w:p>
    <w:p w:rsidR="004D1C44" w:rsidRPr="004D1C44" w:rsidRDefault="004D1C44" w:rsidP="004D1C44">
      <w:pPr>
        <w:pStyle w:val="BodyText"/>
        <w:tabs>
          <w:tab w:val="left" w:pos="4619"/>
        </w:tabs>
        <w:kinsoku w:val="0"/>
        <w:overflowPunct w:val="0"/>
        <w:spacing w:before="1" w:after="0" w:line="240" w:lineRule="auto"/>
        <w:ind w:left="993"/>
        <w:rPr>
          <w:color w:val="auto"/>
          <w:sz w:val="22"/>
          <w:szCs w:val="22"/>
        </w:rPr>
      </w:pPr>
      <w:r w:rsidRPr="004D1C44">
        <w:rPr>
          <w:color w:val="auto"/>
          <w:spacing w:val="-1"/>
          <w:sz w:val="22"/>
          <w:szCs w:val="22"/>
        </w:rPr>
        <w:t>S</w:t>
      </w:r>
      <w:r w:rsidRPr="004D1C44">
        <w:rPr>
          <w:color w:val="auto"/>
          <w:spacing w:val="1"/>
          <w:sz w:val="22"/>
          <w:szCs w:val="22"/>
        </w:rPr>
        <w:t>t</w:t>
      </w:r>
      <w:r w:rsidRPr="004D1C44">
        <w:rPr>
          <w:color w:val="auto"/>
          <w:sz w:val="22"/>
          <w:szCs w:val="22"/>
        </w:rPr>
        <w:t>r</w:t>
      </w:r>
      <w:r w:rsidRPr="004D1C44">
        <w:rPr>
          <w:color w:val="auto"/>
          <w:spacing w:val="-1"/>
          <w:sz w:val="22"/>
          <w:szCs w:val="22"/>
        </w:rPr>
        <w:t>ee</w:t>
      </w:r>
      <w:r w:rsidRPr="004D1C44">
        <w:rPr>
          <w:color w:val="auto"/>
          <w:sz w:val="22"/>
          <w:szCs w:val="22"/>
        </w:rPr>
        <w:t>t</w:t>
      </w:r>
      <w:r w:rsidRPr="004D1C44">
        <w:rPr>
          <w:color w:val="auto"/>
          <w:spacing w:val="-1"/>
          <w:sz w:val="22"/>
          <w:szCs w:val="22"/>
        </w:rPr>
        <w:t xml:space="preserve"> n</w:t>
      </w:r>
      <w:r w:rsidRPr="004D1C44">
        <w:rPr>
          <w:color w:val="auto"/>
          <w:spacing w:val="-3"/>
          <w:sz w:val="22"/>
          <w:szCs w:val="22"/>
        </w:rPr>
        <w:t>a</w:t>
      </w:r>
      <w:r w:rsidRPr="004D1C44">
        <w:rPr>
          <w:color w:val="auto"/>
          <w:spacing w:val="1"/>
          <w:sz w:val="22"/>
          <w:szCs w:val="22"/>
        </w:rPr>
        <w:t>m</w:t>
      </w:r>
      <w:r w:rsidRPr="004D1C44">
        <w:rPr>
          <w:color w:val="auto"/>
          <w:spacing w:val="-1"/>
          <w:sz w:val="22"/>
          <w:szCs w:val="22"/>
        </w:rPr>
        <w:t>epla</w:t>
      </w:r>
      <w:r w:rsidRPr="004D1C44">
        <w:rPr>
          <w:color w:val="auto"/>
          <w:spacing w:val="1"/>
          <w:sz w:val="22"/>
          <w:szCs w:val="22"/>
        </w:rPr>
        <w:t>t</w:t>
      </w:r>
      <w:r w:rsidRPr="004D1C44">
        <w:rPr>
          <w:color w:val="auto"/>
          <w:sz w:val="22"/>
          <w:szCs w:val="22"/>
        </w:rPr>
        <w:t xml:space="preserve">e </w:t>
      </w:r>
      <w:r w:rsidRPr="004D1C44">
        <w:rPr>
          <w:color w:val="auto"/>
          <w:spacing w:val="-1"/>
          <w:sz w:val="22"/>
          <w:szCs w:val="22"/>
        </w:rPr>
        <w:t>p</w:t>
      </w:r>
      <w:r w:rsidRPr="004D1C44">
        <w:rPr>
          <w:color w:val="auto"/>
          <w:spacing w:val="-3"/>
          <w:sz w:val="22"/>
          <w:szCs w:val="22"/>
        </w:rPr>
        <w:t>o</w:t>
      </w:r>
      <w:r w:rsidRPr="004D1C44">
        <w:rPr>
          <w:color w:val="auto"/>
          <w:sz w:val="22"/>
          <w:szCs w:val="22"/>
        </w:rPr>
        <w:t>s</w:t>
      </w:r>
      <w:r w:rsidRPr="004D1C44">
        <w:rPr>
          <w:color w:val="auto"/>
          <w:spacing w:val="-1"/>
          <w:sz w:val="22"/>
          <w:szCs w:val="22"/>
        </w:rPr>
        <w:t>i</w:t>
      </w:r>
      <w:r w:rsidRPr="004D1C44">
        <w:rPr>
          <w:color w:val="auto"/>
          <w:spacing w:val="1"/>
          <w:sz w:val="22"/>
          <w:szCs w:val="22"/>
        </w:rPr>
        <w:t>t</w:t>
      </w:r>
      <w:r w:rsidRPr="004D1C44">
        <w:rPr>
          <w:color w:val="auto"/>
          <w:spacing w:val="-1"/>
          <w:sz w:val="22"/>
          <w:szCs w:val="22"/>
        </w:rPr>
        <w:t>io</w:t>
      </w:r>
      <w:r w:rsidRPr="004D1C44">
        <w:rPr>
          <w:color w:val="auto"/>
          <w:sz w:val="22"/>
          <w:szCs w:val="22"/>
        </w:rPr>
        <w:t>n</w:t>
      </w:r>
      <w:r w:rsidRPr="004D1C44">
        <w:rPr>
          <w:color w:val="auto"/>
          <w:sz w:val="22"/>
          <w:szCs w:val="22"/>
        </w:rPr>
        <w:tab/>
      </w:r>
      <w:r>
        <w:rPr>
          <w:color w:val="auto"/>
          <w:sz w:val="22"/>
          <w:szCs w:val="22"/>
        </w:rPr>
        <w:tab/>
      </w:r>
      <w:r>
        <w:rPr>
          <w:color w:val="auto"/>
          <w:sz w:val="22"/>
          <w:szCs w:val="22"/>
        </w:rPr>
        <w:tab/>
      </w:r>
      <w:r w:rsidRPr="004D1C44">
        <w:rPr>
          <w:color w:val="auto"/>
          <w:sz w:val="22"/>
          <w:szCs w:val="22"/>
        </w:rPr>
        <w:t>-</w:t>
      </w:r>
      <w:r w:rsidRPr="004D1C44">
        <w:rPr>
          <w:color w:val="auto"/>
          <w:spacing w:val="2"/>
          <w:sz w:val="22"/>
          <w:szCs w:val="22"/>
        </w:rPr>
        <w:t xml:space="preserve"> </w:t>
      </w:r>
      <w:r w:rsidRPr="004D1C44">
        <w:rPr>
          <w:color w:val="auto"/>
          <w:spacing w:val="-1"/>
          <w:sz w:val="22"/>
          <w:szCs w:val="22"/>
        </w:rPr>
        <w:t>B</w:t>
      </w:r>
      <w:r w:rsidRPr="004D1C44">
        <w:rPr>
          <w:color w:val="auto"/>
          <w:sz w:val="22"/>
          <w:szCs w:val="22"/>
        </w:rPr>
        <w:t>r</w:t>
      </w:r>
      <w:r w:rsidRPr="004D1C44">
        <w:rPr>
          <w:color w:val="auto"/>
          <w:spacing w:val="-1"/>
          <w:sz w:val="22"/>
          <w:szCs w:val="22"/>
        </w:rPr>
        <w:t>o</w:t>
      </w:r>
      <w:r w:rsidRPr="004D1C44">
        <w:rPr>
          <w:color w:val="auto"/>
          <w:spacing w:val="-4"/>
          <w:sz w:val="22"/>
          <w:szCs w:val="22"/>
        </w:rPr>
        <w:t>w</w:t>
      </w:r>
      <w:r w:rsidRPr="004D1C44">
        <w:rPr>
          <w:color w:val="auto"/>
          <w:sz w:val="22"/>
          <w:szCs w:val="22"/>
        </w:rPr>
        <w:t>n cr</w:t>
      </w:r>
      <w:r w:rsidRPr="004D1C44">
        <w:rPr>
          <w:color w:val="auto"/>
          <w:spacing w:val="-1"/>
          <w:sz w:val="22"/>
          <w:szCs w:val="22"/>
        </w:rPr>
        <w:t>o</w:t>
      </w:r>
      <w:r w:rsidRPr="004D1C44">
        <w:rPr>
          <w:color w:val="auto"/>
          <w:spacing w:val="-3"/>
          <w:sz w:val="22"/>
          <w:szCs w:val="22"/>
        </w:rPr>
        <w:t>s</w:t>
      </w:r>
      <w:r w:rsidRPr="004D1C44">
        <w:rPr>
          <w:color w:val="auto"/>
          <w:sz w:val="22"/>
          <w:szCs w:val="22"/>
        </w:rPr>
        <w:t>s</w:t>
      </w:r>
    </w:p>
    <w:p w:rsidR="004D1C44" w:rsidRPr="004D1C44" w:rsidRDefault="004D1C44" w:rsidP="004D1C44">
      <w:pPr>
        <w:tabs>
          <w:tab w:val="left" w:pos="4619"/>
        </w:tabs>
        <w:kinsoku w:val="0"/>
        <w:overflowPunct w:val="0"/>
        <w:spacing w:after="0" w:line="240" w:lineRule="auto"/>
        <w:ind w:left="993"/>
        <w:rPr>
          <w:rFonts w:ascii="Arial" w:hAnsi="Arial" w:cs="Arial"/>
          <w:color w:val="auto"/>
          <w:sz w:val="22"/>
          <w:szCs w:val="22"/>
        </w:rPr>
      </w:pPr>
      <w:r w:rsidRPr="004D1C44">
        <w:rPr>
          <w:rFonts w:ascii="Arial" w:hAnsi="Arial" w:cs="Arial"/>
          <w:color w:val="auto"/>
          <w:spacing w:val="1"/>
          <w:sz w:val="22"/>
          <w:szCs w:val="22"/>
        </w:rPr>
        <w:t>T</w:t>
      </w:r>
      <w:r w:rsidRPr="004D1C44">
        <w:rPr>
          <w:rFonts w:ascii="Arial" w:hAnsi="Arial" w:cs="Arial"/>
          <w:color w:val="auto"/>
          <w:spacing w:val="-1"/>
          <w:sz w:val="22"/>
          <w:szCs w:val="22"/>
        </w:rPr>
        <w:t>a</w:t>
      </w:r>
      <w:r w:rsidRPr="004D1C44">
        <w:rPr>
          <w:rFonts w:ascii="Arial" w:hAnsi="Arial" w:cs="Arial"/>
          <w:color w:val="auto"/>
          <w:spacing w:val="-3"/>
          <w:sz w:val="22"/>
          <w:szCs w:val="22"/>
        </w:rPr>
        <w:t>c</w:t>
      </w:r>
      <w:r w:rsidRPr="004D1C44">
        <w:rPr>
          <w:rFonts w:ascii="Arial" w:hAnsi="Arial" w:cs="Arial"/>
          <w:color w:val="auto"/>
          <w:spacing w:val="1"/>
          <w:sz w:val="22"/>
          <w:szCs w:val="22"/>
        </w:rPr>
        <w:t>t</w:t>
      </w:r>
      <w:r w:rsidRPr="004D1C44">
        <w:rPr>
          <w:rFonts w:ascii="Arial" w:hAnsi="Arial" w:cs="Arial"/>
          <w:color w:val="auto"/>
          <w:spacing w:val="-1"/>
          <w:sz w:val="22"/>
          <w:szCs w:val="22"/>
        </w:rPr>
        <w:t>il</w:t>
      </w:r>
      <w:r w:rsidRPr="004D1C44">
        <w:rPr>
          <w:rFonts w:ascii="Arial" w:hAnsi="Arial" w:cs="Arial"/>
          <w:color w:val="auto"/>
          <w:sz w:val="22"/>
          <w:szCs w:val="22"/>
        </w:rPr>
        <w:t xml:space="preserve">e </w:t>
      </w:r>
      <w:r w:rsidRPr="004D1C44">
        <w:rPr>
          <w:rFonts w:ascii="Arial" w:hAnsi="Arial" w:cs="Arial"/>
          <w:color w:val="auto"/>
          <w:spacing w:val="-1"/>
          <w:sz w:val="22"/>
          <w:szCs w:val="22"/>
        </w:rPr>
        <w:t>Pa</w:t>
      </w:r>
      <w:r w:rsidRPr="004D1C44">
        <w:rPr>
          <w:rFonts w:ascii="Arial" w:hAnsi="Arial" w:cs="Arial"/>
          <w:color w:val="auto"/>
          <w:spacing w:val="-3"/>
          <w:sz w:val="22"/>
          <w:szCs w:val="22"/>
        </w:rPr>
        <w:t>v</w:t>
      </w:r>
      <w:r w:rsidRPr="004D1C44">
        <w:rPr>
          <w:rFonts w:ascii="Arial" w:hAnsi="Arial" w:cs="Arial"/>
          <w:color w:val="auto"/>
          <w:spacing w:val="-1"/>
          <w:sz w:val="22"/>
          <w:szCs w:val="22"/>
        </w:rPr>
        <w:t>in</w:t>
      </w:r>
      <w:r w:rsidRPr="004D1C44">
        <w:rPr>
          <w:rFonts w:ascii="Arial" w:hAnsi="Arial" w:cs="Arial"/>
          <w:color w:val="auto"/>
          <w:sz w:val="22"/>
          <w:szCs w:val="22"/>
        </w:rPr>
        <w:t>g</w:t>
      </w:r>
      <w:r w:rsidRPr="004D1C44">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Pr="004D1C44">
        <w:rPr>
          <w:rFonts w:ascii="Arial" w:hAnsi="Arial" w:cs="Arial"/>
          <w:color w:val="auto"/>
          <w:sz w:val="22"/>
          <w:szCs w:val="22"/>
        </w:rPr>
        <w:t>-</w:t>
      </w:r>
      <w:r w:rsidRPr="004D1C44">
        <w:rPr>
          <w:rFonts w:ascii="Arial" w:hAnsi="Arial" w:cs="Arial"/>
          <w:color w:val="auto"/>
          <w:spacing w:val="-5"/>
          <w:sz w:val="22"/>
          <w:szCs w:val="22"/>
        </w:rPr>
        <w:t xml:space="preserve"> </w:t>
      </w:r>
      <w:r w:rsidRPr="004D1C44">
        <w:rPr>
          <w:rFonts w:ascii="Arial" w:hAnsi="Arial" w:cs="Arial"/>
          <w:color w:val="auto"/>
          <w:spacing w:val="-1"/>
          <w:sz w:val="22"/>
          <w:szCs w:val="22"/>
        </w:rPr>
        <w:t>B</w:t>
      </w:r>
      <w:r w:rsidRPr="004D1C44">
        <w:rPr>
          <w:rFonts w:ascii="Arial" w:hAnsi="Arial" w:cs="Arial"/>
          <w:color w:val="auto"/>
          <w:spacing w:val="-3"/>
          <w:sz w:val="22"/>
          <w:szCs w:val="22"/>
        </w:rPr>
        <w:t>u</w:t>
      </w:r>
      <w:r w:rsidRPr="004D1C44">
        <w:rPr>
          <w:rFonts w:ascii="Arial" w:hAnsi="Arial" w:cs="Arial"/>
          <w:color w:val="auto"/>
          <w:spacing w:val="1"/>
          <w:sz w:val="22"/>
          <w:szCs w:val="22"/>
        </w:rPr>
        <w:t>f</w:t>
      </w:r>
      <w:r w:rsidRPr="004D1C44">
        <w:rPr>
          <w:rFonts w:ascii="Arial" w:hAnsi="Arial" w:cs="Arial"/>
          <w:color w:val="auto"/>
          <w:sz w:val="22"/>
          <w:szCs w:val="22"/>
        </w:rPr>
        <w:t>f</w:t>
      </w:r>
      <w:r w:rsidRPr="004D1C44">
        <w:rPr>
          <w:rFonts w:ascii="Arial" w:hAnsi="Arial" w:cs="Arial"/>
          <w:color w:val="auto"/>
          <w:spacing w:val="-7"/>
          <w:sz w:val="22"/>
          <w:szCs w:val="22"/>
        </w:rPr>
        <w:t xml:space="preserve"> </w:t>
      </w:r>
      <w:r w:rsidRPr="004D1C44">
        <w:rPr>
          <w:rFonts w:ascii="Arial" w:hAnsi="Arial" w:cs="Arial"/>
          <w:color w:val="auto"/>
          <w:sz w:val="22"/>
          <w:szCs w:val="22"/>
        </w:rPr>
        <w:t>(C</w:t>
      </w:r>
      <w:r w:rsidRPr="004D1C44">
        <w:rPr>
          <w:rFonts w:ascii="Arial" w:hAnsi="Arial" w:cs="Arial"/>
          <w:color w:val="auto"/>
          <w:spacing w:val="-1"/>
          <w:sz w:val="22"/>
          <w:szCs w:val="22"/>
        </w:rPr>
        <w:t>ont</w:t>
      </w:r>
      <w:r w:rsidRPr="004D1C44">
        <w:rPr>
          <w:rFonts w:ascii="Arial" w:hAnsi="Arial" w:cs="Arial"/>
          <w:color w:val="auto"/>
          <w:sz w:val="22"/>
          <w:szCs w:val="22"/>
        </w:rPr>
        <w:t>r</w:t>
      </w:r>
      <w:r w:rsidRPr="004D1C44">
        <w:rPr>
          <w:rFonts w:ascii="Arial" w:hAnsi="Arial" w:cs="Arial"/>
          <w:color w:val="auto"/>
          <w:spacing w:val="-1"/>
          <w:sz w:val="22"/>
          <w:szCs w:val="22"/>
        </w:rPr>
        <w:t>ol</w:t>
      </w:r>
      <w:r w:rsidRPr="004D1C44">
        <w:rPr>
          <w:rFonts w:ascii="Arial" w:hAnsi="Arial" w:cs="Arial"/>
          <w:color w:val="auto"/>
          <w:spacing w:val="1"/>
          <w:sz w:val="22"/>
          <w:szCs w:val="22"/>
        </w:rPr>
        <w:t>l</w:t>
      </w:r>
      <w:r w:rsidRPr="004D1C44">
        <w:rPr>
          <w:rFonts w:ascii="Arial" w:hAnsi="Arial" w:cs="Arial"/>
          <w:color w:val="auto"/>
          <w:spacing w:val="-1"/>
          <w:sz w:val="22"/>
          <w:szCs w:val="22"/>
        </w:rPr>
        <w:t>e</w:t>
      </w:r>
      <w:r w:rsidRPr="004D1C44">
        <w:rPr>
          <w:rFonts w:ascii="Arial" w:hAnsi="Arial" w:cs="Arial"/>
          <w:color w:val="auto"/>
          <w:sz w:val="22"/>
          <w:szCs w:val="22"/>
        </w:rPr>
        <w:t>d</w:t>
      </w:r>
      <w:r w:rsidRPr="004D1C44">
        <w:rPr>
          <w:rFonts w:ascii="Arial" w:hAnsi="Arial" w:cs="Arial"/>
          <w:color w:val="auto"/>
          <w:spacing w:val="-6"/>
          <w:sz w:val="22"/>
          <w:szCs w:val="22"/>
        </w:rPr>
        <w:t xml:space="preserve"> </w:t>
      </w:r>
      <w:r w:rsidRPr="004D1C44">
        <w:rPr>
          <w:rFonts w:ascii="Arial" w:hAnsi="Arial" w:cs="Arial"/>
          <w:color w:val="auto"/>
          <w:spacing w:val="1"/>
          <w:sz w:val="22"/>
          <w:szCs w:val="22"/>
        </w:rPr>
        <w:t>c</w:t>
      </w:r>
      <w:r w:rsidRPr="004D1C44">
        <w:rPr>
          <w:rFonts w:ascii="Arial" w:hAnsi="Arial" w:cs="Arial"/>
          <w:color w:val="auto"/>
          <w:sz w:val="22"/>
          <w:szCs w:val="22"/>
        </w:rPr>
        <w:t>r</w:t>
      </w:r>
      <w:r w:rsidRPr="004D1C44">
        <w:rPr>
          <w:rFonts w:ascii="Arial" w:hAnsi="Arial" w:cs="Arial"/>
          <w:color w:val="auto"/>
          <w:spacing w:val="-1"/>
          <w:sz w:val="22"/>
          <w:szCs w:val="22"/>
        </w:rPr>
        <w:t>o</w:t>
      </w:r>
      <w:r w:rsidRPr="004D1C44">
        <w:rPr>
          <w:rFonts w:ascii="Arial" w:hAnsi="Arial" w:cs="Arial"/>
          <w:color w:val="auto"/>
          <w:spacing w:val="1"/>
          <w:sz w:val="22"/>
          <w:szCs w:val="22"/>
        </w:rPr>
        <w:t>ss</w:t>
      </w:r>
      <w:r w:rsidRPr="004D1C44">
        <w:rPr>
          <w:rFonts w:ascii="Arial" w:hAnsi="Arial" w:cs="Arial"/>
          <w:color w:val="auto"/>
          <w:spacing w:val="-1"/>
          <w:sz w:val="22"/>
          <w:szCs w:val="22"/>
        </w:rPr>
        <w:t>i</w:t>
      </w:r>
      <w:r w:rsidRPr="004D1C44">
        <w:rPr>
          <w:rFonts w:ascii="Arial" w:hAnsi="Arial" w:cs="Arial"/>
          <w:color w:val="auto"/>
          <w:spacing w:val="2"/>
          <w:sz w:val="22"/>
          <w:szCs w:val="22"/>
        </w:rPr>
        <w:t>ng</w:t>
      </w:r>
      <w:r w:rsidRPr="004D1C44">
        <w:rPr>
          <w:rFonts w:ascii="Arial" w:hAnsi="Arial" w:cs="Arial"/>
          <w:color w:val="auto"/>
          <w:spacing w:val="1"/>
          <w:sz w:val="22"/>
          <w:szCs w:val="22"/>
        </w:rPr>
        <w:t>s</w:t>
      </w:r>
      <w:r w:rsidRPr="004D1C44">
        <w:rPr>
          <w:rFonts w:ascii="Arial" w:hAnsi="Arial" w:cs="Arial"/>
          <w:color w:val="auto"/>
          <w:sz w:val="22"/>
          <w:szCs w:val="22"/>
        </w:rPr>
        <w:t>:</w:t>
      </w:r>
      <w:r w:rsidRPr="004D1C44">
        <w:rPr>
          <w:rFonts w:ascii="Arial" w:hAnsi="Arial" w:cs="Arial"/>
          <w:color w:val="auto"/>
          <w:spacing w:val="-7"/>
          <w:sz w:val="22"/>
          <w:szCs w:val="22"/>
        </w:rPr>
        <w:t xml:space="preserve"> </w:t>
      </w:r>
      <w:r w:rsidRPr="004D1C44">
        <w:rPr>
          <w:rFonts w:ascii="Arial" w:hAnsi="Arial" w:cs="Arial"/>
          <w:color w:val="auto"/>
          <w:sz w:val="22"/>
          <w:szCs w:val="22"/>
        </w:rPr>
        <w:t>R</w:t>
      </w:r>
      <w:r w:rsidRPr="004D1C44">
        <w:rPr>
          <w:rFonts w:ascii="Arial" w:hAnsi="Arial" w:cs="Arial"/>
          <w:color w:val="auto"/>
          <w:spacing w:val="-1"/>
          <w:sz w:val="22"/>
          <w:szCs w:val="22"/>
        </w:rPr>
        <w:t>e</w:t>
      </w:r>
      <w:r w:rsidRPr="004D1C44">
        <w:rPr>
          <w:rFonts w:ascii="Arial" w:hAnsi="Arial" w:cs="Arial"/>
          <w:color w:val="auto"/>
          <w:sz w:val="22"/>
          <w:szCs w:val="22"/>
        </w:rPr>
        <w:t>d</w:t>
      </w:r>
      <w:r w:rsidRPr="004D1C44">
        <w:rPr>
          <w:rFonts w:ascii="Arial" w:hAnsi="Arial" w:cs="Arial"/>
          <w:color w:val="auto"/>
          <w:spacing w:val="-6"/>
          <w:sz w:val="22"/>
          <w:szCs w:val="22"/>
        </w:rPr>
        <w:t xml:space="preserve"> </w:t>
      </w:r>
      <w:r w:rsidRPr="004D1C44">
        <w:rPr>
          <w:rFonts w:ascii="Arial" w:hAnsi="Arial" w:cs="Arial"/>
          <w:color w:val="auto"/>
          <w:spacing w:val="1"/>
          <w:sz w:val="22"/>
          <w:szCs w:val="22"/>
        </w:rPr>
        <w:t>c</w:t>
      </w:r>
      <w:r w:rsidRPr="004D1C44">
        <w:rPr>
          <w:rFonts w:ascii="Arial" w:hAnsi="Arial" w:cs="Arial"/>
          <w:color w:val="auto"/>
          <w:spacing w:val="2"/>
          <w:sz w:val="22"/>
          <w:szCs w:val="22"/>
        </w:rPr>
        <w:t>o</w:t>
      </w:r>
      <w:r w:rsidRPr="004D1C44">
        <w:rPr>
          <w:rFonts w:ascii="Arial" w:hAnsi="Arial" w:cs="Arial"/>
          <w:color w:val="auto"/>
          <w:spacing w:val="-1"/>
          <w:sz w:val="22"/>
          <w:szCs w:val="22"/>
        </w:rPr>
        <w:t>lou</w:t>
      </w:r>
      <w:r w:rsidRPr="004D1C44">
        <w:rPr>
          <w:rFonts w:ascii="Arial" w:hAnsi="Arial" w:cs="Arial"/>
          <w:color w:val="auto"/>
          <w:sz w:val="22"/>
          <w:szCs w:val="22"/>
        </w:rPr>
        <w:t>r)</w:t>
      </w:r>
    </w:p>
    <w:p w:rsidR="004D1C44" w:rsidRPr="004D1C44" w:rsidRDefault="004D1C44" w:rsidP="004D1C44">
      <w:pPr>
        <w:tabs>
          <w:tab w:val="left" w:pos="4619"/>
        </w:tabs>
        <w:kinsoku w:val="0"/>
        <w:overflowPunct w:val="0"/>
        <w:spacing w:after="0" w:line="240" w:lineRule="auto"/>
        <w:ind w:firstLine="851"/>
        <w:rPr>
          <w:rFonts w:ascii="Arial" w:hAnsi="Arial" w:cs="Arial"/>
          <w:color w:val="auto"/>
          <w:sz w:val="22"/>
          <w:szCs w:val="22"/>
        </w:rPr>
      </w:pPr>
    </w:p>
    <w:p w:rsidR="004D1C44" w:rsidRPr="004D1C44" w:rsidRDefault="004D1C44" w:rsidP="004D1C44">
      <w:pPr>
        <w:pStyle w:val="Heading2"/>
        <w:kinsoku w:val="0"/>
        <w:overflowPunct w:val="0"/>
        <w:spacing w:after="0" w:line="240" w:lineRule="auto"/>
        <w:ind w:left="426"/>
        <w:rPr>
          <w:b/>
          <w:bCs w:val="0"/>
          <w:color w:val="auto"/>
          <w:sz w:val="22"/>
          <w:szCs w:val="22"/>
        </w:rPr>
      </w:pPr>
      <w:r w:rsidRPr="004D1C44">
        <w:rPr>
          <w:color w:val="auto"/>
          <w:sz w:val="22"/>
          <w:szCs w:val="22"/>
          <w:u w:val="thick"/>
        </w:rPr>
        <w:t>Dr</w:t>
      </w:r>
      <w:r w:rsidRPr="004D1C44">
        <w:rPr>
          <w:color w:val="auto"/>
          <w:spacing w:val="-3"/>
          <w:sz w:val="22"/>
          <w:szCs w:val="22"/>
          <w:u w:val="thick"/>
        </w:rPr>
        <w:t>a</w:t>
      </w:r>
      <w:r w:rsidRPr="004D1C44">
        <w:rPr>
          <w:color w:val="auto"/>
          <w:spacing w:val="3"/>
          <w:sz w:val="22"/>
          <w:szCs w:val="22"/>
          <w:u w:val="thick"/>
        </w:rPr>
        <w:t>w</w:t>
      </w:r>
      <w:r w:rsidRPr="004D1C44">
        <w:rPr>
          <w:color w:val="auto"/>
          <w:spacing w:val="1"/>
          <w:sz w:val="22"/>
          <w:szCs w:val="22"/>
          <w:u w:val="thick"/>
        </w:rPr>
        <w:t>i</w:t>
      </w:r>
      <w:r w:rsidRPr="004D1C44">
        <w:rPr>
          <w:color w:val="auto"/>
          <w:spacing w:val="-1"/>
          <w:sz w:val="22"/>
          <w:szCs w:val="22"/>
          <w:u w:val="thick"/>
        </w:rPr>
        <w:t>ng</w:t>
      </w:r>
      <w:r w:rsidRPr="004D1C44">
        <w:rPr>
          <w:color w:val="auto"/>
          <w:sz w:val="22"/>
          <w:szCs w:val="22"/>
          <w:u w:val="thick"/>
        </w:rPr>
        <w:t>s</w:t>
      </w:r>
    </w:p>
    <w:p w:rsidR="004D1C44" w:rsidRPr="004D1C44" w:rsidRDefault="004D1C44" w:rsidP="004D1C44">
      <w:pPr>
        <w:pStyle w:val="BodyText"/>
        <w:kinsoku w:val="0"/>
        <w:overflowPunct w:val="0"/>
        <w:spacing w:after="0" w:line="240" w:lineRule="auto"/>
        <w:ind w:left="426" w:right="177"/>
        <w:rPr>
          <w:color w:val="auto"/>
          <w:sz w:val="22"/>
          <w:szCs w:val="22"/>
        </w:rPr>
      </w:pPr>
      <w:r w:rsidRPr="004D1C44">
        <w:rPr>
          <w:color w:val="auto"/>
          <w:spacing w:val="1"/>
          <w:sz w:val="22"/>
          <w:szCs w:val="22"/>
        </w:rPr>
        <w:t>T</w:t>
      </w:r>
      <w:r w:rsidRPr="004D1C44">
        <w:rPr>
          <w:color w:val="auto"/>
          <w:sz w:val="22"/>
          <w:szCs w:val="22"/>
        </w:rPr>
        <w:t>o</w:t>
      </w:r>
      <w:r w:rsidRPr="004D1C44">
        <w:rPr>
          <w:color w:val="auto"/>
          <w:spacing w:val="-4"/>
          <w:sz w:val="22"/>
          <w:szCs w:val="22"/>
        </w:rPr>
        <w:t xml:space="preserve"> </w:t>
      </w:r>
      <w:r w:rsidRPr="004D1C44">
        <w:rPr>
          <w:color w:val="auto"/>
          <w:spacing w:val="3"/>
          <w:sz w:val="22"/>
          <w:szCs w:val="22"/>
        </w:rPr>
        <w:t>f</w:t>
      </w:r>
      <w:r w:rsidRPr="004D1C44">
        <w:rPr>
          <w:color w:val="auto"/>
          <w:spacing w:val="-3"/>
          <w:sz w:val="22"/>
          <w:szCs w:val="22"/>
        </w:rPr>
        <w:t>o</w:t>
      </w:r>
      <w:r w:rsidRPr="004D1C44">
        <w:rPr>
          <w:color w:val="auto"/>
          <w:sz w:val="22"/>
          <w:szCs w:val="22"/>
        </w:rPr>
        <w:t>rm</w:t>
      </w:r>
      <w:r w:rsidRPr="004D1C44">
        <w:rPr>
          <w:color w:val="auto"/>
          <w:spacing w:val="-1"/>
          <w:sz w:val="22"/>
          <w:szCs w:val="22"/>
        </w:rPr>
        <w:t xml:space="preserve"> pa</w:t>
      </w:r>
      <w:r w:rsidRPr="004D1C44">
        <w:rPr>
          <w:color w:val="auto"/>
          <w:spacing w:val="-2"/>
          <w:sz w:val="22"/>
          <w:szCs w:val="22"/>
        </w:rPr>
        <w:t>r</w:t>
      </w:r>
      <w:r w:rsidRPr="004D1C44">
        <w:rPr>
          <w:color w:val="auto"/>
          <w:sz w:val="22"/>
          <w:szCs w:val="22"/>
        </w:rPr>
        <w:t>t</w:t>
      </w:r>
      <w:r w:rsidRPr="004D1C44">
        <w:rPr>
          <w:color w:val="auto"/>
          <w:spacing w:val="2"/>
          <w:sz w:val="22"/>
          <w:szCs w:val="22"/>
        </w:rPr>
        <w:t xml:space="preserve"> </w:t>
      </w:r>
      <w:r w:rsidRPr="004D1C44">
        <w:rPr>
          <w:color w:val="auto"/>
          <w:spacing w:val="-3"/>
          <w:sz w:val="22"/>
          <w:szCs w:val="22"/>
        </w:rPr>
        <w:t>o</w:t>
      </w:r>
      <w:r w:rsidRPr="004D1C44">
        <w:rPr>
          <w:color w:val="auto"/>
          <w:sz w:val="22"/>
          <w:szCs w:val="22"/>
        </w:rPr>
        <w:t>f</w:t>
      </w:r>
      <w:r w:rsidRPr="004D1C44">
        <w:rPr>
          <w:color w:val="auto"/>
          <w:spacing w:val="2"/>
          <w:sz w:val="22"/>
          <w:szCs w:val="22"/>
        </w:rPr>
        <w:t xml:space="preserve"> </w:t>
      </w:r>
      <w:r w:rsidRPr="004D1C44">
        <w:rPr>
          <w:color w:val="auto"/>
          <w:spacing w:val="-1"/>
          <w:sz w:val="22"/>
          <w:szCs w:val="22"/>
        </w:rPr>
        <w:t>e</w:t>
      </w:r>
      <w:r w:rsidRPr="004D1C44">
        <w:rPr>
          <w:color w:val="auto"/>
          <w:spacing w:val="-3"/>
          <w:sz w:val="22"/>
          <w:szCs w:val="22"/>
        </w:rPr>
        <w:t>a</w:t>
      </w:r>
      <w:r w:rsidRPr="004D1C44">
        <w:rPr>
          <w:color w:val="auto"/>
          <w:sz w:val="22"/>
          <w:szCs w:val="22"/>
        </w:rPr>
        <w:t xml:space="preserve">ch </w:t>
      </w:r>
      <w:r w:rsidRPr="004D1C44">
        <w:rPr>
          <w:color w:val="auto"/>
          <w:spacing w:val="-3"/>
          <w:sz w:val="22"/>
          <w:szCs w:val="22"/>
        </w:rPr>
        <w:t>a</w:t>
      </w:r>
      <w:r w:rsidRPr="004D1C44">
        <w:rPr>
          <w:color w:val="auto"/>
          <w:spacing w:val="-1"/>
          <w:sz w:val="22"/>
          <w:szCs w:val="22"/>
        </w:rPr>
        <w:t>g</w:t>
      </w:r>
      <w:r w:rsidRPr="004D1C44">
        <w:rPr>
          <w:color w:val="auto"/>
          <w:spacing w:val="-2"/>
          <w:sz w:val="22"/>
          <w:szCs w:val="22"/>
        </w:rPr>
        <w:t>r</w:t>
      </w:r>
      <w:r w:rsidRPr="004D1C44">
        <w:rPr>
          <w:color w:val="auto"/>
          <w:spacing w:val="-1"/>
          <w:sz w:val="22"/>
          <w:szCs w:val="22"/>
        </w:rPr>
        <w:t>ee</w:t>
      </w:r>
      <w:r w:rsidRPr="004D1C44">
        <w:rPr>
          <w:color w:val="auto"/>
          <w:spacing w:val="1"/>
          <w:sz w:val="22"/>
          <w:szCs w:val="22"/>
        </w:rPr>
        <w:t>m</w:t>
      </w:r>
      <w:r w:rsidRPr="004D1C44">
        <w:rPr>
          <w:color w:val="auto"/>
          <w:spacing w:val="-1"/>
          <w:sz w:val="22"/>
          <w:szCs w:val="22"/>
        </w:rPr>
        <w:t>en</w:t>
      </w:r>
      <w:r w:rsidRPr="004D1C44">
        <w:rPr>
          <w:color w:val="auto"/>
          <w:spacing w:val="-2"/>
          <w:sz w:val="22"/>
          <w:szCs w:val="22"/>
        </w:rPr>
        <w:t>t</w:t>
      </w:r>
      <w:r w:rsidRPr="004D1C44">
        <w:rPr>
          <w:color w:val="auto"/>
          <w:sz w:val="22"/>
          <w:szCs w:val="22"/>
        </w:rPr>
        <w:t>,</w:t>
      </w:r>
      <w:r w:rsidRPr="004D1C44">
        <w:rPr>
          <w:color w:val="auto"/>
          <w:spacing w:val="-1"/>
          <w:sz w:val="22"/>
          <w:szCs w:val="22"/>
        </w:rPr>
        <w:t xml:space="preserve"> </w:t>
      </w:r>
      <w:r w:rsidRPr="004D1C44">
        <w:rPr>
          <w:color w:val="auto"/>
          <w:spacing w:val="1"/>
          <w:sz w:val="22"/>
          <w:szCs w:val="22"/>
        </w:rPr>
        <w:t>t</w:t>
      </w:r>
      <w:r w:rsidRPr="004D1C44">
        <w:rPr>
          <w:color w:val="auto"/>
          <w:spacing w:val="-1"/>
          <w:sz w:val="22"/>
          <w:szCs w:val="22"/>
        </w:rPr>
        <w:t>h</w:t>
      </w:r>
      <w:r w:rsidRPr="004D1C44">
        <w:rPr>
          <w:color w:val="auto"/>
          <w:sz w:val="22"/>
          <w:szCs w:val="22"/>
        </w:rPr>
        <w:t xml:space="preserve">e </w:t>
      </w:r>
      <w:r w:rsidRPr="004D1C44">
        <w:rPr>
          <w:color w:val="auto"/>
          <w:spacing w:val="-1"/>
          <w:sz w:val="22"/>
          <w:szCs w:val="22"/>
        </w:rPr>
        <w:t>de</w:t>
      </w:r>
      <w:r w:rsidRPr="004D1C44">
        <w:rPr>
          <w:color w:val="auto"/>
          <w:spacing w:val="-3"/>
          <w:sz w:val="22"/>
          <w:szCs w:val="22"/>
        </w:rPr>
        <w:t>v</w:t>
      </w:r>
      <w:r w:rsidRPr="004D1C44">
        <w:rPr>
          <w:color w:val="auto"/>
          <w:spacing w:val="-1"/>
          <w:sz w:val="22"/>
          <w:szCs w:val="22"/>
        </w:rPr>
        <w:t>elope</w:t>
      </w:r>
      <w:r w:rsidRPr="004D1C44">
        <w:rPr>
          <w:color w:val="auto"/>
          <w:sz w:val="22"/>
          <w:szCs w:val="22"/>
        </w:rPr>
        <w:t>r</w:t>
      </w:r>
      <w:r w:rsidRPr="004D1C44">
        <w:rPr>
          <w:color w:val="auto"/>
          <w:spacing w:val="2"/>
          <w:sz w:val="22"/>
          <w:szCs w:val="22"/>
        </w:rPr>
        <w:t xml:space="preserve"> </w:t>
      </w:r>
      <w:r w:rsidRPr="004D1C44">
        <w:rPr>
          <w:color w:val="auto"/>
          <w:spacing w:val="-4"/>
          <w:sz w:val="22"/>
          <w:szCs w:val="22"/>
        </w:rPr>
        <w:t>w</w:t>
      </w:r>
      <w:r w:rsidRPr="004D1C44">
        <w:rPr>
          <w:color w:val="auto"/>
          <w:spacing w:val="-1"/>
          <w:sz w:val="22"/>
          <w:szCs w:val="22"/>
        </w:rPr>
        <w:t>il</w:t>
      </w:r>
      <w:r w:rsidRPr="004D1C44">
        <w:rPr>
          <w:color w:val="auto"/>
          <w:sz w:val="22"/>
          <w:szCs w:val="22"/>
        </w:rPr>
        <w:t xml:space="preserve">l </w:t>
      </w:r>
      <w:r w:rsidRPr="004D1C44">
        <w:rPr>
          <w:color w:val="auto"/>
          <w:spacing w:val="-1"/>
          <w:sz w:val="22"/>
          <w:szCs w:val="22"/>
        </w:rPr>
        <w:t>b</w:t>
      </w:r>
      <w:r w:rsidRPr="004D1C44">
        <w:rPr>
          <w:color w:val="auto"/>
          <w:sz w:val="22"/>
          <w:szCs w:val="22"/>
        </w:rPr>
        <w:t>e r</w:t>
      </w:r>
      <w:r w:rsidRPr="004D1C44">
        <w:rPr>
          <w:color w:val="auto"/>
          <w:spacing w:val="-1"/>
          <w:sz w:val="22"/>
          <w:szCs w:val="22"/>
        </w:rPr>
        <w:t>equi</w:t>
      </w:r>
      <w:r w:rsidRPr="004D1C44">
        <w:rPr>
          <w:color w:val="auto"/>
          <w:sz w:val="22"/>
          <w:szCs w:val="22"/>
        </w:rPr>
        <w:t>r</w:t>
      </w:r>
      <w:r w:rsidRPr="004D1C44">
        <w:rPr>
          <w:color w:val="auto"/>
          <w:spacing w:val="-1"/>
          <w:sz w:val="22"/>
          <w:szCs w:val="22"/>
        </w:rPr>
        <w:t>e</w:t>
      </w:r>
      <w:r w:rsidRPr="004D1C44">
        <w:rPr>
          <w:color w:val="auto"/>
          <w:sz w:val="22"/>
          <w:szCs w:val="22"/>
        </w:rPr>
        <w:t>d</w:t>
      </w:r>
      <w:r w:rsidRPr="004D1C44">
        <w:rPr>
          <w:color w:val="auto"/>
          <w:spacing w:val="-2"/>
          <w:sz w:val="22"/>
          <w:szCs w:val="22"/>
        </w:rPr>
        <w:t xml:space="preserve"> </w:t>
      </w:r>
      <w:r w:rsidRPr="004D1C44">
        <w:rPr>
          <w:color w:val="auto"/>
          <w:spacing w:val="1"/>
          <w:sz w:val="22"/>
          <w:szCs w:val="22"/>
        </w:rPr>
        <w:t>t</w:t>
      </w:r>
      <w:r w:rsidRPr="004D1C44">
        <w:rPr>
          <w:color w:val="auto"/>
          <w:sz w:val="22"/>
          <w:szCs w:val="22"/>
        </w:rPr>
        <w:t xml:space="preserve">o </w:t>
      </w:r>
      <w:r w:rsidRPr="004D1C44">
        <w:rPr>
          <w:color w:val="auto"/>
          <w:spacing w:val="-3"/>
          <w:sz w:val="22"/>
          <w:szCs w:val="22"/>
        </w:rPr>
        <w:t>p</w:t>
      </w:r>
      <w:r w:rsidRPr="004D1C44">
        <w:rPr>
          <w:color w:val="auto"/>
          <w:sz w:val="22"/>
          <w:szCs w:val="22"/>
        </w:rPr>
        <w:t>r</w:t>
      </w:r>
      <w:r w:rsidRPr="004D1C44">
        <w:rPr>
          <w:color w:val="auto"/>
          <w:spacing w:val="-1"/>
          <w:sz w:val="22"/>
          <w:szCs w:val="22"/>
        </w:rPr>
        <w:t>o</w:t>
      </w:r>
      <w:r w:rsidRPr="004D1C44">
        <w:rPr>
          <w:color w:val="auto"/>
          <w:spacing w:val="-3"/>
          <w:sz w:val="22"/>
          <w:szCs w:val="22"/>
        </w:rPr>
        <w:t>v</w:t>
      </w:r>
      <w:r w:rsidRPr="004D1C44">
        <w:rPr>
          <w:color w:val="auto"/>
          <w:spacing w:val="-1"/>
          <w:sz w:val="22"/>
          <w:szCs w:val="22"/>
        </w:rPr>
        <w:t>id</w:t>
      </w:r>
      <w:r w:rsidRPr="004D1C44">
        <w:rPr>
          <w:color w:val="auto"/>
          <w:sz w:val="22"/>
          <w:szCs w:val="22"/>
        </w:rPr>
        <w:t>e a</w:t>
      </w:r>
      <w:r w:rsidRPr="004D1C44">
        <w:rPr>
          <w:color w:val="auto"/>
          <w:spacing w:val="-2"/>
          <w:sz w:val="22"/>
          <w:szCs w:val="22"/>
        </w:rPr>
        <w:t xml:space="preserve"> </w:t>
      </w:r>
      <w:r w:rsidRPr="004D1C44">
        <w:rPr>
          <w:color w:val="auto"/>
          <w:spacing w:val="3"/>
          <w:sz w:val="22"/>
          <w:szCs w:val="22"/>
        </w:rPr>
        <w:t>f</w:t>
      </w:r>
      <w:r w:rsidRPr="004D1C44">
        <w:rPr>
          <w:color w:val="auto"/>
          <w:spacing w:val="-1"/>
          <w:sz w:val="22"/>
          <w:szCs w:val="22"/>
        </w:rPr>
        <w:t>ul</w:t>
      </w:r>
      <w:r w:rsidRPr="004D1C44">
        <w:rPr>
          <w:color w:val="auto"/>
          <w:sz w:val="22"/>
          <w:szCs w:val="22"/>
        </w:rPr>
        <w:t>l s</w:t>
      </w:r>
      <w:r w:rsidRPr="004D1C44">
        <w:rPr>
          <w:color w:val="auto"/>
          <w:spacing w:val="-3"/>
          <w:sz w:val="22"/>
          <w:szCs w:val="22"/>
        </w:rPr>
        <w:t>e</w:t>
      </w:r>
      <w:r w:rsidRPr="004D1C44">
        <w:rPr>
          <w:color w:val="auto"/>
          <w:sz w:val="22"/>
          <w:szCs w:val="22"/>
        </w:rPr>
        <w:t>t</w:t>
      </w:r>
      <w:r w:rsidRPr="004D1C44">
        <w:rPr>
          <w:color w:val="auto"/>
          <w:spacing w:val="2"/>
          <w:sz w:val="22"/>
          <w:szCs w:val="22"/>
        </w:rPr>
        <w:t xml:space="preserve"> </w:t>
      </w:r>
      <w:r w:rsidRPr="004D1C44">
        <w:rPr>
          <w:color w:val="auto"/>
          <w:spacing w:val="-3"/>
          <w:sz w:val="22"/>
          <w:szCs w:val="22"/>
        </w:rPr>
        <w:t>o</w:t>
      </w:r>
      <w:r w:rsidRPr="004D1C44">
        <w:rPr>
          <w:color w:val="auto"/>
          <w:sz w:val="22"/>
          <w:szCs w:val="22"/>
        </w:rPr>
        <w:t xml:space="preserve">f </w:t>
      </w:r>
      <w:r w:rsidRPr="004D1C44">
        <w:rPr>
          <w:color w:val="auto"/>
          <w:spacing w:val="-1"/>
          <w:sz w:val="22"/>
          <w:szCs w:val="22"/>
        </w:rPr>
        <w:t>d</w:t>
      </w:r>
      <w:r w:rsidRPr="004D1C44">
        <w:rPr>
          <w:color w:val="auto"/>
          <w:sz w:val="22"/>
          <w:szCs w:val="22"/>
        </w:rPr>
        <w:t>r</w:t>
      </w:r>
      <w:r w:rsidRPr="004D1C44">
        <w:rPr>
          <w:color w:val="auto"/>
          <w:spacing w:val="-1"/>
          <w:sz w:val="22"/>
          <w:szCs w:val="22"/>
        </w:rPr>
        <w:t>a</w:t>
      </w:r>
      <w:r w:rsidRPr="004D1C44">
        <w:rPr>
          <w:color w:val="auto"/>
          <w:spacing w:val="-4"/>
          <w:sz w:val="22"/>
          <w:szCs w:val="22"/>
        </w:rPr>
        <w:t>w</w:t>
      </w:r>
      <w:r w:rsidRPr="004D1C44">
        <w:rPr>
          <w:color w:val="auto"/>
          <w:spacing w:val="-1"/>
          <w:sz w:val="22"/>
          <w:szCs w:val="22"/>
        </w:rPr>
        <w:t>in</w:t>
      </w:r>
      <w:r w:rsidRPr="004D1C44">
        <w:rPr>
          <w:color w:val="auto"/>
          <w:spacing w:val="2"/>
          <w:sz w:val="22"/>
          <w:szCs w:val="22"/>
        </w:rPr>
        <w:t>g</w:t>
      </w:r>
      <w:r w:rsidRPr="004D1C44">
        <w:rPr>
          <w:color w:val="auto"/>
          <w:sz w:val="22"/>
          <w:szCs w:val="22"/>
        </w:rPr>
        <w:t>s</w:t>
      </w:r>
      <w:r w:rsidRPr="004D1C44">
        <w:rPr>
          <w:color w:val="auto"/>
          <w:spacing w:val="1"/>
          <w:sz w:val="22"/>
          <w:szCs w:val="22"/>
        </w:rPr>
        <w:t xml:space="preserve"> </w:t>
      </w:r>
      <w:r w:rsidRPr="004D1C44">
        <w:rPr>
          <w:color w:val="auto"/>
          <w:sz w:val="22"/>
          <w:szCs w:val="22"/>
        </w:rPr>
        <w:t>c</w:t>
      </w:r>
      <w:r w:rsidRPr="004D1C44">
        <w:rPr>
          <w:color w:val="auto"/>
          <w:spacing w:val="-1"/>
          <w:sz w:val="22"/>
          <w:szCs w:val="22"/>
        </w:rPr>
        <w:t>on</w:t>
      </w:r>
      <w:r w:rsidRPr="004D1C44">
        <w:rPr>
          <w:color w:val="auto"/>
          <w:sz w:val="22"/>
          <w:szCs w:val="22"/>
        </w:rPr>
        <w:t>s</w:t>
      </w:r>
      <w:r w:rsidRPr="004D1C44">
        <w:rPr>
          <w:color w:val="auto"/>
          <w:spacing w:val="-1"/>
          <w:sz w:val="22"/>
          <w:szCs w:val="22"/>
        </w:rPr>
        <w:t>i</w:t>
      </w:r>
      <w:r w:rsidRPr="004D1C44">
        <w:rPr>
          <w:color w:val="auto"/>
          <w:sz w:val="22"/>
          <w:szCs w:val="22"/>
        </w:rPr>
        <w:t>s</w:t>
      </w:r>
      <w:r w:rsidRPr="004D1C44">
        <w:rPr>
          <w:color w:val="auto"/>
          <w:spacing w:val="1"/>
          <w:sz w:val="22"/>
          <w:szCs w:val="22"/>
        </w:rPr>
        <w:t>t</w:t>
      </w:r>
      <w:r w:rsidRPr="004D1C44">
        <w:rPr>
          <w:color w:val="auto"/>
          <w:spacing w:val="-1"/>
          <w:sz w:val="22"/>
          <w:szCs w:val="22"/>
        </w:rPr>
        <w:t>i</w:t>
      </w:r>
      <w:r w:rsidRPr="004D1C44">
        <w:rPr>
          <w:color w:val="auto"/>
          <w:spacing w:val="-3"/>
          <w:sz w:val="22"/>
          <w:szCs w:val="22"/>
        </w:rPr>
        <w:t>n</w:t>
      </w:r>
      <w:r w:rsidRPr="004D1C44">
        <w:rPr>
          <w:color w:val="auto"/>
          <w:sz w:val="22"/>
          <w:szCs w:val="22"/>
        </w:rPr>
        <w:t xml:space="preserve">g </w:t>
      </w:r>
      <w:r w:rsidRPr="004D1C44">
        <w:rPr>
          <w:color w:val="auto"/>
          <w:spacing w:val="-3"/>
          <w:sz w:val="22"/>
          <w:szCs w:val="22"/>
        </w:rPr>
        <w:t>o</w:t>
      </w:r>
      <w:r w:rsidRPr="004D1C44">
        <w:rPr>
          <w:color w:val="auto"/>
          <w:spacing w:val="1"/>
          <w:sz w:val="22"/>
          <w:szCs w:val="22"/>
        </w:rPr>
        <w:t>f:</w:t>
      </w:r>
      <w:r w:rsidRPr="004D1C44">
        <w:rPr>
          <w:color w:val="auto"/>
          <w:sz w:val="22"/>
          <w:szCs w:val="22"/>
        </w:rPr>
        <w:t>-</w:t>
      </w:r>
    </w:p>
    <w:p w:rsidR="004D1C44" w:rsidRPr="004D1C44" w:rsidRDefault="004D1C44" w:rsidP="004D1C44">
      <w:pPr>
        <w:pStyle w:val="BodyText"/>
        <w:widowControl w:val="0"/>
        <w:numPr>
          <w:ilvl w:val="0"/>
          <w:numId w:val="40"/>
        </w:numPr>
        <w:tabs>
          <w:tab w:val="left" w:pos="1418"/>
        </w:tabs>
        <w:kinsoku w:val="0"/>
        <w:overflowPunct w:val="0"/>
        <w:autoSpaceDE w:val="0"/>
        <w:autoSpaceDN w:val="0"/>
        <w:adjustRightInd w:val="0"/>
        <w:spacing w:after="0" w:line="240" w:lineRule="auto"/>
        <w:ind w:left="659" w:firstLine="334"/>
        <w:rPr>
          <w:color w:val="auto"/>
          <w:sz w:val="22"/>
          <w:szCs w:val="22"/>
        </w:rPr>
      </w:pPr>
      <w:r w:rsidRPr="004D1C44">
        <w:rPr>
          <w:color w:val="auto"/>
          <w:spacing w:val="-1"/>
          <w:sz w:val="22"/>
          <w:szCs w:val="22"/>
        </w:rPr>
        <w:t>Si</w:t>
      </w:r>
      <w:r w:rsidRPr="004D1C44">
        <w:rPr>
          <w:color w:val="auto"/>
          <w:spacing w:val="1"/>
          <w:sz w:val="22"/>
          <w:szCs w:val="22"/>
        </w:rPr>
        <w:t>t</w:t>
      </w:r>
      <w:r w:rsidRPr="004D1C44">
        <w:rPr>
          <w:color w:val="auto"/>
          <w:sz w:val="22"/>
          <w:szCs w:val="22"/>
        </w:rPr>
        <w:t xml:space="preserve">e </w:t>
      </w:r>
      <w:r w:rsidRPr="004D1C44">
        <w:rPr>
          <w:color w:val="auto"/>
          <w:spacing w:val="-1"/>
          <w:sz w:val="22"/>
          <w:szCs w:val="22"/>
        </w:rPr>
        <w:t>Lo</w:t>
      </w:r>
      <w:r w:rsidRPr="004D1C44">
        <w:rPr>
          <w:color w:val="auto"/>
          <w:sz w:val="22"/>
          <w:szCs w:val="22"/>
        </w:rPr>
        <w:t>c</w:t>
      </w:r>
      <w:r w:rsidRPr="004D1C44">
        <w:rPr>
          <w:color w:val="auto"/>
          <w:spacing w:val="-1"/>
          <w:sz w:val="22"/>
          <w:szCs w:val="22"/>
        </w:rPr>
        <w:t>a</w:t>
      </w:r>
      <w:r w:rsidRPr="004D1C44">
        <w:rPr>
          <w:color w:val="auto"/>
          <w:spacing w:val="1"/>
          <w:sz w:val="22"/>
          <w:szCs w:val="22"/>
        </w:rPr>
        <w:t>t</w:t>
      </w:r>
      <w:r w:rsidRPr="004D1C44">
        <w:rPr>
          <w:color w:val="auto"/>
          <w:spacing w:val="-1"/>
          <w:sz w:val="22"/>
          <w:szCs w:val="22"/>
        </w:rPr>
        <w:t>io</w:t>
      </w:r>
      <w:r w:rsidRPr="004D1C44">
        <w:rPr>
          <w:color w:val="auto"/>
          <w:sz w:val="22"/>
          <w:szCs w:val="22"/>
        </w:rPr>
        <w:t>n</w:t>
      </w:r>
      <w:r w:rsidRPr="004D1C44">
        <w:rPr>
          <w:color w:val="auto"/>
          <w:spacing w:val="-2"/>
          <w:sz w:val="22"/>
          <w:szCs w:val="22"/>
        </w:rPr>
        <w:t xml:space="preserve"> </w:t>
      </w:r>
      <w:r w:rsidRPr="004D1C44">
        <w:rPr>
          <w:color w:val="auto"/>
          <w:spacing w:val="-1"/>
          <w:sz w:val="22"/>
          <w:szCs w:val="22"/>
        </w:rPr>
        <w:t>pla</w:t>
      </w:r>
      <w:r w:rsidRPr="004D1C44">
        <w:rPr>
          <w:color w:val="auto"/>
          <w:sz w:val="22"/>
          <w:szCs w:val="22"/>
        </w:rPr>
        <w:t xml:space="preserve">n </w:t>
      </w:r>
      <w:r w:rsidRPr="004D1C44">
        <w:rPr>
          <w:color w:val="auto"/>
          <w:spacing w:val="-4"/>
          <w:sz w:val="22"/>
          <w:szCs w:val="22"/>
        </w:rPr>
        <w:t>w</w:t>
      </w:r>
      <w:r w:rsidRPr="004D1C44">
        <w:rPr>
          <w:color w:val="auto"/>
          <w:spacing w:val="-1"/>
          <w:sz w:val="22"/>
          <w:szCs w:val="22"/>
        </w:rPr>
        <w:t>i</w:t>
      </w:r>
      <w:r w:rsidRPr="004D1C44">
        <w:rPr>
          <w:color w:val="auto"/>
          <w:spacing w:val="1"/>
          <w:sz w:val="22"/>
          <w:szCs w:val="22"/>
        </w:rPr>
        <w:t>t</w:t>
      </w:r>
      <w:r w:rsidRPr="004D1C44">
        <w:rPr>
          <w:color w:val="auto"/>
          <w:sz w:val="22"/>
          <w:szCs w:val="22"/>
        </w:rPr>
        <w:t xml:space="preserve">h </w:t>
      </w:r>
      <w:r w:rsidRPr="004D1C44">
        <w:rPr>
          <w:color w:val="auto"/>
          <w:spacing w:val="-2"/>
          <w:sz w:val="22"/>
          <w:szCs w:val="22"/>
        </w:rPr>
        <w:t>r</w:t>
      </w:r>
      <w:r w:rsidRPr="004D1C44">
        <w:rPr>
          <w:color w:val="auto"/>
          <w:spacing w:val="-1"/>
          <w:sz w:val="22"/>
          <w:szCs w:val="22"/>
        </w:rPr>
        <w:t>e</w:t>
      </w:r>
      <w:r w:rsidRPr="004D1C44">
        <w:rPr>
          <w:color w:val="auto"/>
          <w:sz w:val="22"/>
          <w:szCs w:val="22"/>
        </w:rPr>
        <w:t xml:space="preserve">d </w:t>
      </w:r>
      <w:r w:rsidRPr="004D1C44">
        <w:rPr>
          <w:color w:val="auto"/>
          <w:spacing w:val="-1"/>
          <w:sz w:val="22"/>
          <w:szCs w:val="22"/>
        </w:rPr>
        <w:t>lin</w:t>
      </w:r>
      <w:r w:rsidRPr="004D1C44">
        <w:rPr>
          <w:color w:val="auto"/>
          <w:sz w:val="22"/>
          <w:szCs w:val="22"/>
        </w:rPr>
        <w:t>e (</w:t>
      </w:r>
      <w:r w:rsidRPr="004D1C44">
        <w:rPr>
          <w:color w:val="auto"/>
          <w:spacing w:val="-1"/>
          <w:sz w:val="22"/>
          <w:szCs w:val="22"/>
        </w:rPr>
        <w:t>e</w:t>
      </w:r>
      <w:r w:rsidRPr="004D1C44">
        <w:rPr>
          <w:color w:val="auto"/>
          <w:spacing w:val="-2"/>
          <w:sz w:val="22"/>
          <w:szCs w:val="22"/>
        </w:rPr>
        <w:t>.</w:t>
      </w:r>
      <w:r w:rsidRPr="004D1C44">
        <w:rPr>
          <w:color w:val="auto"/>
          <w:spacing w:val="-1"/>
          <w:sz w:val="22"/>
          <w:szCs w:val="22"/>
        </w:rPr>
        <w:t>g</w:t>
      </w:r>
      <w:r w:rsidRPr="004D1C44">
        <w:rPr>
          <w:color w:val="auto"/>
          <w:sz w:val="22"/>
          <w:szCs w:val="22"/>
        </w:rPr>
        <w:t>.</w:t>
      </w:r>
      <w:r w:rsidRPr="004D1C44">
        <w:rPr>
          <w:color w:val="auto"/>
          <w:spacing w:val="2"/>
          <w:sz w:val="22"/>
          <w:szCs w:val="22"/>
        </w:rPr>
        <w:t xml:space="preserve"> </w:t>
      </w:r>
      <w:r w:rsidRPr="004D1C44">
        <w:rPr>
          <w:color w:val="auto"/>
          <w:spacing w:val="-3"/>
          <w:sz w:val="22"/>
          <w:szCs w:val="22"/>
        </w:rPr>
        <w:t>1</w:t>
      </w:r>
      <w:r w:rsidRPr="004D1C44">
        <w:rPr>
          <w:color w:val="auto"/>
          <w:spacing w:val="1"/>
          <w:sz w:val="22"/>
          <w:szCs w:val="22"/>
        </w:rPr>
        <w:t>:</w:t>
      </w:r>
      <w:r w:rsidRPr="004D1C44">
        <w:rPr>
          <w:color w:val="auto"/>
          <w:spacing w:val="-1"/>
          <w:sz w:val="22"/>
          <w:szCs w:val="22"/>
        </w:rPr>
        <w:t>125</w:t>
      </w:r>
      <w:r w:rsidRPr="004D1C44">
        <w:rPr>
          <w:color w:val="auto"/>
          <w:sz w:val="22"/>
          <w:szCs w:val="22"/>
        </w:rPr>
        <w:t>0</w:t>
      </w:r>
      <w:r w:rsidRPr="004D1C44">
        <w:rPr>
          <w:color w:val="auto"/>
          <w:spacing w:val="-2"/>
          <w:sz w:val="22"/>
          <w:szCs w:val="22"/>
        </w:rPr>
        <w:t xml:space="preserve"> </w:t>
      </w:r>
      <w:r w:rsidRPr="004D1C44">
        <w:rPr>
          <w:color w:val="auto"/>
          <w:spacing w:val="-1"/>
          <w:sz w:val="22"/>
          <w:szCs w:val="22"/>
        </w:rPr>
        <w:t>o</w:t>
      </w:r>
      <w:r w:rsidRPr="004D1C44">
        <w:rPr>
          <w:color w:val="auto"/>
          <w:sz w:val="22"/>
          <w:szCs w:val="22"/>
        </w:rPr>
        <w:t>r</w:t>
      </w:r>
      <w:r w:rsidRPr="004D1C44">
        <w:rPr>
          <w:color w:val="auto"/>
          <w:spacing w:val="-1"/>
          <w:sz w:val="22"/>
          <w:szCs w:val="22"/>
        </w:rPr>
        <w:t xml:space="preserve"> 1</w:t>
      </w:r>
      <w:r w:rsidRPr="004D1C44">
        <w:rPr>
          <w:color w:val="auto"/>
          <w:spacing w:val="-2"/>
          <w:sz w:val="22"/>
          <w:szCs w:val="22"/>
        </w:rPr>
        <w:t>:</w:t>
      </w:r>
      <w:r w:rsidRPr="004D1C44">
        <w:rPr>
          <w:color w:val="auto"/>
          <w:spacing w:val="-1"/>
          <w:sz w:val="22"/>
          <w:szCs w:val="22"/>
        </w:rPr>
        <w:t>2500</w:t>
      </w:r>
      <w:r w:rsidRPr="004D1C44">
        <w:rPr>
          <w:color w:val="auto"/>
          <w:sz w:val="22"/>
          <w:szCs w:val="22"/>
        </w:rPr>
        <w:t>).</w:t>
      </w:r>
    </w:p>
    <w:p w:rsidR="004D1C44" w:rsidRPr="004D1C44" w:rsidRDefault="004D1C44" w:rsidP="004D1C44">
      <w:pPr>
        <w:pStyle w:val="BodyText"/>
        <w:widowControl w:val="0"/>
        <w:numPr>
          <w:ilvl w:val="0"/>
          <w:numId w:val="40"/>
        </w:numPr>
        <w:tabs>
          <w:tab w:val="left" w:pos="1418"/>
        </w:tabs>
        <w:kinsoku w:val="0"/>
        <w:overflowPunct w:val="0"/>
        <w:autoSpaceDE w:val="0"/>
        <w:autoSpaceDN w:val="0"/>
        <w:adjustRightInd w:val="0"/>
        <w:spacing w:after="0" w:line="240" w:lineRule="auto"/>
        <w:ind w:left="660" w:firstLine="334"/>
        <w:rPr>
          <w:color w:val="auto"/>
          <w:sz w:val="22"/>
          <w:szCs w:val="22"/>
        </w:rPr>
      </w:pPr>
      <w:r w:rsidRPr="004D1C44">
        <w:rPr>
          <w:color w:val="auto"/>
          <w:spacing w:val="-1"/>
          <w:sz w:val="22"/>
          <w:szCs w:val="22"/>
        </w:rPr>
        <w:t>Si</w:t>
      </w:r>
      <w:r w:rsidRPr="004D1C44">
        <w:rPr>
          <w:color w:val="auto"/>
          <w:spacing w:val="1"/>
          <w:sz w:val="22"/>
          <w:szCs w:val="22"/>
        </w:rPr>
        <w:t>t</w:t>
      </w:r>
      <w:r w:rsidRPr="004D1C44">
        <w:rPr>
          <w:color w:val="auto"/>
          <w:sz w:val="22"/>
          <w:szCs w:val="22"/>
        </w:rPr>
        <w:t>e c</w:t>
      </w:r>
      <w:r w:rsidRPr="004D1C44">
        <w:rPr>
          <w:color w:val="auto"/>
          <w:spacing w:val="-1"/>
          <w:sz w:val="22"/>
          <w:szCs w:val="22"/>
        </w:rPr>
        <w:t>lea</w:t>
      </w:r>
      <w:r w:rsidRPr="004D1C44">
        <w:rPr>
          <w:color w:val="auto"/>
          <w:sz w:val="22"/>
          <w:szCs w:val="22"/>
        </w:rPr>
        <w:t>r</w:t>
      </w:r>
      <w:r w:rsidRPr="004D1C44">
        <w:rPr>
          <w:color w:val="auto"/>
          <w:spacing w:val="-1"/>
          <w:sz w:val="22"/>
          <w:szCs w:val="22"/>
        </w:rPr>
        <w:t>an</w:t>
      </w:r>
      <w:r w:rsidRPr="004D1C44">
        <w:rPr>
          <w:color w:val="auto"/>
          <w:sz w:val="22"/>
          <w:szCs w:val="22"/>
        </w:rPr>
        <w:t>c</w:t>
      </w:r>
      <w:r w:rsidRPr="004D1C44">
        <w:rPr>
          <w:color w:val="auto"/>
          <w:spacing w:val="-3"/>
          <w:sz w:val="22"/>
          <w:szCs w:val="22"/>
        </w:rPr>
        <w:t>e</w:t>
      </w:r>
      <w:r w:rsidRPr="004D1C44">
        <w:rPr>
          <w:color w:val="auto"/>
          <w:sz w:val="22"/>
          <w:szCs w:val="22"/>
        </w:rPr>
        <w:t>.</w:t>
      </w:r>
    </w:p>
    <w:p w:rsidR="004D1C44" w:rsidRPr="004D1C44" w:rsidRDefault="004D1C44" w:rsidP="006052BE">
      <w:pPr>
        <w:pStyle w:val="BodyText"/>
        <w:widowControl w:val="0"/>
        <w:numPr>
          <w:ilvl w:val="0"/>
          <w:numId w:val="40"/>
        </w:numPr>
        <w:tabs>
          <w:tab w:val="left" w:pos="1418"/>
        </w:tabs>
        <w:kinsoku w:val="0"/>
        <w:overflowPunct w:val="0"/>
        <w:autoSpaceDE w:val="0"/>
        <w:autoSpaceDN w:val="0"/>
        <w:adjustRightInd w:val="0"/>
        <w:spacing w:before="6" w:after="0" w:line="240" w:lineRule="auto"/>
        <w:ind w:left="1418" w:right="112" w:hanging="425"/>
        <w:jc w:val="both"/>
        <w:rPr>
          <w:color w:val="auto"/>
          <w:sz w:val="22"/>
          <w:szCs w:val="22"/>
        </w:rPr>
      </w:pPr>
      <w:r w:rsidRPr="004D1C44">
        <w:rPr>
          <w:color w:val="auto"/>
          <w:spacing w:val="1"/>
          <w:sz w:val="22"/>
          <w:szCs w:val="22"/>
        </w:rPr>
        <w:t>G</w:t>
      </w:r>
      <w:r w:rsidRPr="004D1C44">
        <w:rPr>
          <w:color w:val="auto"/>
          <w:spacing w:val="-1"/>
          <w:sz w:val="22"/>
          <w:szCs w:val="22"/>
        </w:rPr>
        <w:t>ene</w:t>
      </w:r>
      <w:r w:rsidRPr="004D1C44">
        <w:rPr>
          <w:color w:val="auto"/>
          <w:sz w:val="22"/>
          <w:szCs w:val="22"/>
        </w:rPr>
        <w:t>r</w:t>
      </w:r>
      <w:r w:rsidRPr="004D1C44">
        <w:rPr>
          <w:color w:val="auto"/>
          <w:spacing w:val="-1"/>
          <w:sz w:val="22"/>
          <w:szCs w:val="22"/>
        </w:rPr>
        <w:t>a</w:t>
      </w:r>
      <w:r w:rsidRPr="004D1C44">
        <w:rPr>
          <w:color w:val="auto"/>
          <w:sz w:val="22"/>
          <w:szCs w:val="22"/>
        </w:rPr>
        <w:t>l</w:t>
      </w:r>
      <w:r w:rsidRPr="004D1C44">
        <w:rPr>
          <w:color w:val="auto"/>
          <w:spacing w:val="31"/>
          <w:sz w:val="22"/>
          <w:szCs w:val="22"/>
        </w:rPr>
        <w:t xml:space="preserve"> </w:t>
      </w:r>
      <w:r w:rsidRPr="004D1C44">
        <w:rPr>
          <w:color w:val="auto"/>
          <w:spacing w:val="-1"/>
          <w:sz w:val="22"/>
          <w:szCs w:val="22"/>
        </w:rPr>
        <w:t>A</w:t>
      </w:r>
      <w:r w:rsidRPr="004D1C44">
        <w:rPr>
          <w:color w:val="auto"/>
          <w:spacing w:val="-2"/>
          <w:sz w:val="22"/>
          <w:szCs w:val="22"/>
        </w:rPr>
        <w:t>r</w:t>
      </w:r>
      <w:r w:rsidRPr="004D1C44">
        <w:rPr>
          <w:color w:val="auto"/>
          <w:sz w:val="22"/>
          <w:szCs w:val="22"/>
        </w:rPr>
        <w:t>r</w:t>
      </w:r>
      <w:r w:rsidRPr="004D1C44">
        <w:rPr>
          <w:color w:val="auto"/>
          <w:spacing w:val="-1"/>
          <w:sz w:val="22"/>
          <w:szCs w:val="22"/>
        </w:rPr>
        <w:t>a</w:t>
      </w:r>
      <w:r w:rsidRPr="004D1C44">
        <w:rPr>
          <w:color w:val="auto"/>
          <w:spacing w:val="-3"/>
          <w:sz w:val="22"/>
          <w:szCs w:val="22"/>
        </w:rPr>
        <w:t>n</w:t>
      </w:r>
      <w:r w:rsidRPr="004D1C44">
        <w:rPr>
          <w:color w:val="auto"/>
          <w:spacing w:val="2"/>
          <w:sz w:val="22"/>
          <w:szCs w:val="22"/>
        </w:rPr>
        <w:t>g</w:t>
      </w:r>
      <w:r w:rsidRPr="004D1C44">
        <w:rPr>
          <w:color w:val="auto"/>
          <w:spacing w:val="-1"/>
          <w:sz w:val="22"/>
          <w:szCs w:val="22"/>
        </w:rPr>
        <w:t>e</w:t>
      </w:r>
      <w:r w:rsidRPr="004D1C44">
        <w:rPr>
          <w:color w:val="auto"/>
          <w:spacing w:val="1"/>
          <w:sz w:val="22"/>
          <w:szCs w:val="22"/>
        </w:rPr>
        <w:t>m</w:t>
      </w:r>
      <w:r w:rsidRPr="004D1C44">
        <w:rPr>
          <w:color w:val="auto"/>
          <w:spacing w:val="-1"/>
          <w:sz w:val="22"/>
          <w:szCs w:val="22"/>
        </w:rPr>
        <w:t>e</w:t>
      </w:r>
      <w:r w:rsidRPr="004D1C44">
        <w:rPr>
          <w:color w:val="auto"/>
          <w:spacing w:val="-3"/>
          <w:sz w:val="22"/>
          <w:szCs w:val="22"/>
        </w:rPr>
        <w:t>n</w:t>
      </w:r>
      <w:r w:rsidRPr="004D1C44">
        <w:rPr>
          <w:color w:val="auto"/>
          <w:sz w:val="22"/>
          <w:szCs w:val="22"/>
        </w:rPr>
        <w:t>t</w:t>
      </w:r>
      <w:r w:rsidRPr="004D1C44">
        <w:rPr>
          <w:color w:val="auto"/>
          <w:spacing w:val="33"/>
          <w:sz w:val="22"/>
          <w:szCs w:val="22"/>
        </w:rPr>
        <w:t xml:space="preserve"> </w:t>
      </w:r>
      <w:r w:rsidRPr="004D1C44">
        <w:rPr>
          <w:color w:val="auto"/>
          <w:spacing w:val="-1"/>
          <w:sz w:val="22"/>
          <w:szCs w:val="22"/>
        </w:rPr>
        <w:t>pla</w:t>
      </w:r>
      <w:r w:rsidRPr="004D1C44">
        <w:rPr>
          <w:color w:val="auto"/>
          <w:sz w:val="22"/>
          <w:szCs w:val="22"/>
        </w:rPr>
        <w:t>n</w:t>
      </w:r>
      <w:r w:rsidRPr="004D1C44">
        <w:rPr>
          <w:color w:val="auto"/>
          <w:spacing w:val="32"/>
          <w:sz w:val="22"/>
          <w:szCs w:val="22"/>
        </w:rPr>
        <w:t xml:space="preserve"> </w:t>
      </w:r>
      <w:r w:rsidRPr="004D1C44">
        <w:rPr>
          <w:color w:val="auto"/>
          <w:sz w:val="22"/>
          <w:szCs w:val="22"/>
        </w:rPr>
        <w:t>(</w:t>
      </w:r>
      <w:r w:rsidRPr="004D1C44">
        <w:rPr>
          <w:color w:val="auto"/>
          <w:spacing w:val="-1"/>
          <w:sz w:val="22"/>
          <w:szCs w:val="22"/>
        </w:rPr>
        <w:t>e</w:t>
      </w:r>
      <w:r w:rsidRPr="004D1C44">
        <w:rPr>
          <w:color w:val="auto"/>
          <w:spacing w:val="-2"/>
          <w:sz w:val="22"/>
          <w:szCs w:val="22"/>
        </w:rPr>
        <w:t>.</w:t>
      </w:r>
      <w:r w:rsidRPr="004D1C44">
        <w:rPr>
          <w:color w:val="auto"/>
          <w:spacing w:val="2"/>
          <w:sz w:val="22"/>
          <w:szCs w:val="22"/>
        </w:rPr>
        <w:t>g</w:t>
      </w:r>
      <w:r w:rsidRPr="004D1C44">
        <w:rPr>
          <w:color w:val="auto"/>
          <w:sz w:val="22"/>
          <w:szCs w:val="22"/>
        </w:rPr>
        <w:t>.</w:t>
      </w:r>
      <w:r w:rsidRPr="004D1C44">
        <w:rPr>
          <w:color w:val="auto"/>
          <w:spacing w:val="33"/>
          <w:sz w:val="22"/>
          <w:szCs w:val="22"/>
        </w:rPr>
        <w:t xml:space="preserve"> </w:t>
      </w:r>
      <w:r w:rsidRPr="004D1C44">
        <w:rPr>
          <w:color w:val="auto"/>
          <w:spacing w:val="-3"/>
          <w:sz w:val="22"/>
          <w:szCs w:val="22"/>
        </w:rPr>
        <w:t>1</w:t>
      </w:r>
      <w:r w:rsidRPr="004D1C44">
        <w:rPr>
          <w:color w:val="auto"/>
          <w:spacing w:val="1"/>
          <w:sz w:val="22"/>
          <w:szCs w:val="22"/>
        </w:rPr>
        <w:t>:</w:t>
      </w:r>
      <w:r w:rsidRPr="004D1C44">
        <w:rPr>
          <w:color w:val="auto"/>
          <w:spacing w:val="-1"/>
          <w:sz w:val="22"/>
          <w:szCs w:val="22"/>
        </w:rPr>
        <w:t>500</w:t>
      </w:r>
      <w:r w:rsidRPr="004D1C44">
        <w:rPr>
          <w:color w:val="auto"/>
          <w:sz w:val="22"/>
          <w:szCs w:val="22"/>
        </w:rPr>
        <w:t>)</w:t>
      </w:r>
      <w:r w:rsidRPr="004D1C44">
        <w:rPr>
          <w:color w:val="auto"/>
          <w:spacing w:val="33"/>
          <w:sz w:val="22"/>
          <w:szCs w:val="22"/>
        </w:rPr>
        <w:t xml:space="preserve"> </w:t>
      </w:r>
      <w:r w:rsidRPr="004D1C44">
        <w:rPr>
          <w:color w:val="auto"/>
          <w:spacing w:val="-1"/>
          <w:sz w:val="22"/>
          <w:szCs w:val="22"/>
        </w:rPr>
        <w:t>in</w:t>
      </w:r>
      <w:r w:rsidRPr="004D1C44">
        <w:rPr>
          <w:color w:val="auto"/>
          <w:sz w:val="22"/>
          <w:szCs w:val="22"/>
        </w:rPr>
        <w:t>c</w:t>
      </w:r>
      <w:r w:rsidRPr="004D1C44">
        <w:rPr>
          <w:color w:val="auto"/>
          <w:spacing w:val="-1"/>
          <w:sz w:val="22"/>
          <w:szCs w:val="22"/>
        </w:rPr>
        <w:t>ludin</w:t>
      </w:r>
      <w:r w:rsidRPr="004D1C44">
        <w:rPr>
          <w:color w:val="auto"/>
          <w:sz w:val="22"/>
          <w:szCs w:val="22"/>
        </w:rPr>
        <w:t>g</w:t>
      </w:r>
      <w:r w:rsidRPr="004D1C44">
        <w:rPr>
          <w:color w:val="auto"/>
          <w:spacing w:val="34"/>
          <w:sz w:val="22"/>
          <w:szCs w:val="22"/>
        </w:rPr>
        <w:t xml:space="preserve"> </w:t>
      </w:r>
      <w:r w:rsidRPr="004D1C44">
        <w:rPr>
          <w:color w:val="auto"/>
          <w:spacing w:val="-3"/>
          <w:sz w:val="22"/>
          <w:szCs w:val="22"/>
        </w:rPr>
        <w:t>v</w:t>
      </w:r>
      <w:r w:rsidRPr="004D1C44">
        <w:rPr>
          <w:color w:val="auto"/>
          <w:spacing w:val="-1"/>
          <w:sz w:val="22"/>
          <w:szCs w:val="22"/>
        </w:rPr>
        <w:t>e</w:t>
      </w:r>
      <w:r w:rsidRPr="004D1C44">
        <w:rPr>
          <w:color w:val="auto"/>
          <w:spacing w:val="-2"/>
          <w:sz w:val="22"/>
          <w:szCs w:val="22"/>
        </w:rPr>
        <w:t>r</w:t>
      </w:r>
      <w:r w:rsidRPr="004D1C44">
        <w:rPr>
          <w:color w:val="auto"/>
          <w:spacing w:val="2"/>
          <w:sz w:val="22"/>
          <w:szCs w:val="22"/>
        </w:rPr>
        <w:t>g</w:t>
      </w:r>
      <w:r w:rsidRPr="004D1C44">
        <w:rPr>
          <w:color w:val="auto"/>
          <w:spacing w:val="-1"/>
          <w:sz w:val="22"/>
          <w:szCs w:val="22"/>
        </w:rPr>
        <w:t>e</w:t>
      </w:r>
      <w:r w:rsidRPr="004D1C44">
        <w:rPr>
          <w:color w:val="auto"/>
          <w:sz w:val="22"/>
          <w:szCs w:val="22"/>
        </w:rPr>
        <w:t>s,</w:t>
      </w:r>
      <w:r w:rsidRPr="004D1C44">
        <w:rPr>
          <w:color w:val="auto"/>
          <w:spacing w:val="34"/>
          <w:sz w:val="22"/>
          <w:szCs w:val="22"/>
        </w:rPr>
        <w:t xml:space="preserve"> </w:t>
      </w:r>
      <w:r w:rsidRPr="004D1C44">
        <w:rPr>
          <w:color w:val="auto"/>
          <w:spacing w:val="-3"/>
          <w:sz w:val="22"/>
          <w:szCs w:val="22"/>
        </w:rPr>
        <w:t>v</w:t>
      </w:r>
      <w:r w:rsidRPr="004D1C44">
        <w:rPr>
          <w:color w:val="auto"/>
          <w:spacing w:val="-1"/>
          <w:sz w:val="22"/>
          <w:szCs w:val="22"/>
        </w:rPr>
        <w:t>i</w:t>
      </w:r>
      <w:r w:rsidRPr="004D1C44">
        <w:rPr>
          <w:color w:val="auto"/>
          <w:sz w:val="22"/>
          <w:szCs w:val="22"/>
        </w:rPr>
        <w:t>s</w:t>
      </w:r>
      <w:r w:rsidRPr="004D1C44">
        <w:rPr>
          <w:color w:val="auto"/>
          <w:spacing w:val="-1"/>
          <w:sz w:val="22"/>
          <w:szCs w:val="22"/>
        </w:rPr>
        <w:t>ibili</w:t>
      </w:r>
      <w:r w:rsidRPr="004D1C44">
        <w:rPr>
          <w:color w:val="auto"/>
          <w:spacing w:val="3"/>
          <w:sz w:val="22"/>
          <w:szCs w:val="22"/>
        </w:rPr>
        <w:t>t</w:t>
      </w:r>
      <w:r w:rsidRPr="004D1C44">
        <w:rPr>
          <w:color w:val="auto"/>
          <w:sz w:val="22"/>
          <w:szCs w:val="22"/>
        </w:rPr>
        <w:t>y</w:t>
      </w:r>
      <w:r w:rsidRPr="004D1C44">
        <w:rPr>
          <w:color w:val="auto"/>
          <w:spacing w:val="30"/>
          <w:sz w:val="22"/>
          <w:szCs w:val="22"/>
        </w:rPr>
        <w:t xml:space="preserve"> </w:t>
      </w:r>
      <w:r w:rsidRPr="004D1C44">
        <w:rPr>
          <w:color w:val="auto"/>
          <w:sz w:val="22"/>
          <w:szCs w:val="22"/>
        </w:rPr>
        <w:t>s</w:t>
      </w:r>
      <w:r w:rsidRPr="004D1C44">
        <w:rPr>
          <w:color w:val="auto"/>
          <w:spacing w:val="-1"/>
          <w:sz w:val="22"/>
          <w:szCs w:val="22"/>
        </w:rPr>
        <w:t>pl</w:t>
      </w:r>
      <w:r w:rsidRPr="004D1C44">
        <w:rPr>
          <w:color w:val="auto"/>
          <w:spacing w:val="2"/>
          <w:sz w:val="22"/>
          <w:szCs w:val="22"/>
        </w:rPr>
        <w:t>a</w:t>
      </w:r>
      <w:r w:rsidRPr="004D1C44">
        <w:rPr>
          <w:color w:val="auto"/>
          <w:sz w:val="22"/>
          <w:szCs w:val="22"/>
        </w:rPr>
        <w:t>ys,</w:t>
      </w:r>
      <w:r w:rsidRPr="004D1C44">
        <w:rPr>
          <w:color w:val="auto"/>
          <w:spacing w:val="33"/>
          <w:sz w:val="22"/>
          <w:szCs w:val="22"/>
        </w:rPr>
        <w:t xml:space="preserve"> </w:t>
      </w:r>
      <w:r w:rsidRPr="004D1C44">
        <w:rPr>
          <w:color w:val="auto"/>
          <w:spacing w:val="-1"/>
          <w:sz w:val="22"/>
          <w:szCs w:val="22"/>
        </w:rPr>
        <w:t>pl</w:t>
      </w:r>
      <w:r w:rsidRPr="004D1C44">
        <w:rPr>
          <w:color w:val="auto"/>
          <w:spacing w:val="-3"/>
          <w:sz w:val="22"/>
          <w:szCs w:val="22"/>
        </w:rPr>
        <w:t>o</w:t>
      </w:r>
      <w:r w:rsidRPr="004D1C44">
        <w:rPr>
          <w:color w:val="auto"/>
          <w:sz w:val="22"/>
          <w:szCs w:val="22"/>
        </w:rPr>
        <w:t xml:space="preserve">t </w:t>
      </w:r>
      <w:r w:rsidRPr="004D1C44">
        <w:rPr>
          <w:color w:val="auto"/>
          <w:spacing w:val="-1"/>
          <w:sz w:val="22"/>
          <w:szCs w:val="22"/>
        </w:rPr>
        <w:t>bounda</w:t>
      </w:r>
      <w:r w:rsidRPr="004D1C44">
        <w:rPr>
          <w:color w:val="auto"/>
          <w:sz w:val="22"/>
          <w:szCs w:val="22"/>
        </w:rPr>
        <w:t>r</w:t>
      </w:r>
      <w:r w:rsidRPr="004D1C44">
        <w:rPr>
          <w:color w:val="auto"/>
          <w:spacing w:val="-1"/>
          <w:sz w:val="22"/>
          <w:szCs w:val="22"/>
        </w:rPr>
        <w:t>ie</w:t>
      </w:r>
      <w:r w:rsidRPr="004D1C44">
        <w:rPr>
          <w:color w:val="auto"/>
          <w:sz w:val="22"/>
          <w:szCs w:val="22"/>
        </w:rPr>
        <w:t>s,</w:t>
      </w:r>
      <w:r w:rsidRPr="004D1C44">
        <w:rPr>
          <w:color w:val="auto"/>
          <w:spacing w:val="54"/>
          <w:sz w:val="22"/>
          <w:szCs w:val="22"/>
        </w:rPr>
        <w:t xml:space="preserve"> </w:t>
      </w:r>
      <w:r w:rsidRPr="004D1C44">
        <w:rPr>
          <w:color w:val="auto"/>
          <w:spacing w:val="1"/>
          <w:sz w:val="22"/>
          <w:szCs w:val="22"/>
        </w:rPr>
        <w:t>t</w:t>
      </w:r>
      <w:r w:rsidRPr="004D1C44">
        <w:rPr>
          <w:color w:val="auto"/>
          <w:spacing w:val="-2"/>
          <w:sz w:val="22"/>
          <w:szCs w:val="22"/>
        </w:rPr>
        <w:t>r</w:t>
      </w:r>
      <w:r w:rsidRPr="004D1C44">
        <w:rPr>
          <w:color w:val="auto"/>
          <w:spacing w:val="-3"/>
          <w:sz w:val="22"/>
          <w:szCs w:val="22"/>
        </w:rPr>
        <w:t>a</w:t>
      </w:r>
      <w:r w:rsidRPr="004D1C44">
        <w:rPr>
          <w:color w:val="auto"/>
          <w:spacing w:val="1"/>
          <w:sz w:val="22"/>
          <w:szCs w:val="22"/>
        </w:rPr>
        <w:t>f</w:t>
      </w:r>
      <w:r w:rsidRPr="004D1C44">
        <w:rPr>
          <w:color w:val="auto"/>
          <w:spacing w:val="3"/>
          <w:sz w:val="22"/>
          <w:szCs w:val="22"/>
        </w:rPr>
        <w:t>f</w:t>
      </w:r>
      <w:r w:rsidRPr="004D1C44">
        <w:rPr>
          <w:color w:val="auto"/>
          <w:spacing w:val="-1"/>
          <w:sz w:val="22"/>
          <w:szCs w:val="22"/>
        </w:rPr>
        <w:t>i</w:t>
      </w:r>
      <w:r w:rsidRPr="004D1C44">
        <w:rPr>
          <w:color w:val="auto"/>
          <w:sz w:val="22"/>
          <w:szCs w:val="22"/>
        </w:rPr>
        <w:t>c</w:t>
      </w:r>
      <w:r w:rsidRPr="004D1C44">
        <w:rPr>
          <w:color w:val="auto"/>
          <w:spacing w:val="53"/>
          <w:sz w:val="22"/>
          <w:szCs w:val="22"/>
        </w:rPr>
        <w:t xml:space="preserve"> </w:t>
      </w:r>
      <w:r w:rsidRPr="004D1C44">
        <w:rPr>
          <w:color w:val="auto"/>
          <w:sz w:val="22"/>
          <w:szCs w:val="22"/>
        </w:rPr>
        <w:t>c</w:t>
      </w:r>
      <w:r w:rsidRPr="004D1C44">
        <w:rPr>
          <w:color w:val="auto"/>
          <w:spacing w:val="-1"/>
          <w:sz w:val="22"/>
          <w:szCs w:val="22"/>
        </w:rPr>
        <w:t>al</w:t>
      </w:r>
      <w:r w:rsidRPr="004D1C44">
        <w:rPr>
          <w:color w:val="auto"/>
          <w:spacing w:val="1"/>
          <w:sz w:val="22"/>
          <w:szCs w:val="22"/>
        </w:rPr>
        <w:t>m</w:t>
      </w:r>
      <w:r w:rsidRPr="004D1C44">
        <w:rPr>
          <w:color w:val="auto"/>
          <w:spacing w:val="-4"/>
          <w:sz w:val="22"/>
          <w:szCs w:val="22"/>
        </w:rPr>
        <w:t>i</w:t>
      </w:r>
      <w:r w:rsidRPr="004D1C44">
        <w:rPr>
          <w:color w:val="auto"/>
          <w:spacing w:val="-1"/>
          <w:sz w:val="22"/>
          <w:szCs w:val="22"/>
        </w:rPr>
        <w:t>n</w:t>
      </w:r>
      <w:r w:rsidRPr="004D1C44">
        <w:rPr>
          <w:color w:val="auto"/>
          <w:sz w:val="22"/>
          <w:szCs w:val="22"/>
        </w:rPr>
        <w:t>g</w:t>
      </w:r>
      <w:r w:rsidRPr="004D1C44">
        <w:rPr>
          <w:color w:val="auto"/>
          <w:spacing w:val="53"/>
          <w:sz w:val="22"/>
          <w:szCs w:val="22"/>
        </w:rPr>
        <w:t xml:space="preserve"> </w:t>
      </w:r>
      <w:r w:rsidRPr="004D1C44">
        <w:rPr>
          <w:color w:val="auto"/>
          <w:spacing w:val="3"/>
          <w:sz w:val="22"/>
          <w:szCs w:val="22"/>
        </w:rPr>
        <w:t>f</w:t>
      </w:r>
      <w:r w:rsidRPr="004D1C44">
        <w:rPr>
          <w:color w:val="auto"/>
          <w:spacing w:val="-1"/>
          <w:sz w:val="22"/>
          <w:szCs w:val="22"/>
        </w:rPr>
        <w:t>e</w:t>
      </w:r>
      <w:r w:rsidRPr="004D1C44">
        <w:rPr>
          <w:color w:val="auto"/>
          <w:spacing w:val="-3"/>
          <w:sz w:val="22"/>
          <w:szCs w:val="22"/>
        </w:rPr>
        <w:t>a</w:t>
      </w:r>
      <w:r w:rsidRPr="004D1C44">
        <w:rPr>
          <w:color w:val="auto"/>
          <w:spacing w:val="1"/>
          <w:sz w:val="22"/>
          <w:szCs w:val="22"/>
        </w:rPr>
        <w:t>t</w:t>
      </w:r>
      <w:r w:rsidRPr="004D1C44">
        <w:rPr>
          <w:color w:val="auto"/>
          <w:spacing w:val="-1"/>
          <w:sz w:val="22"/>
          <w:szCs w:val="22"/>
        </w:rPr>
        <w:t>u</w:t>
      </w:r>
      <w:r w:rsidRPr="004D1C44">
        <w:rPr>
          <w:color w:val="auto"/>
          <w:sz w:val="22"/>
          <w:szCs w:val="22"/>
        </w:rPr>
        <w:t>r</w:t>
      </w:r>
      <w:r w:rsidRPr="004D1C44">
        <w:rPr>
          <w:color w:val="auto"/>
          <w:spacing w:val="-1"/>
          <w:sz w:val="22"/>
          <w:szCs w:val="22"/>
        </w:rPr>
        <w:t>e</w:t>
      </w:r>
      <w:r w:rsidRPr="004D1C44">
        <w:rPr>
          <w:color w:val="auto"/>
          <w:spacing w:val="-3"/>
          <w:sz w:val="22"/>
          <w:szCs w:val="22"/>
        </w:rPr>
        <w:t>s</w:t>
      </w:r>
      <w:r w:rsidRPr="004D1C44">
        <w:rPr>
          <w:color w:val="auto"/>
          <w:sz w:val="22"/>
          <w:szCs w:val="22"/>
        </w:rPr>
        <w:t>,</w:t>
      </w:r>
      <w:r w:rsidRPr="004D1C44">
        <w:rPr>
          <w:color w:val="auto"/>
          <w:spacing w:val="54"/>
          <w:sz w:val="22"/>
          <w:szCs w:val="22"/>
        </w:rPr>
        <w:t xml:space="preserve"> </w:t>
      </w:r>
      <w:r w:rsidRPr="004D1C44">
        <w:rPr>
          <w:color w:val="auto"/>
          <w:spacing w:val="-1"/>
          <w:sz w:val="22"/>
          <w:szCs w:val="22"/>
        </w:rPr>
        <w:t>buildin</w:t>
      </w:r>
      <w:r w:rsidRPr="004D1C44">
        <w:rPr>
          <w:color w:val="auto"/>
          <w:sz w:val="22"/>
          <w:szCs w:val="22"/>
        </w:rPr>
        <w:t>g</w:t>
      </w:r>
      <w:r w:rsidRPr="004D1C44">
        <w:rPr>
          <w:color w:val="auto"/>
          <w:spacing w:val="56"/>
          <w:sz w:val="22"/>
          <w:szCs w:val="22"/>
        </w:rPr>
        <w:t xml:space="preserve"> </w:t>
      </w:r>
      <w:r w:rsidRPr="004D1C44">
        <w:rPr>
          <w:color w:val="auto"/>
          <w:spacing w:val="-1"/>
          <w:sz w:val="22"/>
          <w:szCs w:val="22"/>
        </w:rPr>
        <w:t>po</w:t>
      </w:r>
      <w:r w:rsidRPr="004D1C44">
        <w:rPr>
          <w:color w:val="auto"/>
          <w:sz w:val="22"/>
          <w:szCs w:val="22"/>
        </w:rPr>
        <w:t>s</w:t>
      </w:r>
      <w:r w:rsidRPr="004D1C44">
        <w:rPr>
          <w:color w:val="auto"/>
          <w:spacing w:val="-1"/>
          <w:sz w:val="22"/>
          <w:szCs w:val="22"/>
        </w:rPr>
        <w:t>i</w:t>
      </w:r>
      <w:r w:rsidRPr="004D1C44">
        <w:rPr>
          <w:color w:val="auto"/>
          <w:spacing w:val="1"/>
          <w:sz w:val="22"/>
          <w:szCs w:val="22"/>
        </w:rPr>
        <w:t>t</w:t>
      </w:r>
      <w:r w:rsidRPr="004D1C44">
        <w:rPr>
          <w:color w:val="auto"/>
          <w:spacing w:val="-1"/>
          <w:sz w:val="22"/>
          <w:szCs w:val="22"/>
        </w:rPr>
        <w:t>ion</w:t>
      </w:r>
      <w:r w:rsidRPr="004D1C44">
        <w:rPr>
          <w:color w:val="auto"/>
          <w:sz w:val="22"/>
          <w:szCs w:val="22"/>
        </w:rPr>
        <w:t>s,</w:t>
      </w:r>
      <w:r w:rsidRPr="004D1C44">
        <w:rPr>
          <w:color w:val="auto"/>
          <w:spacing w:val="54"/>
          <w:sz w:val="22"/>
          <w:szCs w:val="22"/>
        </w:rPr>
        <w:t xml:space="preserve"> </w:t>
      </w:r>
      <w:r w:rsidRPr="004D1C44">
        <w:rPr>
          <w:color w:val="auto"/>
          <w:spacing w:val="2"/>
          <w:sz w:val="22"/>
          <w:szCs w:val="22"/>
        </w:rPr>
        <w:t>g</w:t>
      </w:r>
      <w:r w:rsidRPr="004D1C44">
        <w:rPr>
          <w:color w:val="auto"/>
          <w:spacing w:val="-3"/>
          <w:sz w:val="22"/>
          <w:szCs w:val="22"/>
        </w:rPr>
        <w:t>a</w:t>
      </w:r>
      <w:r w:rsidRPr="004D1C44">
        <w:rPr>
          <w:color w:val="auto"/>
          <w:sz w:val="22"/>
          <w:szCs w:val="22"/>
        </w:rPr>
        <w:t>r</w:t>
      </w:r>
      <w:r w:rsidRPr="004D1C44">
        <w:rPr>
          <w:color w:val="auto"/>
          <w:spacing w:val="-3"/>
          <w:sz w:val="22"/>
          <w:szCs w:val="22"/>
        </w:rPr>
        <w:t>a</w:t>
      </w:r>
      <w:r w:rsidRPr="004D1C44">
        <w:rPr>
          <w:color w:val="auto"/>
          <w:spacing w:val="2"/>
          <w:sz w:val="22"/>
          <w:szCs w:val="22"/>
        </w:rPr>
        <w:t>g</w:t>
      </w:r>
      <w:r w:rsidRPr="004D1C44">
        <w:rPr>
          <w:color w:val="auto"/>
          <w:spacing w:val="-1"/>
          <w:sz w:val="22"/>
          <w:szCs w:val="22"/>
        </w:rPr>
        <w:t>e</w:t>
      </w:r>
      <w:r w:rsidRPr="004D1C44">
        <w:rPr>
          <w:color w:val="auto"/>
          <w:sz w:val="22"/>
          <w:szCs w:val="22"/>
        </w:rPr>
        <w:t>s</w:t>
      </w:r>
      <w:r w:rsidRPr="004D1C44">
        <w:rPr>
          <w:color w:val="auto"/>
          <w:spacing w:val="54"/>
          <w:sz w:val="22"/>
          <w:szCs w:val="22"/>
        </w:rPr>
        <w:t xml:space="preserve"> </w:t>
      </w:r>
      <w:r w:rsidRPr="004D1C44">
        <w:rPr>
          <w:color w:val="auto"/>
          <w:spacing w:val="-1"/>
          <w:sz w:val="22"/>
          <w:szCs w:val="22"/>
        </w:rPr>
        <w:t>an</w:t>
      </w:r>
      <w:r w:rsidRPr="004D1C44">
        <w:rPr>
          <w:color w:val="auto"/>
          <w:sz w:val="22"/>
          <w:szCs w:val="22"/>
        </w:rPr>
        <w:t>d</w:t>
      </w:r>
      <w:r w:rsidRPr="004D1C44">
        <w:rPr>
          <w:color w:val="auto"/>
          <w:spacing w:val="53"/>
          <w:sz w:val="22"/>
          <w:szCs w:val="22"/>
        </w:rPr>
        <w:t xml:space="preserve"> </w:t>
      </w:r>
      <w:r w:rsidRPr="004D1C44">
        <w:rPr>
          <w:color w:val="auto"/>
          <w:spacing w:val="-3"/>
          <w:sz w:val="22"/>
          <w:szCs w:val="22"/>
        </w:rPr>
        <w:t>v</w:t>
      </w:r>
      <w:r w:rsidRPr="004D1C44">
        <w:rPr>
          <w:color w:val="auto"/>
          <w:spacing w:val="2"/>
          <w:sz w:val="22"/>
          <w:szCs w:val="22"/>
        </w:rPr>
        <w:t>e</w:t>
      </w:r>
      <w:r w:rsidRPr="004D1C44">
        <w:rPr>
          <w:color w:val="auto"/>
          <w:spacing w:val="-1"/>
          <w:sz w:val="22"/>
          <w:szCs w:val="22"/>
        </w:rPr>
        <w:t>hi</w:t>
      </w:r>
      <w:r w:rsidRPr="004D1C44">
        <w:rPr>
          <w:color w:val="auto"/>
          <w:sz w:val="22"/>
          <w:szCs w:val="22"/>
        </w:rPr>
        <w:t>c</w:t>
      </w:r>
      <w:r w:rsidRPr="004D1C44">
        <w:rPr>
          <w:color w:val="auto"/>
          <w:spacing w:val="-1"/>
          <w:sz w:val="22"/>
          <w:szCs w:val="22"/>
        </w:rPr>
        <w:t>l</w:t>
      </w:r>
      <w:r w:rsidRPr="004D1C44">
        <w:rPr>
          <w:color w:val="auto"/>
          <w:sz w:val="22"/>
          <w:szCs w:val="22"/>
        </w:rPr>
        <w:t>e cr</w:t>
      </w:r>
      <w:r w:rsidRPr="004D1C44">
        <w:rPr>
          <w:color w:val="auto"/>
          <w:spacing w:val="-1"/>
          <w:sz w:val="22"/>
          <w:szCs w:val="22"/>
        </w:rPr>
        <w:t>o</w:t>
      </w:r>
      <w:r w:rsidRPr="004D1C44">
        <w:rPr>
          <w:color w:val="auto"/>
          <w:sz w:val="22"/>
          <w:szCs w:val="22"/>
        </w:rPr>
        <w:t>ss</w:t>
      </w:r>
      <w:r w:rsidRPr="004D1C44">
        <w:rPr>
          <w:color w:val="auto"/>
          <w:spacing w:val="-1"/>
          <w:sz w:val="22"/>
          <w:szCs w:val="22"/>
        </w:rPr>
        <w:t>i</w:t>
      </w:r>
      <w:r w:rsidRPr="004D1C44">
        <w:rPr>
          <w:color w:val="auto"/>
          <w:spacing w:val="-3"/>
          <w:sz w:val="22"/>
          <w:szCs w:val="22"/>
        </w:rPr>
        <w:t>n</w:t>
      </w:r>
      <w:r w:rsidRPr="004D1C44">
        <w:rPr>
          <w:color w:val="auto"/>
          <w:spacing w:val="2"/>
          <w:sz w:val="22"/>
          <w:szCs w:val="22"/>
        </w:rPr>
        <w:t>g</w:t>
      </w:r>
      <w:r w:rsidRPr="004D1C44">
        <w:rPr>
          <w:color w:val="auto"/>
          <w:sz w:val="22"/>
          <w:szCs w:val="22"/>
        </w:rPr>
        <w:t>s,</w:t>
      </w:r>
      <w:r w:rsidRPr="004D1C44">
        <w:rPr>
          <w:color w:val="auto"/>
          <w:spacing w:val="-1"/>
          <w:sz w:val="22"/>
          <w:szCs w:val="22"/>
        </w:rPr>
        <w:t xml:space="preserve"> pa</w:t>
      </w:r>
      <w:r w:rsidRPr="004D1C44">
        <w:rPr>
          <w:color w:val="auto"/>
          <w:spacing w:val="-2"/>
          <w:sz w:val="22"/>
          <w:szCs w:val="22"/>
        </w:rPr>
        <w:t>r</w:t>
      </w:r>
      <w:r w:rsidRPr="004D1C44">
        <w:rPr>
          <w:color w:val="auto"/>
          <w:spacing w:val="2"/>
          <w:sz w:val="22"/>
          <w:szCs w:val="22"/>
        </w:rPr>
        <w:t>k</w:t>
      </w:r>
      <w:r w:rsidRPr="004D1C44">
        <w:rPr>
          <w:color w:val="auto"/>
          <w:spacing w:val="-1"/>
          <w:sz w:val="22"/>
          <w:szCs w:val="22"/>
        </w:rPr>
        <w:t>i</w:t>
      </w:r>
      <w:r w:rsidRPr="004D1C44">
        <w:rPr>
          <w:color w:val="auto"/>
          <w:spacing w:val="-3"/>
          <w:sz w:val="22"/>
          <w:szCs w:val="22"/>
        </w:rPr>
        <w:t>n</w:t>
      </w:r>
      <w:r w:rsidRPr="004D1C44">
        <w:rPr>
          <w:color w:val="auto"/>
          <w:spacing w:val="-1"/>
          <w:sz w:val="22"/>
          <w:szCs w:val="22"/>
        </w:rPr>
        <w:t>g</w:t>
      </w:r>
      <w:r w:rsidRPr="004D1C44">
        <w:rPr>
          <w:color w:val="auto"/>
          <w:sz w:val="22"/>
          <w:szCs w:val="22"/>
        </w:rPr>
        <w:t>,</w:t>
      </w:r>
      <w:r w:rsidRPr="004D1C44">
        <w:rPr>
          <w:color w:val="auto"/>
          <w:spacing w:val="-1"/>
          <w:sz w:val="22"/>
          <w:szCs w:val="22"/>
        </w:rPr>
        <w:t xml:space="preserve"> </w:t>
      </w:r>
      <w:r w:rsidRPr="004D1C44">
        <w:rPr>
          <w:color w:val="auto"/>
          <w:spacing w:val="1"/>
          <w:sz w:val="22"/>
          <w:szCs w:val="22"/>
        </w:rPr>
        <w:t>t</w:t>
      </w:r>
      <w:r w:rsidRPr="004D1C44">
        <w:rPr>
          <w:color w:val="auto"/>
          <w:sz w:val="22"/>
          <w:szCs w:val="22"/>
        </w:rPr>
        <w:t>r</w:t>
      </w:r>
      <w:r w:rsidRPr="004D1C44">
        <w:rPr>
          <w:color w:val="auto"/>
          <w:spacing w:val="-1"/>
          <w:sz w:val="22"/>
          <w:szCs w:val="22"/>
        </w:rPr>
        <w:t>ee</w:t>
      </w:r>
      <w:r w:rsidRPr="004D1C44">
        <w:rPr>
          <w:color w:val="auto"/>
          <w:spacing w:val="-3"/>
          <w:sz w:val="22"/>
          <w:szCs w:val="22"/>
        </w:rPr>
        <w:t>s</w:t>
      </w:r>
      <w:r w:rsidRPr="004D1C44">
        <w:rPr>
          <w:color w:val="auto"/>
          <w:sz w:val="22"/>
          <w:szCs w:val="22"/>
        </w:rPr>
        <w:t>,</w:t>
      </w:r>
      <w:r w:rsidRPr="004D1C44">
        <w:rPr>
          <w:color w:val="auto"/>
          <w:spacing w:val="-1"/>
          <w:sz w:val="22"/>
          <w:szCs w:val="22"/>
        </w:rPr>
        <w:t xml:space="preserve"> plan</w:t>
      </w:r>
      <w:r w:rsidRPr="004D1C44">
        <w:rPr>
          <w:color w:val="auto"/>
          <w:spacing w:val="1"/>
          <w:sz w:val="22"/>
          <w:szCs w:val="22"/>
        </w:rPr>
        <w:t>t</w:t>
      </w:r>
      <w:r w:rsidRPr="004D1C44">
        <w:rPr>
          <w:color w:val="auto"/>
          <w:spacing w:val="-1"/>
          <w:sz w:val="22"/>
          <w:szCs w:val="22"/>
        </w:rPr>
        <w:t>in</w:t>
      </w:r>
      <w:r w:rsidRPr="004D1C44">
        <w:rPr>
          <w:color w:val="auto"/>
          <w:sz w:val="22"/>
          <w:szCs w:val="22"/>
        </w:rPr>
        <w:t xml:space="preserve">g </w:t>
      </w:r>
      <w:r w:rsidRPr="004D1C44">
        <w:rPr>
          <w:color w:val="auto"/>
          <w:spacing w:val="-1"/>
          <w:sz w:val="22"/>
          <w:szCs w:val="22"/>
        </w:rPr>
        <w:t>an</w:t>
      </w:r>
      <w:r w:rsidRPr="004D1C44">
        <w:rPr>
          <w:color w:val="auto"/>
          <w:sz w:val="22"/>
          <w:szCs w:val="22"/>
        </w:rPr>
        <w:t>d</w:t>
      </w:r>
      <w:r w:rsidRPr="004D1C44">
        <w:rPr>
          <w:color w:val="auto"/>
          <w:spacing w:val="-2"/>
          <w:sz w:val="22"/>
          <w:szCs w:val="22"/>
        </w:rPr>
        <w:t xml:space="preserve"> </w:t>
      </w:r>
      <w:r w:rsidRPr="004D1C44">
        <w:rPr>
          <w:color w:val="auto"/>
          <w:spacing w:val="-1"/>
          <w:sz w:val="22"/>
          <w:szCs w:val="22"/>
        </w:rPr>
        <w:t>land</w:t>
      </w:r>
      <w:r w:rsidRPr="004D1C44">
        <w:rPr>
          <w:color w:val="auto"/>
          <w:sz w:val="22"/>
          <w:szCs w:val="22"/>
        </w:rPr>
        <w:t>sc</w:t>
      </w:r>
      <w:r w:rsidRPr="004D1C44">
        <w:rPr>
          <w:color w:val="auto"/>
          <w:spacing w:val="-1"/>
          <w:sz w:val="22"/>
          <w:szCs w:val="22"/>
        </w:rPr>
        <w:t>aping</w:t>
      </w:r>
      <w:r w:rsidRPr="004D1C44">
        <w:rPr>
          <w:color w:val="auto"/>
          <w:sz w:val="22"/>
          <w:szCs w:val="22"/>
        </w:rPr>
        <w:t>,</w:t>
      </w:r>
      <w:r w:rsidRPr="004D1C44">
        <w:rPr>
          <w:color w:val="auto"/>
          <w:spacing w:val="2"/>
          <w:sz w:val="22"/>
          <w:szCs w:val="22"/>
        </w:rPr>
        <w:t xml:space="preserve"> </w:t>
      </w:r>
      <w:r w:rsidRPr="004D1C44">
        <w:rPr>
          <w:color w:val="auto"/>
          <w:spacing w:val="-3"/>
          <w:sz w:val="22"/>
          <w:szCs w:val="22"/>
        </w:rPr>
        <w:t>c</w:t>
      </w:r>
      <w:r w:rsidRPr="004D1C44">
        <w:rPr>
          <w:color w:val="auto"/>
          <w:sz w:val="22"/>
          <w:szCs w:val="22"/>
        </w:rPr>
        <w:t>r</w:t>
      </w:r>
      <w:r w:rsidRPr="004D1C44">
        <w:rPr>
          <w:color w:val="auto"/>
          <w:spacing w:val="-1"/>
          <w:sz w:val="22"/>
          <w:szCs w:val="22"/>
        </w:rPr>
        <w:t>o</w:t>
      </w:r>
      <w:r w:rsidRPr="004D1C44">
        <w:rPr>
          <w:color w:val="auto"/>
          <w:sz w:val="22"/>
          <w:szCs w:val="22"/>
        </w:rPr>
        <w:t>s</w:t>
      </w:r>
      <w:r w:rsidRPr="004D1C44">
        <w:rPr>
          <w:color w:val="auto"/>
          <w:spacing w:val="-3"/>
          <w:sz w:val="22"/>
          <w:szCs w:val="22"/>
        </w:rPr>
        <w:t>s</w:t>
      </w:r>
      <w:r w:rsidRPr="004D1C44">
        <w:rPr>
          <w:color w:val="auto"/>
          <w:sz w:val="22"/>
          <w:szCs w:val="22"/>
        </w:rPr>
        <w:t>-</w:t>
      </w:r>
      <w:r w:rsidRPr="004D1C44">
        <w:rPr>
          <w:color w:val="auto"/>
          <w:spacing w:val="2"/>
          <w:sz w:val="22"/>
          <w:szCs w:val="22"/>
        </w:rPr>
        <w:t xml:space="preserve"> </w:t>
      </w:r>
      <w:r w:rsidRPr="004D1C44">
        <w:rPr>
          <w:color w:val="auto"/>
          <w:sz w:val="22"/>
          <w:szCs w:val="22"/>
        </w:rPr>
        <w:t>s</w:t>
      </w:r>
      <w:r w:rsidRPr="004D1C44">
        <w:rPr>
          <w:color w:val="auto"/>
          <w:spacing w:val="-1"/>
          <w:sz w:val="22"/>
          <w:szCs w:val="22"/>
        </w:rPr>
        <w:t>e</w:t>
      </w:r>
      <w:r w:rsidRPr="004D1C44">
        <w:rPr>
          <w:color w:val="auto"/>
          <w:spacing w:val="-3"/>
          <w:sz w:val="22"/>
          <w:szCs w:val="22"/>
        </w:rPr>
        <w:t>c</w:t>
      </w:r>
      <w:r w:rsidRPr="004D1C44">
        <w:rPr>
          <w:color w:val="auto"/>
          <w:spacing w:val="1"/>
          <w:sz w:val="22"/>
          <w:szCs w:val="22"/>
        </w:rPr>
        <w:t>t</w:t>
      </w:r>
      <w:r w:rsidRPr="004D1C44">
        <w:rPr>
          <w:color w:val="auto"/>
          <w:spacing w:val="-1"/>
          <w:sz w:val="22"/>
          <w:szCs w:val="22"/>
        </w:rPr>
        <w:t>io</w:t>
      </w:r>
      <w:r w:rsidRPr="004D1C44">
        <w:rPr>
          <w:color w:val="auto"/>
          <w:sz w:val="22"/>
          <w:szCs w:val="22"/>
        </w:rPr>
        <w:t xml:space="preserve">n </w:t>
      </w:r>
      <w:r w:rsidRPr="004D1C44">
        <w:rPr>
          <w:color w:val="auto"/>
          <w:spacing w:val="-1"/>
          <w:sz w:val="22"/>
          <w:szCs w:val="22"/>
        </w:rPr>
        <w:t>lo</w:t>
      </w:r>
      <w:r w:rsidRPr="004D1C44">
        <w:rPr>
          <w:color w:val="auto"/>
          <w:sz w:val="22"/>
          <w:szCs w:val="22"/>
        </w:rPr>
        <w:t>c</w:t>
      </w:r>
      <w:r w:rsidRPr="004D1C44">
        <w:rPr>
          <w:color w:val="auto"/>
          <w:spacing w:val="-1"/>
          <w:sz w:val="22"/>
          <w:szCs w:val="22"/>
        </w:rPr>
        <w:t>a</w:t>
      </w:r>
      <w:r w:rsidRPr="004D1C44">
        <w:rPr>
          <w:color w:val="auto"/>
          <w:spacing w:val="1"/>
          <w:sz w:val="22"/>
          <w:szCs w:val="22"/>
        </w:rPr>
        <w:t>t</w:t>
      </w:r>
      <w:r w:rsidRPr="004D1C44">
        <w:rPr>
          <w:color w:val="auto"/>
          <w:spacing w:val="-1"/>
          <w:sz w:val="22"/>
          <w:szCs w:val="22"/>
        </w:rPr>
        <w:t>io</w:t>
      </w:r>
      <w:r w:rsidRPr="004D1C44">
        <w:rPr>
          <w:color w:val="auto"/>
          <w:spacing w:val="-3"/>
          <w:sz w:val="22"/>
          <w:szCs w:val="22"/>
        </w:rPr>
        <w:t>n</w:t>
      </w:r>
      <w:r w:rsidRPr="004D1C44">
        <w:rPr>
          <w:color w:val="auto"/>
          <w:sz w:val="22"/>
          <w:szCs w:val="22"/>
        </w:rPr>
        <w:t>s.</w:t>
      </w:r>
    </w:p>
    <w:p w:rsidR="004D1C44" w:rsidRPr="004D1C44" w:rsidRDefault="004D1C44" w:rsidP="004D1C44">
      <w:pPr>
        <w:widowControl w:val="0"/>
        <w:numPr>
          <w:ilvl w:val="0"/>
          <w:numId w:val="40"/>
        </w:numPr>
        <w:tabs>
          <w:tab w:val="left" w:pos="1418"/>
        </w:tabs>
        <w:kinsoku w:val="0"/>
        <w:overflowPunct w:val="0"/>
        <w:autoSpaceDE w:val="0"/>
        <w:autoSpaceDN w:val="0"/>
        <w:adjustRightInd w:val="0"/>
        <w:spacing w:after="0" w:line="240" w:lineRule="auto"/>
        <w:ind w:left="659" w:firstLine="334"/>
        <w:rPr>
          <w:color w:val="auto"/>
          <w:sz w:val="22"/>
          <w:szCs w:val="22"/>
        </w:rPr>
      </w:pPr>
      <w:r w:rsidRPr="004D1C44">
        <w:rPr>
          <w:rFonts w:ascii="Arial" w:hAnsi="Arial" w:cs="Arial"/>
          <w:color w:val="auto"/>
          <w:spacing w:val="-1"/>
          <w:position w:val="1"/>
          <w:sz w:val="22"/>
          <w:szCs w:val="22"/>
        </w:rPr>
        <w:t>Roa</w:t>
      </w:r>
      <w:r w:rsidRPr="004D1C44">
        <w:rPr>
          <w:rFonts w:ascii="Arial" w:hAnsi="Arial" w:cs="Arial"/>
          <w:color w:val="auto"/>
          <w:position w:val="1"/>
          <w:sz w:val="22"/>
          <w:szCs w:val="22"/>
        </w:rPr>
        <w:t>d</w:t>
      </w:r>
      <w:r w:rsidRPr="004D1C44">
        <w:rPr>
          <w:rFonts w:ascii="Arial" w:hAnsi="Arial" w:cs="Arial"/>
          <w:color w:val="auto"/>
          <w:spacing w:val="-4"/>
          <w:position w:val="1"/>
          <w:sz w:val="22"/>
          <w:szCs w:val="22"/>
        </w:rPr>
        <w:t xml:space="preserve"> </w:t>
      </w:r>
      <w:r w:rsidRPr="004D1C44">
        <w:rPr>
          <w:rFonts w:ascii="Arial" w:hAnsi="Arial" w:cs="Arial"/>
          <w:color w:val="auto"/>
          <w:position w:val="1"/>
          <w:sz w:val="22"/>
          <w:szCs w:val="22"/>
        </w:rPr>
        <w:t>c</w:t>
      </w:r>
      <w:r w:rsidRPr="004D1C44">
        <w:rPr>
          <w:rFonts w:ascii="Arial" w:hAnsi="Arial" w:cs="Arial"/>
          <w:color w:val="auto"/>
          <w:spacing w:val="-1"/>
          <w:position w:val="1"/>
          <w:sz w:val="22"/>
          <w:szCs w:val="22"/>
        </w:rPr>
        <w:t>on</w:t>
      </w:r>
      <w:r w:rsidRPr="004D1C44">
        <w:rPr>
          <w:rFonts w:ascii="Arial" w:hAnsi="Arial" w:cs="Arial"/>
          <w:color w:val="auto"/>
          <w:position w:val="1"/>
          <w:sz w:val="22"/>
          <w:szCs w:val="22"/>
        </w:rPr>
        <w:t>s</w:t>
      </w:r>
      <w:r w:rsidRPr="004D1C44">
        <w:rPr>
          <w:rFonts w:ascii="Arial" w:hAnsi="Arial" w:cs="Arial"/>
          <w:color w:val="auto"/>
          <w:spacing w:val="-2"/>
          <w:position w:val="1"/>
          <w:sz w:val="22"/>
          <w:szCs w:val="22"/>
        </w:rPr>
        <w:t>t</w:t>
      </w:r>
      <w:r w:rsidRPr="004D1C44">
        <w:rPr>
          <w:rFonts w:ascii="Arial" w:hAnsi="Arial" w:cs="Arial"/>
          <w:color w:val="auto"/>
          <w:position w:val="1"/>
          <w:sz w:val="22"/>
          <w:szCs w:val="22"/>
        </w:rPr>
        <w:t>r</w:t>
      </w:r>
      <w:r w:rsidRPr="004D1C44">
        <w:rPr>
          <w:rFonts w:ascii="Arial" w:hAnsi="Arial" w:cs="Arial"/>
          <w:color w:val="auto"/>
          <w:spacing w:val="-1"/>
          <w:position w:val="1"/>
          <w:sz w:val="22"/>
          <w:szCs w:val="22"/>
        </w:rPr>
        <w:t>u</w:t>
      </w:r>
      <w:r w:rsidRPr="004D1C44">
        <w:rPr>
          <w:rFonts w:ascii="Arial" w:hAnsi="Arial" w:cs="Arial"/>
          <w:color w:val="auto"/>
          <w:position w:val="1"/>
          <w:sz w:val="22"/>
          <w:szCs w:val="22"/>
        </w:rPr>
        <w:t>c</w:t>
      </w:r>
      <w:r w:rsidRPr="004D1C44">
        <w:rPr>
          <w:rFonts w:ascii="Arial" w:hAnsi="Arial" w:cs="Arial"/>
          <w:color w:val="auto"/>
          <w:spacing w:val="1"/>
          <w:position w:val="1"/>
          <w:sz w:val="22"/>
          <w:szCs w:val="22"/>
        </w:rPr>
        <w:t>t</w:t>
      </w:r>
      <w:r w:rsidRPr="004D1C44">
        <w:rPr>
          <w:rFonts w:ascii="Arial" w:hAnsi="Arial" w:cs="Arial"/>
          <w:color w:val="auto"/>
          <w:spacing w:val="-1"/>
          <w:position w:val="1"/>
          <w:sz w:val="22"/>
          <w:szCs w:val="22"/>
        </w:rPr>
        <w:t>io</w:t>
      </w:r>
      <w:r w:rsidRPr="004D1C44">
        <w:rPr>
          <w:rFonts w:ascii="Arial" w:hAnsi="Arial" w:cs="Arial"/>
          <w:color w:val="auto"/>
          <w:position w:val="1"/>
          <w:sz w:val="22"/>
          <w:szCs w:val="22"/>
        </w:rPr>
        <w:t>n</w:t>
      </w:r>
      <w:r w:rsidRPr="004D1C44">
        <w:rPr>
          <w:rFonts w:ascii="Arial" w:hAnsi="Arial" w:cs="Arial"/>
          <w:color w:val="auto"/>
          <w:spacing w:val="-5"/>
          <w:position w:val="1"/>
          <w:sz w:val="22"/>
          <w:szCs w:val="22"/>
        </w:rPr>
        <w:t xml:space="preserve"> </w:t>
      </w:r>
      <w:r w:rsidRPr="004D1C44">
        <w:rPr>
          <w:rFonts w:ascii="Arial" w:hAnsi="Arial" w:cs="Arial"/>
          <w:color w:val="auto"/>
          <w:spacing w:val="-1"/>
          <w:position w:val="1"/>
          <w:sz w:val="22"/>
          <w:szCs w:val="22"/>
        </w:rPr>
        <w:t>de</w:t>
      </w:r>
      <w:r w:rsidRPr="004D1C44">
        <w:rPr>
          <w:rFonts w:ascii="Arial" w:hAnsi="Arial" w:cs="Arial"/>
          <w:color w:val="auto"/>
          <w:spacing w:val="1"/>
          <w:position w:val="1"/>
          <w:sz w:val="22"/>
          <w:szCs w:val="22"/>
        </w:rPr>
        <w:t>t</w:t>
      </w:r>
      <w:r w:rsidRPr="004D1C44">
        <w:rPr>
          <w:rFonts w:ascii="Arial" w:hAnsi="Arial" w:cs="Arial"/>
          <w:color w:val="auto"/>
          <w:spacing w:val="-1"/>
          <w:position w:val="1"/>
          <w:sz w:val="22"/>
          <w:szCs w:val="22"/>
        </w:rPr>
        <w:t>ail</w:t>
      </w:r>
      <w:r w:rsidRPr="004D1C44">
        <w:rPr>
          <w:rFonts w:ascii="Arial" w:hAnsi="Arial" w:cs="Arial"/>
          <w:color w:val="auto"/>
          <w:position w:val="1"/>
          <w:sz w:val="22"/>
          <w:szCs w:val="22"/>
        </w:rPr>
        <w:t>s</w:t>
      </w:r>
      <w:r w:rsidRPr="004D1C44">
        <w:rPr>
          <w:rFonts w:ascii="Arial" w:hAnsi="Arial" w:cs="Arial"/>
          <w:color w:val="auto"/>
          <w:spacing w:val="24"/>
          <w:position w:val="1"/>
          <w:sz w:val="22"/>
          <w:szCs w:val="22"/>
        </w:rPr>
        <w:t xml:space="preserve"> </w:t>
      </w:r>
      <w:r w:rsidRPr="004D1C44">
        <w:rPr>
          <w:color w:val="auto"/>
          <w:sz w:val="22"/>
          <w:szCs w:val="22"/>
        </w:rPr>
        <w:t>-</w:t>
      </w:r>
      <w:r w:rsidRPr="004D1C44">
        <w:rPr>
          <w:color w:val="auto"/>
          <w:spacing w:val="-9"/>
          <w:sz w:val="22"/>
          <w:szCs w:val="22"/>
        </w:rPr>
        <w:t xml:space="preserve"> </w:t>
      </w:r>
      <w:r w:rsidRPr="004D1C44">
        <w:rPr>
          <w:color w:val="auto"/>
          <w:sz w:val="22"/>
          <w:szCs w:val="22"/>
        </w:rPr>
        <w:t>typical</w:t>
      </w:r>
      <w:r w:rsidRPr="004D1C44">
        <w:rPr>
          <w:color w:val="auto"/>
          <w:spacing w:val="-9"/>
          <w:sz w:val="22"/>
          <w:szCs w:val="22"/>
        </w:rPr>
        <w:t xml:space="preserve"> </w:t>
      </w:r>
      <w:r w:rsidRPr="004D1C44">
        <w:rPr>
          <w:color w:val="auto"/>
          <w:sz w:val="22"/>
          <w:szCs w:val="22"/>
        </w:rPr>
        <w:t>sections.</w:t>
      </w:r>
    </w:p>
    <w:p w:rsidR="004D1C44" w:rsidRPr="004D1C44" w:rsidRDefault="004D1C44" w:rsidP="004D1C44">
      <w:pPr>
        <w:widowControl w:val="0"/>
        <w:numPr>
          <w:ilvl w:val="0"/>
          <w:numId w:val="40"/>
        </w:numPr>
        <w:tabs>
          <w:tab w:val="left" w:pos="1418"/>
        </w:tabs>
        <w:kinsoku w:val="0"/>
        <w:overflowPunct w:val="0"/>
        <w:autoSpaceDE w:val="0"/>
        <w:autoSpaceDN w:val="0"/>
        <w:adjustRightInd w:val="0"/>
        <w:spacing w:after="0" w:line="240" w:lineRule="auto"/>
        <w:ind w:left="659" w:firstLine="334"/>
        <w:rPr>
          <w:color w:val="auto"/>
          <w:sz w:val="22"/>
          <w:szCs w:val="22"/>
        </w:rPr>
      </w:pPr>
      <w:r w:rsidRPr="004D1C44">
        <w:rPr>
          <w:rFonts w:ascii="Arial" w:hAnsi="Arial" w:cs="Arial"/>
          <w:color w:val="auto"/>
          <w:spacing w:val="-1"/>
          <w:position w:val="1"/>
          <w:sz w:val="22"/>
          <w:szCs w:val="22"/>
        </w:rPr>
        <w:t>Lon</w:t>
      </w:r>
      <w:r w:rsidRPr="004D1C44">
        <w:rPr>
          <w:rFonts w:ascii="Arial" w:hAnsi="Arial" w:cs="Arial"/>
          <w:color w:val="auto"/>
          <w:spacing w:val="2"/>
          <w:position w:val="1"/>
          <w:sz w:val="22"/>
          <w:szCs w:val="22"/>
        </w:rPr>
        <w:t>g</w:t>
      </w:r>
      <w:r w:rsidRPr="004D1C44">
        <w:rPr>
          <w:rFonts w:ascii="Arial" w:hAnsi="Arial" w:cs="Arial"/>
          <w:color w:val="auto"/>
          <w:spacing w:val="-1"/>
          <w:position w:val="1"/>
          <w:sz w:val="22"/>
          <w:szCs w:val="22"/>
        </w:rPr>
        <w:t>i</w:t>
      </w:r>
      <w:r w:rsidRPr="004D1C44">
        <w:rPr>
          <w:rFonts w:ascii="Arial" w:hAnsi="Arial" w:cs="Arial"/>
          <w:color w:val="auto"/>
          <w:spacing w:val="1"/>
          <w:position w:val="1"/>
          <w:sz w:val="22"/>
          <w:szCs w:val="22"/>
        </w:rPr>
        <w:t>t</w:t>
      </w:r>
      <w:r w:rsidRPr="004D1C44">
        <w:rPr>
          <w:rFonts w:ascii="Arial" w:hAnsi="Arial" w:cs="Arial"/>
          <w:color w:val="auto"/>
          <w:spacing w:val="-1"/>
          <w:position w:val="1"/>
          <w:sz w:val="22"/>
          <w:szCs w:val="22"/>
        </w:rPr>
        <w:t>udina</w:t>
      </w:r>
      <w:r w:rsidRPr="004D1C44">
        <w:rPr>
          <w:rFonts w:ascii="Arial" w:hAnsi="Arial" w:cs="Arial"/>
          <w:color w:val="auto"/>
          <w:position w:val="1"/>
          <w:sz w:val="22"/>
          <w:szCs w:val="22"/>
        </w:rPr>
        <w:t>l</w:t>
      </w:r>
      <w:r w:rsidRPr="004D1C44">
        <w:rPr>
          <w:rFonts w:ascii="Arial" w:hAnsi="Arial" w:cs="Arial"/>
          <w:color w:val="auto"/>
          <w:spacing w:val="-4"/>
          <w:position w:val="1"/>
          <w:sz w:val="22"/>
          <w:szCs w:val="22"/>
        </w:rPr>
        <w:t xml:space="preserve"> </w:t>
      </w:r>
      <w:r w:rsidRPr="004D1C44">
        <w:rPr>
          <w:rFonts w:ascii="Arial" w:hAnsi="Arial" w:cs="Arial"/>
          <w:color w:val="auto"/>
          <w:spacing w:val="-1"/>
          <w:position w:val="1"/>
          <w:sz w:val="22"/>
          <w:szCs w:val="22"/>
        </w:rPr>
        <w:t>an</w:t>
      </w:r>
      <w:r w:rsidRPr="004D1C44">
        <w:rPr>
          <w:rFonts w:ascii="Arial" w:hAnsi="Arial" w:cs="Arial"/>
          <w:color w:val="auto"/>
          <w:position w:val="1"/>
          <w:sz w:val="22"/>
          <w:szCs w:val="22"/>
        </w:rPr>
        <w:t>d</w:t>
      </w:r>
      <w:r w:rsidRPr="004D1C44">
        <w:rPr>
          <w:rFonts w:ascii="Arial" w:hAnsi="Arial" w:cs="Arial"/>
          <w:color w:val="auto"/>
          <w:spacing w:val="-5"/>
          <w:position w:val="1"/>
          <w:sz w:val="22"/>
          <w:szCs w:val="22"/>
        </w:rPr>
        <w:t xml:space="preserve"> </w:t>
      </w:r>
      <w:r w:rsidRPr="004D1C44">
        <w:rPr>
          <w:rFonts w:ascii="Arial" w:hAnsi="Arial" w:cs="Arial"/>
          <w:color w:val="auto"/>
          <w:position w:val="1"/>
          <w:sz w:val="22"/>
          <w:szCs w:val="22"/>
        </w:rPr>
        <w:t>cr</w:t>
      </w:r>
      <w:r w:rsidRPr="004D1C44">
        <w:rPr>
          <w:rFonts w:ascii="Arial" w:hAnsi="Arial" w:cs="Arial"/>
          <w:color w:val="auto"/>
          <w:spacing w:val="-1"/>
          <w:position w:val="1"/>
          <w:sz w:val="22"/>
          <w:szCs w:val="22"/>
        </w:rPr>
        <w:t>o</w:t>
      </w:r>
      <w:r w:rsidRPr="004D1C44">
        <w:rPr>
          <w:rFonts w:ascii="Arial" w:hAnsi="Arial" w:cs="Arial"/>
          <w:color w:val="auto"/>
          <w:spacing w:val="-3"/>
          <w:position w:val="1"/>
          <w:sz w:val="22"/>
          <w:szCs w:val="22"/>
        </w:rPr>
        <w:t>s</w:t>
      </w:r>
      <w:r w:rsidRPr="004D1C44">
        <w:rPr>
          <w:rFonts w:ascii="Arial" w:hAnsi="Arial" w:cs="Arial"/>
          <w:color w:val="auto"/>
          <w:position w:val="1"/>
          <w:sz w:val="22"/>
          <w:szCs w:val="22"/>
        </w:rPr>
        <w:t>s</w:t>
      </w:r>
      <w:r w:rsidRPr="004D1C44">
        <w:rPr>
          <w:rFonts w:ascii="Arial" w:hAnsi="Arial" w:cs="Arial"/>
          <w:color w:val="auto"/>
          <w:spacing w:val="-3"/>
          <w:position w:val="1"/>
          <w:sz w:val="22"/>
          <w:szCs w:val="22"/>
        </w:rPr>
        <w:t xml:space="preserve"> s</w:t>
      </w:r>
      <w:r w:rsidRPr="004D1C44">
        <w:rPr>
          <w:rFonts w:ascii="Arial" w:hAnsi="Arial" w:cs="Arial"/>
          <w:color w:val="auto"/>
          <w:spacing w:val="-1"/>
          <w:position w:val="1"/>
          <w:sz w:val="22"/>
          <w:szCs w:val="22"/>
        </w:rPr>
        <w:t>e</w:t>
      </w:r>
      <w:r w:rsidRPr="004D1C44">
        <w:rPr>
          <w:rFonts w:ascii="Arial" w:hAnsi="Arial" w:cs="Arial"/>
          <w:color w:val="auto"/>
          <w:position w:val="1"/>
          <w:sz w:val="22"/>
          <w:szCs w:val="22"/>
        </w:rPr>
        <w:t>c</w:t>
      </w:r>
      <w:r w:rsidRPr="004D1C44">
        <w:rPr>
          <w:rFonts w:ascii="Arial" w:hAnsi="Arial" w:cs="Arial"/>
          <w:color w:val="auto"/>
          <w:spacing w:val="1"/>
          <w:position w:val="1"/>
          <w:sz w:val="22"/>
          <w:szCs w:val="22"/>
        </w:rPr>
        <w:t>t</w:t>
      </w:r>
      <w:r w:rsidRPr="004D1C44">
        <w:rPr>
          <w:rFonts w:ascii="Arial" w:hAnsi="Arial" w:cs="Arial"/>
          <w:color w:val="auto"/>
          <w:spacing w:val="-1"/>
          <w:position w:val="1"/>
          <w:sz w:val="22"/>
          <w:szCs w:val="22"/>
        </w:rPr>
        <w:t>ion</w:t>
      </w:r>
      <w:r w:rsidRPr="004D1C44">
        <w:rPr>
          <w:rFonts w:ascii="Arial" w:hAnsi="Arial" w:cs="Arial"/>
          <w:color w:val="auto"/>
          <w:position w:val="1"/>
          <w:sz w:val="22"/>
          <w:szCs w:val="22"/>
        </w:rPr>
        <w:t>s</w:t>
      </w:r>
      <w:r w:rsidRPr="004D1C44">
        <w:rPr>
          <w:rFonts w:ascii="Arial" w:hAnsi="Arial" w:cs="Arial"/>
          <w:color w:val="auto"/>
          <w:spacing w:val="-3"/>
          <w:position w:val="1"/>
          <w:sz w:val="22"/>
          <w:szCs w:val="22"/>
        </w:rPr>
        <w:t xml:space="preserve"> a</w:t>
      </w:r>
      <w:r w:rsidRPr="004D1C44">
        <w:rPr>
          <w:rFonts w:ascii="Arial" w:hAnsi="Arial" w:cs="Arial"/>
          <w:color w:val="auto"/>
          <w:position w:val="1"/>
          <w:sz w:val="22"/>
          <w:szCs w:val="22"/>
        </w:rPr>
        <w:t>t</w:t>
      </w:r>
      <w:r w:rsidRPr="004D1C44">
        <w:rPr>
          <w:rFonts w:ascii="Arial" w:hAnsi="Arial" w:cs="Arial"/>
          <w:color w:val="auto"/>
          <w:spacing w:val="-1"/>
          <w:position w:val="1"/>
          <w:sz w:val="22"/>
          <w:szCs w:val="22"/>
        </w:rPr>
        <w:t xml:space="preserve"> 5.</w:t>
      </w:r>
      <w:r w:rsidRPr="004D1C44">
        <w:rPr>
          <w:rFonts w:ascii="Arial" w:hAnsi="Arial" w:cs="Arial"/>
          <w:color w:val="auto"/>
          <w:spacing w:val="-3"/>
          <w:position w:val="1"/>
          <w:sz w:val="22"/>
          <w:szCs w:val="22"/>
        </w:rPr>
        <w:t>0</w:t>
      </w:r>
      <w:r w:rsidRPr="004D1C44">
        <w:rPr>
          <w:rFonts w:ascii="Arial" w:hAnsi="Arial" w:cs="Arial"/>
          <w:color w:val="auto"/>
          <w:position w:val="1"/>
          <w:sz w:val="22"/>
          <w:szCs w:val="22"/>
        </w:rPr>
        <w:t>m</w:t>
      </w:r>
      <w:r w:rsidRPr="004D1C44">
        <w:rPr>
          <w:rFonts w:ascii="Arial" w:hAnsi="Arial" w:cs="Arial"/>
          <w:color w:val="auto"/>
          <w:spacing w:val="-2"/>
          <w:position w:val="1"/>
          <w:sz w:val="22"/>
          <w:szCs w:val="22"/>
        </w:rPr>
        <w:t xml:space="preserve"> </w:t>
      </w:r>
      <w:r w:rsidRPr="004D1C44">
        <w:rPr>
          <w:rFonts w:ascii="Arial" w:hAnsi="Arial" w:cs="Arial"/>
          <w:color w:val="auto"/>
          <w:spacing w:val="-1"/>
          <w:position w:val="1"/>
          <w:sz w:val="22"/>
          <w:szCs w:val="22"/>
        </w:rPr>
        <w:t>i</w:t>
      </w:r>
      <w:r w:rsidRPr="004D1C44">
        <w:rPr>
          <w:rFonts w:ascii="Arial" w:hAnsi="Arial" w:cs="Arial"/>
          <w:color w:val="auto"/>
          <w:spacing w:val="-3"/>
          <w:position w:val="1"/>
          <w:sz w:val="22"/>
          <w:szCs w:val="22"/>
        </w:rPr>
        <w:t>n</w:t>
      </w:r>
      <w:r w:rsidRPr="004D1C44">
        <w:rPr>
          <w:rFonts w:ascii="Arial" w:hAnsi="Arial" w:cs="Arial"/>
          <w:color w:val="auto"/>
          <w:spacing w:val="1"/>
          <w:position w:val="1"/>
          <w:sz w:val="22"/>
          <w:szCs w:val="22"/>
        </w:rPr>
        <w:t>t</w:t>
      </w:r>
      <w:r w:rsidRPr="004D1C44">
        <w:rPr>
          <w:rFonts w:ascii="Arial" w:hAnsi="Arial" w:cs="Arial"/>
          <w:color w:val="auto"/>
          <w:spacing w:val="-1"/>
          <w:position w:val="1"/>
          <w:sz w:val="22"/>
          <w:szCs w:val="22"/>
        </w:rPr>
        <w:t>e</w:t>
      </w:r>
      <w:r w:rsidRPr="004D1C44">
        <w:rPr>
          <w:rFonts w:ascii="Arial" w:hAnsi="Arial" w:cs="Arial"/>
          <w:color w:val="auto"/>
          <w:position w:val="1"/>
          <w:sz w:val="22"/>
          <w:szCs w:val="22"/>
        </w:rPr>
        <w:t>r</w:t>
      </w:r>
      <w:r w:rsidRPr="004D1C44">
        <w:rPr>
          <w:rFonts w:ascii="Arial" w:hAnsi="Arial" w:cs="Arial"/>
          <w:color w:val="auto"/>
          <w:spacing w:val="-3"/>
          <w:position w:val="1"/>
          <w:sz w:val="22"/>
          <w:szCs w:val="22"/>
        </w:rPr>
        <w:t>v</w:t>
      </w:r>
      <w:r w:rsidRPr="004D1C44">
        <w:rPr>
          <w:rFonts w:ascii="Arial" w:hAnsi="Arial" w:cs="Arial"/>
          <w:color w:val="auto"/>
          <w:spacing w:val="-1"/>
          <w:position w:val="1"/>
          <w:sz w:val="22"/>
          <w:szCs w:val="22"/>
        </w:rPr>
        <w:t>al</w:t>
      </w:r>
      <w:r w:rsidRPr="004D1C44">
        <w:rPr>
          <w:rFonts w:ascii="Arial" w:hAnsi="Arial" w:cs="Arial"/>
          <w:color w:val="auto"/>
          <w:position w:val="1"/>
          <w:sz w:val="22"/>
          <w:szCs w:val="22"/>
        </w:rPr>
        <w:t xml:space="preserve"> -</w:t>
      </w:r>
      <w:r w:rsidRPr="004D1C44">
        <w:rPr>
          <w:color w:val="auto"/>
          <w:spacing w:val="42"/>
          <w:sz w:val="22"/>
          <w:szCs w:val="22"/>
        </w:rPr>
        <w:t xml:space="preserve"> </w:t>
      </w:r>
      <w:r w:rsidRPr="004D1C44">
        <w:rPr>
          <w:color w:val="auto"/>
          <w:sz w:val="22"/>
          <w:szCs w:val="22"/>
        </w:rPr>
        <w:t>where</w:t>
      </w:r>
      <w:r w:rsidRPr="004D1C44">
        <w:rPr>
          <w:color w:val="auto"/>
          <w:spacing w:val="-9"/>
          <w:sz w:val="22"/>
          <w:szCs w:val="22"/>
        </w:rPr>
        <w:t xml:space="preserve"> </w:t>
      </w:r>
      <w:r w:rsidRPr="004D1C44">
        <w:rPr>
          <w:color w:val="auto"/>
          <w:sz w:val="22"/>
          <w:szCs w:val="22"/>
        </w:rPr>
        <w:t>necessary.</w:t>
      </w:r>
    </w:p>
    <w:p w:rsidR="004D1C44" w:rsidRPr="004D1C44" w:rsidRDefault="004D1C44" w:rsidP="004D1C44">
      <w:pPr>
        <w:pStyle w:val="BodyText"/>
        <w:widowControl w:val="0"/>
        <w:numPr>
          <w:ilvl w:val="0"/>
          <w:numId w:val="40"/>
        </w:numPr>
        <w:tabs>
          <w:tab w:val="left" w:pos="1418"/>
        </w:tabs>
        <w:kinsoku w:val="0"/>
        <w:overflowPunct w:val="0"/>
        <w:autoSpaceDE w:val="0"/>
        <w:autoSpaceDN w:val="0"/>
        <w:adjustRightInd w:val="0"/>
        <w:spacing w:after="0" w:line="240" w:lineRule="auto"/>
        <w:ind w:left="659" w:firstLine="334"/>
        <w:rPr>
          <w:color w:val="auto"/>
          <w:sz w:val="22"/>
          <w:szCs w:val="22"/>
        </w:rPr>
      </w:pPr>
      <w:r w:rsidRPr="004D1C44">
        <w:rPr>
          <w:color w:val="auto"/>
          <w:spacing w:val="-1"/>
          <w:sz w:val="22"/>
          <w:szCs w:val="22"/>
        </w:rPr>
        <w:t>Topographical survey with le</w:t>
      </w:r>
      <w:r w:rsidRPr="004D1C44">
        <w:rPr>
          <w:color w:val="auto"/>
          <w:spacing w:val="-3"/>
          <w:sz w:val="22"/>
          <w:szCs w:val="22"/>
        </w:rPr>
        <w:t>v</w:t>
      </w:r>
      <w:r w:rsidRPr="004D1C44">
        <w:rPr>
          <w:color w:val="auto"/>
          <w:spacing w:val="-1"/>
          <w:sz w:val="22"/>
          <w:szCs w:val="22"/>
        </w:rPr>
        <w:t>el</w:t>
      </w:r>
      <w:r w:rsidRPr="004D1C44">
        <w:rPr>
          <w:color w:val="auto"/>
          <w:sz w:val="22"/>
          <w:szCs w:val="22"/>
        </w:rPr>
        <w:t>s</w:t>
      </w:r>
      <w:r w:rsidRPr="004D1C44">
        <w:rPr>
          <w:color w:val="auto"/>
          <w:spacing w:val="1"/>
          <w:sz w:val="22"/>
          <w:szCs w:val="22"/>
        </w:rPr>
        <w:t xml:space="preserve"> </w:t>
      </w:r>
      <w:r w:rsidRPr="004D1C44">
        <w:rPr>
          <w:color w:val="auto"/>
          <w:sz w:val="22"/>
          <w:szCs w:val="22"/>
        </w:rPr>
        <w:t>r</w:t>
      </w:r>
      <w:r w:rsidRPr="004D1C44">
        <w:rPr>
          <w:color w:val="auto"/>
          <w:spacing w:val="-1"/>
          <w:sz w:val="22"/>
          <w:szCs w:val="22"/>
        </w:rPr>
        <w:t>ela</w:t>
      </w:r>
      <w:r w:rsidRPr="004D1C44">
        <w:rPr>
          <w:color w:val="auto"/>
          <w:spacing w:val="1"/>
          <w:sz w:val="22"/>
          <w:szCs w:val="22"/>
        </w:rPr>
        <w:t>t</w:t>
      </w:r>
      <w:r w:rsidRPr="004D1C44">
        <w:rPr>
          <w:color w:val="auto"/>
          <w:spacing w:val="-1"/>
          <w:sz w:val="22"/>
          <w:szCs w:val="22"/>
        </w:rPr>
        <w:t>e</w:t>
      </w:r>
      <w:r w:rsidRPr="004D1C44">
        <w:rPr>
          <w:color w:val="auto"/>
          <w:sz w:val="22"/>
          <w:szCs w:val="22"/>
        </w:rPr>
        <w:t xml:space="preserve">d </w:t>
      </w:r>
      <w:r w:rsidRPr="004D1C44">
        <w:rPr>
          <w:color w:val="auto"/>
          <w:spacing w:val="1"/>
          <w:sz w:val="22"/>
          <w:szCs w:val="22"/>
        </w:rPr>
        <w:t>t</w:t>
      </w:r>
      <w:r w:rsidRPr="004D1C44">
        <w:rPr>
          <w:color w:val="auto"/>
          <w:sz w:val="22"/>
          <w:szCs w:val="22"/>
        </w:rPr>
        <w:t>o</w:t>
      </w:r>
      <w:r w:rsidRPr="004D1C44">
        <w:rPr>
          <w:color w:val="auto"/>
          <w:spacing w:val="-4"/>
          <w:sz w:val="22"/>
          <w:szCs w:val="22"/>
        </w:rPr>
        <w:t xml:space="preserve"> </w:t>
      </w:r>
      <w:r w:rsidRPr="004D1C44">
        <w:rPr>
          <w:color w:val="auto"/>
          <w:spacing w:val="1"/>
          <w:sz w:val="22"/>
          <w:szCs w:val="22"/>
        </w:rPr>
        <w:t>O</w:t>
      </w:r>
      <w:r w:rsidRPr="004D1C44">
        <w:rPr>
          <w:color w:val="auto"/>
          <w:sz w:val="22"/>
          <w:szCs w:val="22"/>
        </w:rPr>
        <w:t>r</w:t>
      </w:r>
      <w:r w:rsidRPr="004D1C44">
        <w:rPr>
          <w:color w:val="auto"/>
          <w:spacing w:val="-1"/>
          <w:sz w:val="22"/>
          <w:szCs w:val="22"/>
        </w:rPr>
        <w:t>dna</w:t>
      </w:r>
      <w:r w:rsidRPr="004D1C44">
        <w:rPr>
          <w:color w:val="auto"/>
          <w:spacing w:val="-3"/>
          <w:sz w:val="22"/>
          <w:szCs w:val="22"/>
        </w:rPr>
        <w:t>n</w:t>
      </w:r>
      <w:r w:rsidRPr="004D1C44">
        <w:rPr>
          <w:color w:val="auto"/>
          <w:sz w:val="22"/>
          <w:szCs w:val="22"/>
        </w:rPr>
        <w:t xml:space="preserve">ce </w:t>
      </w:r>
      <w:r w:rsidRPr="004D1C44">
        <w:rPr>
          <w:color w:val="auto"/>
          <w:spacing w:val="-1"/>
          <w:sz w:val="22"/>
          <w:szCs w:val="22"/>
        </w:rPr>
        <w:t>da</w:t>
      </w:r>
      <w:r w:rsidRPr="004D1C44">
        <w:rPr>
          <w:color w:val="auto"/>
          <w:spacing w:val="1"/>
          <w:sz w:val="22"/>
          <w:szCs w:val="22"/>
        </w:rPr>
        <w:t>t</w:t>
      </w:r>
      <w:r w:rsidRPr="004D1C44">
        <w:rPr>
          <w:color w:val="auto"/>
          <w:spacing w:val="-3"/>
          <w:sz w:val="22"/>
          <w:szCs w:val="22"/>
        </w:rPr>
        <w:t>u</w:t>
      </w:r>
      <w:r w:rsidRPr="004D1C44">
        <w:rPr>
          <w:color w:val="auto"/>
          <w:spacing w:val="1"/>
          <w:sz w:val="22"/>
          <w:szCs w:val="22"/>
        </w:rPr>
        <w:t>m</w:t>
      </w:r>
      <w:r w:rsidRPr="004D1C44">
        <w:rPr>
          <w:color w:val="auto"/>
          <w:sz w:val="22"/>
          <w:szCs w:val="22"/>
        </w:rPr>
        <w:t xml:space="preserve"> – </w:t>
      </w:r>
      <w:r w:rsidRPr="004D1C44">
        <w:rPr>
          <w:b/>
          <w:color w:val="auto"/>
          <w:sz w:val="22"/>
          <w:szCs w:val="22"/>
        </w:rPr>
        <w:t>contours at 25mm interval.</w:t>
      </w:r>
    </w:p>
    <w:p w:rsidR="004D1C44" w:rsidRPr="004D1C44" w:rsidRDefault="004D1C44" w:rsidP="004D1C44">
      <w:pPr>
        <w:pStyle w:val="BodyText"/>
        <w:widowControl w:val="0"/>
        <w:numPr>
          <w:ilvl w:val="0"/>
          <w:numId w:val="40"/>
        </w:numPr>
        <w:tabs>
          <w:tab w:val="left" w:pos="1418"/>
        </w:tabs>
        <w:kinsoku w:val="0"/>
        <w:overflowPunct w:val="0"/>
        <w:autoSpaceDE w:val="0"/>
        <w:autoSpaceDN w:val="0"/>
        <w:adjustRightInd w:val="0"/>
        <w:spacing w:after="0" w:line="240" w:lineRule="auto"/>
        <w:ind w:left="659" w:firstLine="334"/>
        <w:rPr>
          <w:color w:val="auto"/>
          <w:sz w:val="22"/>
          <w:szCs w:val="22"/>
        </w:rPr>
      </w:pPr>
      <w:r w:rsidRPr="004D1C44">
        <w:rPr>
          <w:color w:val="auto"/>
          <w:spacing w:val="-1"/>
          <w:sz w:val="22"/>
          <w:szCs w:val="22"/>
        </w:rPr>
        <w:t>Hi</w:t>
      </w:r>
      <w:r w:rsidRPr="004D1C44">
        <w:rPr>
          <w:color w:val="auto"/>
          <w:spacing w:val="2"/>
          <w:sz w:val="22"/>
          <w:szCs w:val="22"/>
        </w:rPr>
        <w:t>g</w:t>
      </w:r>
      <w:r w:rsidRPr="004D1C44">
        <w:rPr>
          <w:color w:val="auto"/>
          <w:spacing w:val="-1"/>
          <w:sz w:val="22"/>
          <w:szCs w:val="22"/>
        </w:rPr>
        <w:t>h</w:t>
      </w:r>
      <w:r w:rsidRPr="004D1C44">
        <w:rPr>
          <w:color w:val="auto"/>
          <w:spacing w:val="-4"/>
          <w:sz w:val="22"/>
          <w:szCs w:val="22"/>
        </w:rPr>
        <w:t>w</w:t>
      </w:r>
      <w:r w:rsidRPr="004D1C44">
        <w:rPr>
          <w:color w:val="auto"/>
          <w:spacing w:val="2"/>
          <w:sz w:val="22"/>
          <w:szCs w:val="22"/>
        </w:rPr>
        <w:t>a</w:t>
      </w:r>
      <w:r w:rsidRPr="004D1C44">
        <w:rPr>
          <w:color w:val="auto"/>
          <w:sz w:val="22"/>
          <w:szCs w:val="22"/>
        </w:rPr>
        <w:t>y</w:t>
      </w:r>
      <w:r w:rsidRPr="004D1C44">
        <w:rPr>
          <w:color w:val="auto"/>
          <w:spacing w:val="-2"/>
          <w:sz w:val="22"/>
          <w:szCs w:val="22"/>
        </w:rPr>
        <w:t xml:space="preserve"> </w:t>
      </w:r>
      <w:r w:rsidRPr="004D1C44">
        <w:rPr>
          <w:color w:val="auto"/>
          <w:spacing w:val="-1"/>
          <w:sz w:val="22"/>
          <w:szCs w:val="22"/>
        </w:rPr>
        <w:t>d</w:t>
      </w:r>
      <w:r w:rsidRPr="004D1C44">
        <w:rPr>
          <w:color w:val="auto"/>
          <w:sz w:val="22"/>
          <w:szCs w:val="22"/>
        </w:rPr>
        <w:t>r</w:t>
      </w:r>
      <w:r w:rsidRPr="004D1C44">
        <w:rPr>
          <w:color w:val="auto"/>
          <w:spacing w:val="-1"/>
          <w:sz w:val="22"/>
          <w:szCs w:val="22"/>
        </w:rPr>
        <w:t>aina</w:t>
      </w:r>
      <w:r w:rsidRPr="004D1C44">
        <w:rPr>
          <w:color w:val="auto"/>
          <w:spacing w:val="2"/>
          <w:sz w:val="22"/>
          <w:szCs w:val="22"/>
        </w:rPr>
        <w:t>g</w:t>
      </w:r>
      <w:r w:rsidRPr="004D1C44">
        <w:rPr>
          <w:color w:val="auto"/>
          <w:sz w:val="22"/>
          <w:szCs w:val="22"/>
        </w:rPr>
        <w:t>e</w:t>
      </w:r>
      <w:r w:rsidRPr="004D1C44">
        <w:rPr>
          <w:color w:val="auto"/>
          <w:spacing w:val="-2"/>
          <w:sz w:val="22"/>
          <w:szCs w:val="22"/>
        </w:rPr>
        <w:t xml:space="preserve"> </w:t>
      </w:r>
      <w:r w:rsidRPr="004D1C44">
        <w:rPr>
          <w:color w:val="auto"/>
          <w:spacing w:val="-1"/>
          <w:sz w:val="22"/>
          <w:szCs w:val="22"/>
        </w:rPr>
        <w:t>la</w:t>
      </w:r>
      <w:r w:rsidRPr="004D1C44">
        <w:rPr>
          <w:color w:val="auto"/>
          <w:spacing w:val="-3"/>
          <w:sz w:val="22"/>
          <w:szCs w:val="22"/>
        </w:rPr>
        <w:t>y</w:t>
      </w:r>
      <w:r w:rsidRPr="004D1C44">
        <w:rPr>
          <w:color w:val="auto"/>
          <w:spacing w:val="-1"/>
          <w:sz w:val="22"/>
          <w:szCs w:val="22"/>
        </w:rPr>
        <w:t>ou</w:t>
      </w:r>
      <w:r w:rsidRPr="004D1C44">
        <w:rPr>
          <w:color w:val="auto"/>
          <w:sz w:val="22"/>
          <w:szCs w:val="22"/>
        </w:rPr>
        <w:t>t</w:t>
      </w:r>
      <w:r w:rsidRPr="004D1C44">
        <w:rPr>
          <w:color w:val="auto"/>
          <w:spacing w:val="2"/>
          <w:sz w:val="22"/>
          <w:szCs w:val="22"/>
        </w:rPr>
        <w:t xml:space="preserve"> </w:t>
      </w:r>
      <w:r w:rsidRPr="004D1C44">
        <w:rPr>
          <w:color w:val="auto"/>
          <w:spacing w:val="-1"/>
          <w:sz w:val="22"/>
          <w:szCs w:val="22"/>
        </w:rPr>
        <w:t>an</w:t>
      </w:r>
      <w:r w:rsidRPr="004D1C44">
        <w:rPr>
          <w:color w:val="auto"/>
          <w:sz w:val="22"/>
          <w:szCs w:val="22"/>
        </w:rPr>
        <w:t>d c</w:t>
      </w:r>
      <w:r w:rsidRPr="004D1C44">
        <w:rPr>
          <w:color w:val="auto"/>
          <w:spacing w:val="-1"/>
          <w:sz w:val="22"/>
          <w:szCs w:val="22"/>
        </w:rPr>
        <w:t>al</w:t>
      </w:r>
      <w:r w:rsidRPr="004D1C44">
        <w:rPr>
          <w:color w:val="auto"/>
          <w:sz w:val="22"/>
          <w:szCs w:val="22"/>
        </w:rPr>
        <w:t>c</w:t>
      </w:r>
      <w:r w:rsidRPr="004D1C44">
        <w:rPr>
          <w:color w:val="auto"/>
          <w:spacing w:val="-1"/>
          <w:sz w:val="22"/>
          <w:szCs w:val="22"/>
        </w:rPr>
        <w:t>ula</w:t>
      </w:r>
      <w:r w:rsidRPr="004D1C44">
        <w:rPr>
          <w:color w:val="auto"/>
          <w:spacing w:val="1"/>
          <w:sz w:val="22"/>
          <w:szCs w:val="22"/>
        </w:rPr>
        <w:t>t</w:t>
      </w:r>
      <w:r w:rsidRPr="004D1C44">
        <w:rPr>
          <w:color w:val="auto"/>
          <w:spacing w:val="-1"/>
          <w:sz w:val="22"/>
          <w:szCs w:val="22"/>
        </w:rPr>
        <w:t>ion</w:t>
      </w:r>
      <w:r w:rsidRPr="004D1C44">
        <w:rPr>
          <w:color w:val="auto"/>
          <w:sz w:val="22"/>
          <w:szCs w:val="22"/>
        </w:rPr>
        <w:t>s</w:t>
      </w:r>
      <w:r w:rsidRPr="004D1C44">
        <w:rPr>
          <w:color w:val="auto"/>
          <w:spacing w:val="-2"/>
          <w:sz w:val="22"/>
          <w:szCs w:val="22"/>
        </w:rPr>
        <w:t xml:space="preserve"> </w:t>
      </w:r>
      <w:r w:rsidRPr="004D1C44">
        <w:rPr>
          <w:color w:val="auto"/>
          <w:spacing w:val="-1"/>
          <w:sz w:val="22"/>
          <w:szCs w:val="22"/>
        </w:rPr>
        <w:t>an</w:t>
      </w:r>
      <w:r w:rsidRPr="004D1C44">
        <w:rPr>
          <w:color w:val="auto"/>
          <w:sz w:val="22"/>
          <w:szCs w:val="22"/>
        </w:rPr>
        <w:t xml:space="preserve">d </w:t>
      </w:r>
      <w:r w:rsidRPr="004D1C44">
        <w:rPr>
          <w:color w:val="auto"/>
          <w:spacing w:val="-1"/>
          <w:sz w:val="22"/>
          <w:szCs w:val="22"/>
        </w:rPr>
        <w:t>a</w:t>
      </w:r>
      <w:r w:rsidRPr="004D1C44">
        <w:rPr>
          <w:color w:val="auto"/>
          <w:spacing w:val="-3"/>
          <w:sz w:val="22"/>
          <w:szCs w:val="22"/>
        </w:rPr>
        <w:t>n</w:t>
      </w:r>
      <w:r w:rsidRPr="004D1C44">
        <w:rPr>
          <w:color w:val="auto"/>
          <w:sz w:val="22"/>
          <w:szCs w:val="22"/>
        </w:rPr>
        <w:t>y</w:t>
      </w:r>
      <w:r w:rsidRPr="004D1C44">
        <w:rPr>
          <w:color w:val="auto"/>
          <w:spacing w:val="-2"/>
          <w:sz w:val="22"/>
          <w:szCs w:val="22"/>
        </w:rPr>
        <w:t xml:space="preserve"> </w:t>
      </w:r>
      <w:r w:rsidRPr="004D1C44">
        <w:rPr>
          <w:color w:val="auto"/>
          <w:spacing w:val="-1"/>
          <w:sz w:val="22"/>
          <w:szCs w:val="22"/>
        </w:rPr>
        <w:t>de</w:t>
      </w:r>
      <w:r w:rsidRPr="004D1C44">
        <w:rPr>
          <w:color w:val="auto"/>
          <w:spacing w:val="1"/>
          <w:sz w:val="22"/>
          <w:szCs w:val="22"/>
        </w:rPr>
        <w:t>t</w:t>
      </w:r>
      <w:r w:rsidRPr="004D1C44">
        <w:rPr>
          <w:color w:val="auto"/>
          <w:spacing w:val="-1"/>
          <w:sz w:val="22"/>
          <w:szCs w:val="22"/>
        </w:rPr>
        <w:t>ai</w:t>
      </w:r>
      <w:r w:rsidRPr="004D1C44">
        <w:rPr>
          <w:color w:val="auto"/>
          <w:sz w:val="22"/>
          <w:szCs w:val="22"/>
        </w:rPr>
        <w:t xml:space="preserve">l </w:t>
      </w:r>
      <w:r w:rsidRPr="004D1C44">
        <w:rPr>
          <w:color w:val="auto"/>
          <w:spacing w:val="-1"/>
          <w:sz w:val="22"/>
          <w:szCs w:val="22"/>
        </w:rPr>
        <w:t>d</w:t>
      </w:r>
      <w:r w:rsidRPr="004D1C44">
        <w:rPr>
          <w:color w:val="auto"/>
          <w:sz w:val="22"/>
          <w:szCs w:val="22"/>
        </w:rPr>
        <w:t>r</w:t>
      </w:r>
      <w:r w:rsidRPr="004D1C44">
        <w:rPr>
          <w:color w:val="auto"/>
          <w:spacing w:val="-1"/>
          <w:sz w:val="22"/>
          <w:szCs w:val="22"/>
        </w:rPr>
        <w:t>a</w:t>
      </w:r>
      <w:r w:rsidRPr="004D1C44">
        <w:rPr>
          <w:color w:val="auto"/>
          <w:spacing w:val="-4"/>
          <w:sz w:val="22"/>
          <w:szCs w:val="22"/>
        </w:rPr>
        <w:t>w</w:t>
      </w:r>
      <w:r w:rsidRPr="004D1C44">
        <w:rPr>
          <w:color w:val="auto"/>
          <w:spacing w:val="-1"/>
          <w:sz w:val="22"/>
          <w:szCs w:val="22"/>
        </w:rPr>
        <w:t>in</w:t>
      </w:r>
      <w:r w:rsidRPr="004D1C44">
        <w:rPr>
          <w:color w:val="auto"/>
          <w:spacing w:val="2"/>
          <w:sz w:val="22"/>
          <w:szCs w:val="22"/>
        </w:rPr>
        <w:t>g</w:t>
      </w:r>
      <w:r w:rsidRPr="004D1C44">
        <w:rPr>
          <w:color w:val="auto"/>
          <w:sz w:val="22"/>
          <w:szCs w:val="22"/>
        </w:rPr>
        <w:t>s.</w:t>
      </w:r>
    </w:p>
    <w:p w:rsidR="004D1C44" w:rsidRPr="004D1C44" w:rsidRDefault="004D1C44" w:rsidP="004D1C44">
      <w:pPr>
        <w:pStyle w:val="BodyText"/>
        <w:widowControl w:val="0"/>
        <w:numPr>
          <w:ilvl w:val="0"/>
          <w:numId w:val="40"/>
        </w:numPr>
        <w:tabs>
          <w:tab w:val="left" w:pos="1418"/>
        </w:tabs>
        <w:kinsoku w:val="0"/>
        <w:overflowPunct w:val="0"/>
        <w:autoSpaceDE w:val="0"/>
        <w:autoSpaceDN w:val="0"/>
        <w:adjustRightInd w:val="0"/>
        <w:spacing w:after="0" w:line="240" w:lineRule="auto"/>
        <w:ind w:left="659" w:firstLine="334"/>
        <w:rPr>
          <w:color w:val="auto"/>
          <w:sz w:val="22"/>
          <w:szCs w:val="22"/>
        </w:rPr>
      </w:pPr>
      <w:r w:rsidRPr="004D1C44">
        <w:rPr>
          <w:color w:val="auto"/>
          <w:spacing w:val="-1"/>
          <w:sz w:val="22"/>
          <w:szCs w:val="22"/>
        </w:rPr>
        <w:t>De</w:t>
      </w:r>
      <w:r w:rsidRPr="004D1C44">
        <w:rPr>
          <w:color w:val="auto"/>
          <w:spacing w:val="1"/>
          <w:sz w:val="22"/>
          <w:szCs w:val="22"/>
        </w:rPr>
        <w:t>t</w:t>
      </w:r>
      <w:r w:rsidRPr="004D1C44">
        <w:rPr>
          <w:color w:val="auto"/>
          <w:spacing w:val="-1"/>
          <w:sz w:val="22"/>
          <w:szCs w:val="22"/>
        </w:rPr>
        <w:t>ail</w:t>
      </w:r>
      <w:r w:rsidRPr="004D1C44">
        <w:rPr>
          <w:color w:val="auto"/>
          <w:sz w:val="22"/>
          <w:szCs w:val="22"/>
        </w:rPr>
        <w:t>s</w:t>
      </w:r>
      <w:r w:rsidRPr="004D1C44">
        <w:rPr>
          <w:color w:val="auto"/>
          <w:spacing w:val="1"/>
          <w:sz w:val="22"/>
          <w:szCs w:val="22"/>
        </w:rPr>
        <w:t xml:space="preserve"> </w:t>
      </w:r>
      <w:r w:rsidRPr="004D1C44">
        <w:rPr>
          <w:color w:val="auto"/>
          <w:spacing w:val="-3"/>
          <w:sz w:val="22"/>
          <w:szCs w:val="22"/>
        </w:rPr>
        <w:t>o</w:t>
      </w:r>
      <w:r w:rsidRPr="004D1C44">
        <w:rPr>
          <w:color w:val="auto"/>
          <w:sz w:val="22"/>
          <w:szCs w:val="22"/>
        </w:rPr>
        <w:t>f</w:t>
      </w:r>
      <w:r w:rsidRPr="004D1C44">
        <w:rPr>
          <w:color w:val="auto"/>
          <w:spacing w:val="4"/>
          <w:sz w:val="22"/>
          <w:szCs w:val="22"/>
        </w:rPr>
        <w:t xml:space="preserve"> </w:t>
      </w:r>
      <w:r w:rsidRPr="004D1C44">
        <w:rPr>
          <w:color w:val="auto"/>
          <w:spacing w:val="-1"/>
          <w:sz w:val="22"/>
          <w:szCs w:val="22"/>
        </w:rPr>
        <w:t>an</w:t>
      </w:r>
      <w:r w:rsidRPr="004D1C44">
        <w:rPr>
          <w:color w:val="auto"/>
          <w:sz w:val="22"/>
          <w:szCs w:val="22"/>
        </w:rPr>
        <w:t>y</w:t>
      </w:r>
      <w:r w:rsidRPr="004D1C44">
        <w:rPr>
          <w:color w:val="auto"/>
          <w:spacing w:val="-4"/>
          <w:sz w:val="22"/>
          <w:szCs w:val="22"/>
        </w:rPr>
        <w:t xml:space="preserve"> </w:t>
      </w:r>
      <w:r w:rsidRPr="004D1C44">
        <w:rPr>
          <w:color w:val="auto"/>
          <w:spacing w:val="1"/>
          <w:sz w:val="22"/>
          <w:szCs w:val="22"/>
        </w:rPr>
        <w:t>t</w:t>
      </w:r>
      <w:r w:rsidRPr="004D1C44">
        <w:rPr>
          <w:color w:val="auto"/>
          <w:sz w:val="22"/>
          <w:szCs w:val="22"/>
        </w:rPr>
        <w:t>r</w:t>
      </w:r>
      <w:r w:rsidRPr="004D1C44">
        <w:rPr>
          <w:color w:val="auto"/>
          <w:spacing w:val="-3"/>
          <w:sz w:val="22"/>
          <w:szCs w:val="22"/>
        </w:rPr>
        <w:t>a</w:t>
      </w:r>
      <w:r w:rsidRPr="004D1C44">
        <w:rPr>
          <w:color w:val="auto"/>
          <w:spacing w:val="1"/>
          <w:sz w:val="22"/>
          <w:szCs w:val="22"/>
        </w:rPr>
        <w:t>ff</w:t>
      </w:r>
      <w:r w:rsidRPr="004D1C44">
        <w:rPr>
          <w:color w:val="auto"/>
          <w:spacing w:val="-1"/>
          <w:sz w:val="22"/>
          <w:szCs w:val="22"/>
        </w:rPr>
        <w:t>i</w:t>
      </w:r>
      <w:r w:rsidRPr="004D1C44">
        <w:rPr>
          <w:color w:val="auto"/>
          <w:sz w:val="22"/>
          <w:szCs w:val="22"/>
        </w:rPr>
        <w:t>c</w:t>
      </w:r>
      <w:r w:rsidRPr="004D1C44">
        <w:rPr>
          <w:color w:val="auto"/>
          <w:spacing w:val="-2"/>
          <w:sz w:val="22"/>
          <w:szCs w:val="22"/>
        </w:rPr>
        <w:t xml:space="preserve"> </w:t>
      </w:r>
      <w:r w:rsidRPr="004D1C44">
        <w:rPr>
          <w:color w:val="auto"/>
          <w:sz w:val="22"/>
          <w:szCs w:val="22"/>
        </w:rPr>
        <w:t>c</w:t>
      </w:r>
      <w:r w:rsidRPr="004D1C44">
        <w:rPr>
          <w:color w:val="auto"/>
          <w:spacing w:val="-1"/>
          <w:sz w:val="22"/>
          <w:szCs w:val="22"/>
        </w:rPr>
        <w:t>al</w:t>
      </w:r>
      <w:r w:rsidRPr="004D1C44">
        <w:rPr>
          <w:color w:val="auto"/>
          <w:spacing w:val="1"/>
          <w:sz w:val="22"/>
          <w:szCs w:val="22"/>
        </w:rPr>
        <w:t>m</w:t>
      </w:r>
      <w:r w:rsidRPr="004D1C44">
        <w:rPr>
          <w:color w:val="auto"/>
          <w:spacing w:val="-1"/>
          <w:sz w:val="22"/>
          <w:szCs w:val="22"/>
        </w:rPr>
        <w:t>in</w:t>
      </w:r>
      <w:r w:rsidRPr="004D1C44">
        <w:rPr>
          <w:color w:val="auto"/>
          <w:sz w:val="22"/>
          <w:szCs w:val="22"/>
        </w:rPr>
        <w:t xml:space="preserve">g </w:t>
      </w:r>
      <w:r w:rsidRPr="004D1C44">
        <w:rPr>
          <w:color w:val="auto"/>
          <w:spacing w:val="1"/>
          <w:sz w:val="22"/>
          <w:szCs w:val="22"/>
        </w:rPr>
        <w:t>m</w:t>
      </w:r>
      <w:r w:rsidRPr="004D1C44">
        <w:rPr>
          <w:color w:val="auto"/>
          <w:spacing w:val="-1"/>
          <w:sz w:val="22"/>
          <w:szCs w:val="22"/>
        </w:rPr>
        <w:t>e</w:t>
      </w:r>
      <w:r w:rsidRPr="004D1C44">
        <w:rPr>
          <w:color w:val="auto"/>
          <w:spacing w:val="-3"/>
          <w:sz w:val="22"/>
          <w:szCs w:val="22"/>
        </w:rPr>
        <w:t>a</w:t>
      </w:r>
      <w:r w:rsidRPr="004D1C44">
        <w:rPr>
          <w:color w:val="auto"/>
          <w:sz w:val="22"/>
          <w:szCs w:val="22"/>
        </w:rPr>
        <w:t>s</w:t>
      </w:r>
      <w:r w:rsidRPr="004D1C44">
        <w:rPr>
          <w:color w:val="auto"/>
          <w:spacing w:val="-1"/>
          <w:sz w:val="22"/>
          <w:szCs w:val="22"/>
        </w:rPr>
        <w:t>u</w:t>
      </w:r>
      <w:r w:rsidRPr="004D1C44">
        <w:rPr>
          <w:color w:val="auto"/>
          <w:sz w:val="22"/>
          <w:szCs w:val="22"/>
        </w:rPr>
        <w:t>r</w:t>
      </w:r>
      <w:r w:rsidRPr="004D1C44">
        <w:rPr>
          <w:color w:val="auto"/>
          <w:spacing w:val="-1"/>
          <w:sz w:val="22"/>
          <w:szCs w:val="22"/>
        </w:rPr>
        <w:t>e</w:t>
      </w:r>
      <w:r w:rsidRPr="004D1C44">
        <w:rPr>
          <w:color w:val="auto"/>
          <w:spacing w:val="-3"/>
          <w:sz w:val="22"/>
          <w:szCs w:val="22"/>
        </w:rPr>
        <w:t>s</w:t>
      </w:r>
      <w:r w:rsidRPr="004D1C44">
        <w:rPr>
          <w:color w:val="auto"/>
          <w:sz w:val="22"/>
          <w:szCs w:val="22"/>
        </w:rPr>
        <w:t>.</w:t>
      </w:r>
    </w:p>
    <w:p w:rsidR="004D1C44" w:rsidRPr="004D1C44" w:rsidRDefault="004D1C44" w:rsidP="006052BE">
      <w:pPr>
        <w:pStyle w:val="BodyText"/>
        <w:widowControl w:val="0"/>
        <w:numPr>
          <w:ilvl w:val="0"/>
          <w:numId w:val="40"/>
        </w:numPr>
        <w:tabs>
          <w:tab w:val="left" w:pos="1418"/>
        </w:tabs>
        <w:kinsoku w:val="0"/>
        <w:overflowPunct w:val="0"/>
        <w:autoSpaceDE w:val="0"/>
        <w:autoSpaceDN w:val="0"/>
        <w:adjustRightInd w:val="0"/>
        <w:spacing w:before="6" w:after="0" w:line="240" w:lineRule="auto"/>
        <w:ind w:left="1418" w:right="112" w:hanging="425"/>
        <w:rPr>
          <w:color w:val="auto"/>
          <w:sz w:val="22"/>
          <w:szCs w:val="22"/>
        </w:rPr>
      </w:pPr>
      <w:r w:rsidRPr="004D1C44">
        <w:rPr>
          <w:color w:val="auto"/>
          <w:spacing w:val="-1"/>
          <w:sz w:val="22"/>
          <w:szCs w:val="22"/>
        </w:rPr>
        <w:t>De</w:t>
      </w:r>
      <w:r w:rsidRPr="004D1C44">
        <w:rPr>
          <w:color w:val="auto"/>
          <w:spacing w:val="1"/>
          <w:sz w:val="22"/>
          <w:szCs w:val="22"/>
        </w:rPr>
        <w:t>t</w:t>
      </w:r>
      <w:r w:rsidRPr="004D1C44">
        <w:rPr>
          <w:color w:val="auto"/>
          <w:spacing w:val="-1"/>
          <w:sz w:val="22"/>
          <w:szCs w:val="22"/>
        </w:rPr>
        <w:t>ail</w:t>
      </w:r>
      <w:r w:rsidRPr="004D1C44">
        <w:rPr>
          <w:color w:val="auto"/>
          <w:sz w:val="22"/>
          <w:szCs w:val="22"/>
        </w:rPr>
        <w:t>s</w:t>
      </w:r>
      <w:r w:rsidRPr="004D1C44">
        <w:rPr>
          <w:color w:val="auto"/>
          <w:spacing w:val="30"/>
          <w:sz w:val="22"/>
          <w:szCs w:val="22"/>
        </w:rPr>
        <w:t xml:space="preserve"> </w:t>
      </w:r>
      <w:r w:rsidRPr="004D1C44">
        <w:rPr>
          <w:color w:val="auto"/>
          <w:spacing w:val="-3"/>
          <w:sz w:val="22"/>
          <w:szCs w:val="22"/>
        </w:rPr>
        <w:t>o</w:t>
      </w:r>
      <w:r w:rsidRPr="004D1C44">
        <w:rPr>
          <w:color w:val="auto"/>
          <w:sz w:val="22"/>
          <w:szCs w:val="22"/>
        </w:rPr>
        <w:t>f</w:t>
      </w:r>
      <w:r w:rsidRPr="004D1C44">
        <w:rPr>
          <w:color w:val="auto"/>
          <w:spacing w:val="33"/>
          <w:sz w:val="22"/>
          <w:szCs w:val="22"/>
        </w:rPr>
        <w:t xml:space="preserve"> </w:t>
      </w:r>
      <w:r w:rsidRPr="004D1C44">
        <w:rPr>
          <w:color w:val="auto"/>
          <w:spacing w:val="-3"/>
          <w:sz w:val="22"/>
          <w:szCs w:val="22"/>
        </w:rPr>
        <w:t>s</w:t>
      </w:r>
      <w:r w:rsidRPr="004D1C44">
        <w:rPr>
          <w:color w:val="auto"/>
          <w:spacing w:val="1"/>
          <w:sz w:val="22"/>
          <w:szCs w:val="22"/>
        </w:rPr>
        <w:t>t</w:t>
      </w:r>
      <w:r w:rsidRPr="004D1C44">
        <w:rPr>
          <w:color w:val="auto"/>
          <w:sz w:val="22"/>
          <w:szCs w:val="22"/>
        </w:rPr>
        <w:t>r</w:t>
      </w:r>
      <w:r w:rsidRPr="004D1C44">
        <w:rPr>
          <w:color w:val="auto"/>
          <w:spacing w:val="-1"/>
          <w:sz w:val="22"/>
          <w:szCs w:val="22"/>
        </w:rPr>
        <w:t>e</w:t>
      </w:r>
      <w:r w:rsidRPr="004D1C44">
        <w:rPr>
          <w:color w:val="auto"/>
          <w:spacing w:val="-3"/>
          <w:sz w:val="22"/>
          <w:szCs w:val="22"/>
        </w:rPr>
        <w:t>e</w:t>
      </w:r>
      <w:r w:rsidRPr="004D1C44">
        <w:rPr>
          <w:color w:val="auto"/>
          <w:sz w:val="22"/>
          <w:szCs w:val="22"/>
        </w:rPr>
        <w:t>t</w:t>
      </w:r>
      <w:r w:rsidRPr="004D1C44">
        <w:rPr>
          <w:color w:val="auto"/>
          <w:spacing w:val="30"/>
          <w:sz w:val="22"/>
          <w:szCs w:val="22"/>
        </w:rPr>
        <w:t xml:space="preserve"> </w:t>
      </w:r>
      <w:r w:rsidRPr="004D1C44">
        <w:rPr>
          <w:color w:val="auto"/>
          <w:spacing w:val="-1"/>
          <w:sz w:val="22"/>
          <w:szCs w:val="22"/>
        </w:rPr>
        <w:t>l</w:t>
      </w:r>
      <w:r w:rsidRPr="004D1C44">
        <w:rPr>
          <w:color w:val="auto"/>
          <w:spacing w:val="-4"/>
          <w:sz w:val="22"/>
          <w:szCs w:val="22"/>
        </w:rPr>
        <w:t>i</w:t>
      </w:r>
      <w:r w:rsidRPr="004D1C44">
        <w:rPr>
          <w:color w:val="auto"/>
          <w:spacing w:val="2"/>
          <w:sz w:val="22"/>
          <w:szCs w:val="22"/>
        </w:rPr>
        <w:t>g</w:t>
      </w:r>
      <w:r w:rsidRPr="004D1C44">
        <w:rPr>
          <w:color w:val="auto"/>
          <w:spacing w:val="-1"/>
          <w:sz w:val="22"/>
          <w:szCs w:val="22"/>
        </w:rPr>
        <w:t>h</w:t>
      </w:r>
      <w:r w:rsidRPr="004D1C44">
        <w:rPr>
          <w:color w:val="auto"/>
          <w:spacing w:val="1"/>
          <w:sz w:val="22"/>
          <w:szCs w:val="22"/>
        </w:rPr>
        <w:t>t</w:t>
      </w:r>
      <w:r w:rsidRPr="004D1C44">
        <w:rPr>
          <w:color w:val="auto"/>
          <w:spacing w:val="-1"/>
          <w:sz w:val="22"/>
          <w:szCs w:val="22"/>
        </w:rPr>
        <w:t>i</w:t>
      </w:r>
      <w:r w:rsidRPr="004D1C44">
        <w:rPr>
          <w:color w:val="auto"/>
          <w:spacing w:val="-3"/>
          <w:sz w:val="22"/>
          <w:szCs w:val="22"/>
        </w:rPr>
        <w:t>n</w:t>
      </w:r>
      <w:r w:rsidRPr="004D1C44">
        <w:rPr>
          <w:color w:val="auto"/>
          <w:spacing w:val="2"/>
          <w:sz w:val="22"/>
          <w:szCs w:val="22"/>
        </w:rPr>
        <w:t>g</w:t>
      </w:r>
      <w:r w:rsidRPr="004D1C44">
        <w:rPr>
          <w:color w:val="auto"/>
          <w:sz w:val="22"/>
          <w:szCs w:val="22"/>
        </w:rPr>
        <w:t>,</w:t>
      </w:r>
      <w:r w:rsidRPr="004D1C44">
        <w:rPr>
          <w:color w:val="auto"/>
          <w:spacing w:val="28"/>
          <w:sz w:val="22"/>
          <w:szCs w:val="22"/>
        </w:rPr>
        <w:t xml:space="preserve"> </w:t>
      </w:r>
      <w:r w:rsidRPr="004D1C44">
        <w:rPr>
          <w:color w:val="auto"/>
          <w:sz w:val="22"/>
          <w:szCs w:val="22"/>
        </w:rPr>
        <w:t>s</w:t>
      </w:r>
      <w:r w:rsidRPr="004D1C44">
        <w:rPr>
          <w:color w:val="auto"/>
          <w:spacing w:val="-1"/>
          <w:sz w:val="22"/>
          <w:szCs w:val="22"/>
        </w:rPr>
        <w:t>i</w:t>
      </w:r>
      <w:r w:rsidRPr="004D1C44">
        <w:rPr>
          <w:color w:val="auto"/>
          <w:spacing w:val="2"/>
          <w:sz w:val="22"/>
          <w:szCs w:val="22"/>
        </w:rPr>
        <w:t>g</w:t>
      </w:r>
      <w:r w:rsidRPr="004D1C44">
        <w:rPr>
          <w:color w:val="auto"/>
          <w:spacing w:val="-1"/>
          <w:sz w:val="22"/>
          <w:szCs w:val="22"/>
        </w:rPr>
        <w:t>n</w:t>
      </w:r>
      <w:r w:rsidRPr="004D1C44">
        <w:rPr>
          <w:color w:val="auto"/>
          <w:spacing w:val="-3"/>
          <w:sz w:val="22"/>
          <w:szCs w:val="22"/>
        </w:rPr>
        <w:t>s</w:t>
      </w:r>
      <w:r w:rsidRPr="004D1C44">
        <w:rPr>
          <w:color w:val="auto"/>
          <w:sz w:val="22"/>
          <w:szCs w:val="22"/>
        </w:rPr>
        <w:t>,</w:t>
      </w:r>
      <w:r w:rsidRPr="004D1C44">
        <w:rPr>
          <w:color w:val="auto"/>
          <w:spacing w:val="28"/>
          <w:sz w:val="22"/>
          <w:szCs w:val="22"/>
        </w:rPr>
        <w:t xml:space="preserve"> </w:t>
      </w:r>
      <w:r w:rsidRPr="004D1C44">
        <w:rPr>
          <w:color w:val="auto"/>
          <w:sz w:val="22"/>
          <w:szCs w:val="22"/>
        </w:rPr>
        <w:t>r</w:t>
      </w:r>
      <w:r w:rsidRPr="004D1C44">
        <w:rPr>
          <w:color w:val="auto"/>
          <w:spacing w:val="-1"/>
          <w:sz w:val="22"/>
          <w:szCs w:val="22"/>
        </w:rPr>
        <w:t>oa</w:t>
      </w:r>
      <w:r w:rsidRPr="004D1C44">
        <w:rPr>
          <w:color w:val="auto"/>
          <w:sz w:val="22"/>
          <w:szCs w:val="22"/>
        </w:rPr>
        <w:t>d</w:t>
      </w:r>
      <w:r w:rsidRPr="004D1C44">
        <w:rPr>
          <w:color w:val="auto"/>
          <w:spacing w:val="27"/>
          <w:sz w:val="22"/>
          <w:szCs w:val="22"/>
        </w:rPr>
        <w:t xml:space="preserve"> </w:t>
      </w:r>
      <w:r w:rsidRPr="004D1C44">
        <w:rPr>
          <w:color w:val="auto"/>
          <w:spacing w:val="1"/>
          <w:sz w:val="22"/>
          <w:szCs w:val="22"/>
        </w:rPr>
        <w:t>m</w:t>
      </w:r>
      <w:r w:rsidRPr="004D1C44">
        <w:rPr>
          <w:color w:val="auto"/>
          <w:spacing w:val="-1"/>
          <w:sz w:val="22"/>
          <w:szCs w:val="22"/>
        </w:rPr>
        <w:t>a</w:t>
      </w:r>
      <w:r w:rsidRPr="004D1C44">
        <w:rPr>
          <w:color w:val="auto"/>
          <w:spacing w:val="-2"/>
          <w:sz w:val="22"/>
          <w:szCs w:val="22"/>
        </w:rPr>
        <w:t>r</w:t>
      </w:r>
      <w:r w:rsidRPr="004D1C44">
        <w:rPr>
          <w:color w:val="auto"/>
          <w:spacing w:val="2"/>
          <w:sz w:val="22"/>
          <w:szCs w:val="22"/>
        </w:rPr>
        <w:t>k</w:t>
      </w:r>
      <w:r w:rsidRPr="004D1C44">
        <w:rPr>
          <w:color w:val="auto"/>
          <w:spacing w:val="-1"/>
          <w:sz w:val="22"/>
          <w:szCs w:val="22"/>
        </w:rPr>
        <w:t>i</w:t>
      </w:r>
      <w:r w:rsidRPr="004D1C44">
        <w:rPr>
          <w:color w:val="auto"/>
          <w:spacing w:val="-3"/>
          <w:sz w:val="22"/>
          <w:szCs w:val="22"/>
        </w:rPr>
        <w:t>n</w:t>
      </w:r>
      <w:r w:rsidRPr="004D1C44">
        <w:rPr>
          <w:color w:val="auto"/>
          <w:spacing w:val="2"/>
          <w:sz w:val="22"/>
          <w:szCs w:val="22"/>
        </w:rPr>
        <w:t>g</w:t>
      </w:r>
      <w:r w:rsidRPr="004D1C44">
        <w:rPr>
          <w:color w:val="auto"/>
          <w:spacing w:val="-3"/>
          <w:sz w:val="22"/>
          <w:szCs w:val="22"/>
        </w:rPr>
        <w:t>s</w:t>
      </w:r>
      <w:r w:rsidRPr="004D1C44">
        <w:rPr>
          <w:color w:val="auto"/>
          <w:sz w:val="22"/>
          <w:szCs w:val="22"/>
        </w:rPr>
        <w:t>,</w:t>
      </w:r>
      <w:r w:rsidRPr="004D1C44">
        <w:rPr>
          <w:color w:val="auto"/>
          <w:spacing w:val="28"/>
          <w:sz w:val="22"/>
          <w:szCs w:val="22"/>
        </w:rPr>
        <w:t xml:space="preserve"> </w:t>
      </w:r>
      <w:r w:rsidRPr="004D1C44">
        <w:rPr>
          <w:color w:val="auto"/>
          <w:spacing w:val="-2"/>
          <w:sz w:val="22"/>
          <w:szCs w:val="22"/>
        </w:rPr>
        <w:t>t</w:t>
      </w:r>
      <w:r w:rsidRPr="004D1C44">
        <w:rPr>
          <w:color w:val="auto"/>
          <w:sz w:val="22"/>
          <w:szCs w:val="22"/>
        </w:rPr>
        <w:t>r</w:t>
      </w:r>
      <w:r w:rsidRPr="004D1C44">
        <w:rPr>
          <w:color w:val="auto"/>
          <w:spacing w:val="-3"/>
          <w:sz w:val="22"/>
          <w:szCs w:val="22"/>
        </w:rPr>
        <w:t>a</w:t>
      </w:r>
      <w:r w:rsidRPr="004D1C44">
        <w:rPr>
          <w:color w:val="auto"/>
          <w:spacing w:val="1"/>
          <w:sz w:val="22"/>
          <w:szCs w:val="22"/>
        </w:rPr>
        <w:t>f</w:t>
      </w:r>
      <w:r w:rsidRPr="004D1C44">
        <w:rPr>
          <w:color w:val="auto"/>
          <w:spacing w:val="3"/>
          <w:sz w:val="22"/>
          <w:szCs w:val="22"/>
        </w:rPr>
        <w:t>f</w:t>
      </w:r>
      <w:r w:rsidRPr="004D1C44">
        <w:rPr>
          <w:color w:val="auto"/>
          <w:spacing w:val="-1"/>
          <w:sz w:val="22"/>
          <w:szCs w:val="22"/>
        </w:rPr>
        <w:t>i</w:t>
      </w:r>
      <w:r w:rsidRPr="004D1C44">
        <w:rPr>
          <w:color w:val="auto"/>
          <w:sz w:val="22"/>
          <w:szCs w:val="22"/>
        </w:rPr>
        <w:t>c</w:t>
      </w:r>
      <w:r w:rsidRPr="004D1C44">
        <w:rPr>
          <w:color w:val="auto"/>
          <w:spacing w:val="27"/>
          <w:sz w:val="22"/>
          <w:szCs w:val="22"/>
        </w:rPr>
        <w:t xml:space="preserve"> </w:t>
      </w:r>
      <w:r w:rsidRPr="004D1C44">
        <w:rPr>
          <w:color w:val="auto"/>
          <w:sz w:val="22"/>
          <w:szCs w:val="22"/>
        </w:rPr>
        <w:t>s</w:t>
      </w:r>
      <w:r w:rsidRPr="004D1C44">
        <w:rPr>
          <w:color w:val="auto"/>
          <w:spacing w:val="-4"/>
          <w:sz w:val="22"/>
          <w:szCs w:val="22"/>
        </w:rPr>
        <w:t>i</w:t>
      </w:r>
      <w:r w:rsidRPr="004D1C44">
        <w:rPr>
          <w:color w:val="auto"/>
          <w:spacing w:val="2"/>
          <w:sz w:val="22"/>
          <w:szCs w:val="22"/>
        </w:rPr>
        <w:t>g</w:t>
      </w:r>
      <w:r w:rsidRPr="004D1C44">
        <w:rPr>
          <w:color w:val="auto"/>
          <w:spacing w:val="-1"/>
          <w:sz w:val="22"/>
          <w:szCs w:val="22"/>
        </w:rPr>
        <w:t>nal</w:t>
      </w:r>
      <w:r w:rsidRPr="004D1C44">
        <w:rPr>
          <w:color w:val="auto"/>
          <w:sz w:val="22"/>
          <w:szCs w:val="22"/>
        </w:rPr>
        <w:t>s</w:t>
      </w:r>
      <w:r w:rsidRPr="004D1C44">
        <w:rPr>
          <w:color w:val="auto"/>
          <w:spacing w:val="30"/>
          <w:sz w:val="22"/>
          <w:szCs w:val="22"/>
        </w:rPr>
        <w:t xml:space="preserve"> </w:t>
      </w:r>
      <w:r w:rsidRPr="004D1C44">
        <w:rPr>
          <w:color w:val="auto"/>
          <w:spacing w:val="-1"/>
          <w:sz w:val="22"/>
          <w:szCs w:val="22"/>
        </w:rPr>
        <w:t>an</w:t>
      </w:r>
      <w:r w:rsidRPr="004D1C44">
        <w:rPr>
          <w:color w:val="auto"/>
          <w:sz w:val="22"/>
          <w:szCs w:val="22"/>
        </w:rPr>
        <w:t>d</w:t>
      </w:r>
      <w:r w:rsidRPr="004D1C44">
        <w:rPr>
          <w:color w:val="auto"/>
          <w:spacing w:val="29"/>
          <w:sz w:val="22"/>
          <w:szCs w:val="22"/>
        </w:rPr>
        <w:t xml:space="preserve"> </w:t>
      </w:r>
      <w:r w:rsidRPr="004D1C44">
        <w:rPr>
          <w:color w:val="auto"/>
          <w:spacing w:val="-3"/>
          <w:sz w:val="22"/>
          <w:szCs w:val="22"/>
        </w:rPr>
        <w:t>o</w:t>
      </w:r>
      <w:r w:rsidRPr="004D1C44">
        <w:rPr>
          <w:color w:val="auto"/>
          <w:spacing w:val="1"/>
          <w:sz w:val="22"/>
          <w:szCs w:val="22"/>
        </w:rPr>
        <w:t>t</w:t>
      </w:r>
      <w:r w:rsidRPr="004D1C44">
        <w:rPr>
          <w:color w:val="auto"/>
          <w:spacing w:val="-1"/>
          <w:sz w:val="22"/>
          <w:szCs w:val="22"/>
        </w:rPr>
        <w:t>he</w:t>
      </w:r>
      <w:r w:rsidRPr="004D1C44">
        <w:rPr>
          <w:color w:val="auto"/>
          <w:sz w:val="22"/>
          <w:szCs w:val="22"/>
        </w:rPr>
        <w:t>r</w:t>
      </w:r>
      <w:r w:rsidRPr="004D1C44">
        <w:rPr>
          <w:color w:val="auto"/>
          <w:spacing w:val="26"/>
          <w:sz w:val="22"/>
          <w:szCs w:val="22"/>
        </w:rPr>
        <w:t xml:space="preserve"> </w:t>
      </w:r>
      <w:r w:rsidRPr="004D1C44">
        <w:rPr>
          <w:color w:val="auto"/>
          <w:sz w:val="22"/>
          <w:szCs w:val="22"/>
        </w:rPr>
        <w:t>s</w:t>
      </w:r>
      <w:r w:rsidRPr="004D1C44">
        <w:rPr>
          <w:color w:val="auto"/>
          <w:spacing w:val="1"/>
          <w:sz w:val="22"/>
          <w:szCs w:val="22"/>
        </w:rPr>
        <w:t>t</w:t>
      </w:r>
      <w:r w:rsidRPr="004D1C44">
        <w:rPr>
          <w:color w:val="auto"/>
          <w:sz w:val="22"/>
          <w:szCs w:val="22"/>
        </w:rPr>
        <w:t>r</w:t>
      </w:r>
      <w:r w:rsidRPr="004D1C44">
        <w:rPr>
          <w:color w:val="auto"/>
          <w:spacing w:val="-1"/>
          <w:sz w:val="22"/>
          <w:szCs w:val="22"/>
        </w:rPr>
        <w:t>e</w:t>
      </w:r>
      <w:r w:rsidRPr="004D1C44">
        <w:rPr>
          <w:color w:val="auto"/>
          <w:spacing w:val="-3"/>
          <w:sz w:val="22"/>
          <w:szCs w:val="22"/>
        </w:rPr>
        <w:t>e</w:t>
      </w:r>
      <w:r w:rsidRPr="004D1C44">
        <w:rPr>
          <w:color w:val="auto"/>
          <w:sz w:val="22"/>
          <w:szCs w:val="22"/>
        </w:rPr>
        <w:t xml:space="preserve">t </w:t>
      </w:r>
      <w:r w:rsidRPr="004D1C44">
        <w:rPr>
          <w:color w:val="auto"/>
          <w:spacing w:val="1"/>
          <w:sz w:val="22"/>
          <w:szCs w:val="22"/>
        </w:rPr>
        <w:t>f</w:t>
      </w:r>
      <w:r w:rsidRPr="004D1C44">
        <w:rPr>
          <w:color w:val="auto"/>
          <w:spacing w:val="-1"/>
          <w:sz w:val="22"/>
          <w:szCs w:val="22"/>
        </w:rPr>
        <w:t>u</w:t>
      </w:r>
      <w:r w:rsidRPr="004D1C44">
        <w:rPr>
          <w:color w:val="auto"/>
          <w:sz w:val="22"/>
          <w:szCs w:val="22"/>
        </w:rPr>
        <w:t>r</w:t>
      </w:r>
      <w:r w:rsidRPr="004D1C44">
        <w:rPr>
          <w:color w:val="auto"/>
          <w:spacing w:val="-1"/>
          <w:sz w:val="22"/>
          <w:szCs w:val="22"/>
        </w:rPr>
        <w:t>ni</w:t>
      </w:r>
      <w:r w:rsidRPr="004D1C44">
        <w:rPr>
          <w:color w:val="auto"/>
          <w:spacing w:val="1"/>
          <w:sz w:val="22"/>
          <w:szCs w:val="22"/>
        </w:rPr>
        <w:t>t</w:t>
      </w:r>
      <w:r w:rsidRPr="004D1C44">
        <w:rPr>
          <w:color w:val="auto"/>
          <w:spacing w:val="-3"/>
          <w:sz w:val="22"/>
          <w:szCs w:val="22"/>
        </w:rPr>
        <w:t>u</w:t>
      </w:r>
      <w:r w:rsidRPr="004D1C44">
        <w:rPr>
          <w:color w:val="auto"/>
          <w:sz w:val="22"/>
          <w:szCs w:val="22"/>
        </w:rPr>
        <w:t>r</w:t>
      </w:r>
      <w:r w:rsidRPr="004D1C44">
        <w:rPr>
          <w:color w:val="auto"/>
          <w:spacing w:val="-1"/>
          <w:sz w:val="22"/>
          <w:szCs w:val="22"/>
        </w:rPr>
        <w:t>e</w:t>
      </w:r>
      <w:r w:rsidRPr="004D1C44">
        <w:rPr>
          <w:color w:val="auto"/>
          <w:sz w:val="22"/>
          <w:szCs w:val="22"/>
        </w:rPr>
        <w:t>.</w:t>
      </w:r>
    </w:p>
    <w:p w:rsidR="004D1C44" w:rsidRPr="004D1C44" w:rsidRDefault="004D1C44" w:rsidP="006052BE">
      <w:pPr>
        <w:pStyle w:val="BodyText"/>
        <w:widowControl w:val="0"/>
        <w:numPr>
          <w:ilvl w:val="0"/>
          <w:numId w:val="40"/>
        </w:numPr>
        <w:tabs>
          <w:tab w:val="left" w:pos="1418"/>
        </w:tabs>
        <w:kinsoku w:val="0"/>
        <w:overflowPunct w:val="0"/>
        <w:autoSpaceDE w:val="0"/>
        <w:autoSpaceDN w:val="0"/>
        <w:adjustRightInd w:val="0"/>
        <w:spacing w:after="0" w:line="240" w:lineRule="auto"/>
        <w:ind w:left="1418" w:hanging="425"/>
        <w:rPr>
          <w:color w:val="auto"/>
          <w:sz w:val="22"/>
          <w:szCs w:val="22"/>
        </w:rPr>
      </w:pPr>
      <w:r w:rsidRPr="004D1C44">
        <w:rPr>
          <w:color w:val="auto"/>
          <w:spacing w:val="-1"/>
          <w:sz w:val="22"/>
          <w:szCs w:val="22"/>
        </w:rPr>
        <w:t>De</w:t>
      </w:r>
      <w:r w:rsidRPr="004D1C44">
        <w:rPr>
          <w:color w:val="auto"/>
          <w:spacing w:val="1"/>
          <w:sz w:val="22"/>
          <w:szCs w:val="22"/>
        </w:rPr>
        <w:t>t</w:t>
      </w:r>
      <w:r w:rsidRPr="004D1C44">
        <w:rPr>
          <w:color w:val="auto"/>
          <w:spacing w:val="-1"/>
          <w:sz w:val="22"/>
          <w:szCs w:val="22"/>
        </w:rPr>
        <w:t>ail</w:t>
      </w:r>
      <w:r w:rsidRPr="004D1C44">
        <w:rPr>
          <w:color w:val="auto"/>
          <w:sz w:val="22"/>
          <w:szCs w:val="22"/>
        </w:rPr>
        <w:t>s</w:t>
      </w:r>
      <w:r w:rsidRPr="004D1C44">
        <w:rPr>
          <w:color w:val="auto"/>
          <w:spacing w:val="1"/>
          <w:sz w:val="22"/>
          <w:szCs w:val="22"/>
        </w:rPr>
        <w:t xml:space="preserve"> </w:t>
      </w:r>
      <w:r w:rsidRPr="004D1C44">
        <w:rPr>
          <w:color w:val="auto"/>
          <w:spacing w:val="-3"/>
          <w:sz w:val="22"/>
          <w:szCs w:val="22"/>
        </w:rPr>
        <w:t>o</w:t>
      </w:r>
      <w:r w:rsidRPr="004D1C44">
        <w:rPr>
          <w:color w:val="auto"/>
          <w:sz w:val="22"/>
          <w:szCs w:val="22"/>
        </w:rPr>
        <w:t>f</w:t>
      </w:r>
      <w:r w:rsidRPr="004D1C44">
        <w:rPr>
          <w:color w:val="auto"/>
          <w:spacing w:val="2"/>
          <w:sz w:val="22"/>
          <w:szCs w:val="22"/>
        </w:rPr>
        <w:t xml:space="preserve"> </w:t>
      </w:r>
      <w:r w:rsidRPr="004D1C44">
        <w:rPr>
          <w:color w:val="auto"/>
          <w:sz w:val="22"/>
          <w:szCs w:val="22"/>
        </w:rPr>
        <w:t>s</w:t>
      </w:r>
      <w:r w:rsidRPr="004D1C44">
        <w:rPr>
          <w:color w:val="auto"/>
          <w:spacing w:val="1"/>
          <w:sz w:val="22"/>
          <w:szCs w:val="22"/>
        </w:rPr>
        <w:t>t</w:t>
      </w:r>
      <w:r w:rsidRPr="004D1C44">
        <w:rPr>
          <w:color w:val="auto"/>
          <w:spacing w:val="-3"/>
          <w:sz w:val="22"/>
          <w:szCs w:val="22"/>
        </w:rPr>
        <w:t>a</w:t>
      </w:r>
      <w:r w:rsidRPr="004D1C44">
        <w:rPr>
          <w:color w:val="auto"/>
          <w:spacing w:val="1"/>
          <w:sz w:val="22"/>
          <w:szCs w:val="22"/>
        </w:rPr>
        <w:t>t</w:t>
      </w:r>
      <w:r w:rsidRPr="004D1C44">
        <w:rPr>
          <w:color w:val="auto"/>
          <w:spacing w:val="-1"/>
          <w:sz w:val="22"/>
          <w:szCs w:val="22"/>
        </w:rPr>
        <w:t>u</w:t>
      </w:r>
      <w:r w:rsidRPr="004D1C44">
        <w:rPr>
          <w:color w:val="auto"/>
          <w:spacing w:val="1"/>
          <w:sz w:val="22"/>
          <w:szCs w:val="22"/>
        </w:rPr>
        <w:t>t</w:t>
      </w:r>
      <w:r w:rsidRPr="004D1C44">
        <w:rPr>
          <w:color w:val="auto"/>
          <w:spacing w:val="-3"/>
          <w:sz w:val="22"/>
          <w:szCs w:val="22"/>
        </w:rPr>
        <w:t>o</w:t>
      </w:r>
      <w:r w:rsidRPr="004D1C44">
        <w:rPr>
          <w:color w:val="auto"/>
          <w:sz w:val="22"/>
          <w:szCs w:val="22"/>
        </w:rPr>
        <w:t>ry</w:t>
      </w:r>
      <w:r w:rsidRPr="004D1C44">
        <w:rPr>
          <w:color w:val="auto"/>
          <w:spacing w:val="-2"/>
          <w:sz w:val="22"/>
          <w:szCs w:val="22"/>
        </w:rPr>
        <w:t xml:space="preserve"> </w:t>
      </w:r>
      <w:r w:rsidRPr="004D1C44">
        <w:rPr>
          <w:color w:val="auto"/>
          <w:spacing w:val="-1"/>
          <w:sz w:val="22"/>
          <w:szCs w:val="22"/>
        </w:rPr>
        <w:t>unde</w:t>
      </w:r>
      <w:r w:rsidRPr="004D1C44">
        <w:rPr>
          <w:color w:val="auto"/>
          <w:spacing w:val="-2"/>
          <w:sz w:val="22"/>
          <w:szCs w:val="22"/>
        </w:rPr>
        <w:t>r</w:t>
      </w:r>
      <w:r w:rsidRPr="004D1C44">
        <w:rPr>
          <w:color w:val="auto"/>
          <w:spacing w:val="1"/>
          <w:sz w:val="22"/>
          <w:szCs w:val="22"/>
        </w:rPr>
        <w:t>t</w:t>
      </w:r>
      <w:r w:rsidRPr="004D1C44">
        <w:rPr>
          <w:color w:val="auto"/>
          <w:spacing w:val="-3"/>
          <w:sz w:val="22"/>
          <w:szCs w:val="22"/>
        </w:rPr>
        <w:t>a</w:t>
      </w:r>
      <w:r w:rsidRPr="004D1C44">
        <w:rPr>
          <w:color w:val="auto"/>
          <w:spacing w:val="2"/>
          <w:sz w:val="22"/>
          <w:szCs w:val="22"/>
        </w:rPr>
        <w:t>k</w:t>
      </w:r>
      <w:r w:rsidRPr="004D1C44">
        <w:rPr>
          <w:color w:val="auto"/>
          <w:spacing w:val="-1"/>
          <w:sz w:val="22"/>
          <w:szCs w:val="22"/>
        </w:rPr>
        <w:t>e</w:t>
      </w:r>
      <w:r w:rsidRPr="004D1C44">
        <w:rPr>
          <w:color w:val="auto"/>
          <w:sz w:val="22"/>
          <w:szCs w:val="22"/>
        </w:rPr>
        <w:t>rs</w:t>
      </w:r>
      <w:r w:rsidRPr="004D1C44">
        <w:rPr>
          <w:color w:val="auto"/>
          <w:spacing w:val="-2"/>
          <w:sz w:val="22"/>
          <w:szCs w:val="22"/>
        </w:rPr>
        <w:t xml:space="preserve"> </w:t>
      </w:r>
      <w:r w:rsidRPr="004D1C44">
        <w:rPr>
          <w:color w:val="auto"/>
          <w:spacing w:val="-1"/>
          <w:sz w:val="22"/>
          <w:szCs w:val="22"/>
        </w:rPr>
        <w:t>al</w:t>
      </w:r>
      <w:r w:rsidRPr="004D1C44">
        <w:rPr>
          <w:color w:val="auto"/>
          <w:spacing w:val="1"/>
          <w:sz w:val="22"/>
          <w:szCs w:val="22"/>
        </w:rPr>
        <w:t>t</w:t>
      </w:r>
      <w:r w:rsidRPr="004D1C44">
        <w:rPr>
          <w:color w:val="auto"/>
          <w:spacing w:val="-3"/>
          <w:sz w:val="22"/>
          <w:szCs w:val="22"/>
        </w:rPr>
        <w:t>e</w:t>
      </w:r>
      <w:r w:rsidRPr="004D1C44">
        <w:rPr>
          <w:color w:val="auto"/>
          <w:sz w:val="22"/>
          <w:szCs w:val="22"/>
        </w:rPr>
        <w:t>r</w:t>
      </w:r>
      <w:r w:rsidRPr="004D1C44">
        <w:rPr>
          <w:color w:val="auto"/>
          <w:spacing w:val="-1"/>
          <w:sz w:val="22"/>
          <w:szCs w:val="22"/>
        </w:rPr>
        <w:t>a</w:t>
      </w:r>
      <w:r w:rsidRPr="004D1C44">
        <w:rPr>
          <w:color w:val="auto"/>
          <w:spacing w:val="1"/>
          <w:sz w:val="22"/>
          <w:szCs w:val="22"/>
        </w:rPr>
        <w:t>t</w:t>
      </w:r>
      <w:r w:rsidRPr="004D1C44">
        <w:rPr>
          <w:color w:val="auto"/>
          <w:spacing w:val="-1"/>
          <w:sz w:val="22"/>
          <w:szCs w:val="22"/>
        </w:rPr>
        <w:t>ion</w:t>
      </w:r>
      <w:r w:rsidRPr="004D1C44">
        <w:rPr>
          <w:color w:val="auto"/>
          <w:sz w:val="22"/>
          <w:szCs w:val="22"/>
        </w:rPr>
        <w:t>s.</w:t>
      </w:r>
    </w:p>
    <w:p w:rsidR="004D1C44" w:rsidRPr="004D1C44" w:rsidRDefault="004D1C44" w:rsidP="004D1C44">
      <w:pPr>
        <w:pStyle w:val="BodyText"/>
        <w:widowControl w:val="0"/>
        <w:numPr>
          <w:ilvl w:val="0"/>
          <w:numId w:val="40"/>
        </w:numPr>
        <w:tabs>
          <w:tab w:val="left" w:pos="1418"/>
        </w:tabs>
        <w:kinsoku w:val="0"/>
        <w:overflowPunct w:val="0"/>
        <w:autoSpaceDE w:val="0"/>
        <w:autoSpaceDN w:val="0"/>
        <w:adjustRightInd w:val="0"/>
        <w:spacing w:after="0" w:line="240" w:lineRule="auto"/>
        <w:ind w:left="659" w:firstLine="334"/>
        <w:rPr>
          <w:color w:val="auto"/>
          <w:sz w:val="22"/>
          <w:szCs w:val="22"/>
        </w:rPr>
      </w:pPr>
      <w:r w:rsidRPr="004D1C44">
        <w:rPr>
          <w:color w:val="auto"/>
          <w:spacing w:val="-1"/>
          <w:sz w:val="22"/>
          <w:szCs w:val="22"/>
        </w:rPr>
        <w:t>Vehi</w:t>
      </w:r>
      <w:r w:rsidRPr="004D1C44">
        <w:rPr>
          <w:color w:val="auto"/>
          <w:sz w:val="22"/>
          <w:szCs w:val="22"/>
        </w:rPr>
        <w:t>c</w:t>
      </w:r>
      <w:r w:rsidRPr="004D1C44">
        <w:rPr>
          <w:color w:val="auto"/>
          <w:spacing w:val="-1"/>
          <w:sz w:val="22"/>
          <w:szCs w:val="22"/>
        </w:rPr>
        <w:t>l</w:t>
      </w:r>
      <w:r w:rsidRPr="004D1C44">
        <w:rPr>
          <w:color w:val="auto"/>
          <w:sz w:val="22"/>
          <w:szCs w:val="22"/>
        </w:rPr>
        <w:t xml:space="preserve">e </w:t>
      </w:r>
      <w:r w:rsidRPr="004D1C44">
        <w:rPr>
          <w:color w:val="auto"/>
          <w:spacing w:val="1"/>
          <w:sz w:val="22"/>
          <w:szCs w:val="22"/>
        </w:rPr>
        <w:t>t</w:t>
      </w:r>
      <w:r w:rsidRPr="004D1C44">
        <w:rPr>
          <w:color w:val="auto"/>
          <w:spacing w:val="-1"/>
          <w:sz w:val="22"/>
          <w:szCs w:val="22"/>
        </w:rPr>
        <w:t>u</w:t>
      </w:r>
      <w:r w:rsidRPr="004D1C44">
        <w:rPr>
          <w:color w:val="auto"/>
          <w:sz w:val="22"/>
          <w:szCs w:val="22"/>
        </w:rPr>
        <w:t>r</w:t>
      </w:r>
      <w:r w:rsidRPr="004D1C44">
        <w:rPr>
          <w:color w:val="auto"/>
          <w:spacing w:val="-1"/>
          <w:sz w:val="22"/>
          <w:szCs w:val="22"/>
        </w:rPr>
        <w:t>ni</w:t>
      </w:r>
      <w:r w:rsidRPr="004D1C44">
        <w:rPr>
          <w:color w:val="auto"/>
          <w:spacing w:val="-3"/>
          <w:sz w:val="22"/>
          <w:szCs w:val="22"/>
        </w:rPr>
        <w:t>n</w:t>
      </w:r>
      <w:r w:rsidRPr="004D1C44">
        <w:rPr>
          <w:color w:val="auto"/>
          <w:sz w:val="22"/>
          <w:szCs w:val="22"/>
        </w:rPr>
        <w:t>g</w:t>
      </w:r>
      <w:r w:rsidRPr="004D1C44">
        <w:rPr>
          <w:color w:val="auto"/>
          <w:spacing w:val="3"/>
          <w:sz w:val="22"/>
          <w:szCs w:val="22"/>
        </w:rPr>
        <w:t xml:space="preserve"> </w:t>
      </w:r>
      <w:r w:rsidRPr="004D1C44">
        <w:rPr>
          <w:color w:val="auto"/>
          <w:sz w:val="22"/>
          <w:szCs w:val="22"/>
        </w:rPr>
        <w:t>c</w:t>
      </w:r>
      <w:r w:rsidRPr="004D1C44">
        <w:rPr>
          <w:color w:val="auto"/>
          <w:spacing w:val="-1"/>
          <w:sz w:val="22"/>
          <w:szCs w:val="22"/>
        </w:rPr>
        <w:t>i</w:t>
      </w:r>
      <w:r w:rsidRPr="004D1C44">
        <w:rPr>
          <w:color w:val="auto"/>
          <w:spacing w:val="-2"/>
          <w:sz w:val="22"/>
          <w:szCs w:val="22"/>
        </w:rPr>
        <w:t>r</w:t>
      </w:r>
      <w:r w:rsidRPr="004D1C44">
        <w:rPr>
          <w:color w:val="auto"/>
          <w:sz w:val="22"/>
          <w:szCs w:val="22"/>
        </w:rPr>
        <w:t>c</w:t>
      </w:r>
      <w:r w:rsidRPr="004D1C44">
        <w:rPr>
          <w:color w:val="auto"/>
          <w:spacing w:val="-1"/>
          <w:sz w:val="22"/>
          <w:szCs w:val="22"/>
        </w:rPr>
        <w:t>l</w:t>
      </w:r>
      <w:r w:rsidRPr="004D1C44">
        <w:rPr>
          <w:color w:val="auto"/>
          <w:sz w:val="22"/>
          <w:szCs w:val="22"/>
        </w:rPr>
        <w:t>e /</w:t>
      </w:r>
      <w:r w:rsidRPr="004D1C44">
        <w:rPr>
          <w:color w:val="auto"/>
          <w:spacing w:val="-1"/>
          <w:sz w:val="22"/>
          <w:szCs w:val="22"/>
        </w:rPr>
        <w:t xml:space="preserve"> </w:t>
      </w:r>
      <w:r w:rsidRPr="004D1C44">
        <w:rPr>
          <w:color w:val="auto"/>
          <w:spacing w:val="-3"/>
          <w:sz w:val="22"/>
          <w:szCs w:val="22"/>
        </w:rPr>
        <w:t>s</w:t>
      </w:r>
      <w:r w:rsidRPr="004D1C44">
        <w:rPr>
          <w:color w:val="auto"/>
          <w:spacing w:val="-4"/>
          <w:sz w:val="22"/>
          <w:szCs w:val="22"/>
        </w:rPr>
        <w:t>w</w:t>
      </w:r>
      <w:r w:rsidRPr="004D1C44">
        <w:rPr>
          <w:color w:val="auto"/>
          <w:spacing w:val="-1"/>
          <w:sz w:val="22"/>
          <w:szCs w:val="22"/>
        </w:rPr>
        <w:t>ep</w:t>
      </w:r>
      <w:r w:rsidRPr="004D1C44">
        <w:rPr>
          <w:color w:val="auto"/>
          <w:spacing w:val="1"/>
          <w:sz w:val="22"/>
          <w:szCs w:val="22"/>
        </w:rPr>
        <w:t>t</w:t>
      </w:r>
      <w:r w:rsidRPr="004D1C44">
        <w:rPr>
          <w:color w:val="auto"/>
          <w:sz w:val="22"/>
          <w:szCs w:val="22"/>
        </w:rPr>
        <w:t>-</w:t>
      </w:r>
      <w:r w:rsidRPr="004D1C44">
        <w:rPr>
          <w:color w:val="auto"/>
          <w:spacing w:val="-1"/>
          <w:sz w:val="22"/>
          <w:szCs w:val="22"/>
        </w:rPr>
        <w:t>pa</w:t>
      </w:r>
      <w:r w:rsidRPr="004D1C44">
        <w:rPr>
          <w:color w:val="auto"/>
          <w:spacing w:val="1"/>
          <w:sz w:val="22"/>
          <w:szCs w:val="22"/>
        </w:rPr>
        <w:t>t</w:t>
      </w:r>
      <w:r w:rsidRPr="004D1C44">
        <w:rPr>
          <w:color w:val="auto"/>
          <w:sz w:val="22"/>
          <w:szCs w:val="22"/>
        </w:rPr>
        <w:t xml:space="preserve">h </w:t>
      </w:r>
      <w:r w:rsidRPr="004D1C44">
        <w:rPr>
          <w:color w:val="auto"/>
          <w:spacing w:val="-1"/>
          <w:sz w:val="22"/>
          <w:szCs w:val="22"/>
        </w:rPr>
        <w:t>d</w:t>
      </w:r>
      <w:r w:rsidRPr="004D1C44">
        <w:rPr>
          <w:color w:val="auto"/>
          <w:sz w:val="22"/>
          <w:szCs w:val="22"/>
        </w:rPr>
        <w:t>r</w:t>
      </w:r>
      <w:r w:rsidRPr="004D1C44">
        <w:rPr>
          <w:color w:val="auto"/>
          <w:spacing w:val="-1"/>
          <w:sz w:val="22"/>
          <w:szCs w:val="22"/>
        </w:rPr>
        <w:t>a</w:t>
      </w:r>
      <w:r w:rsidRPr="004D1C44">
        <w:rPr>
          <w:color w:val="auto"/>
          <w:spacing w:val="-4"/>
          <w:sz w:val="22"/>
          <w:szCs w:val="22"/>
        </w:rPr>
        <w:t>w</w:t>
      </w:r>
      <w:r w:rsidRPr="004D1C44">
        <w:rPr>
          <w:color w:val="auto"/>
          <w:spacing w:val="-1"/>
          <w:sz w:val="22"/>
          <w:szCs w:val="22"/>
        </w:rPr>
        <w:t>in</w:t>
      </w:r>
      <w:r w:rsidRPr="004D1C44">
        <w:rPr>
          <w:color w:val="auto"/>
          <w:spacing w:val="2"/>
          <w:sz w:val="22"/>
          <w:szCs w:val="22"/>
        </w:rPr>
        <w:t>g</w:t>
      </w:r>
      <w:r w:rsidRPr="004D1C44">
        <w:rPr>
          <w:color w:val="auto"/>
          <w:spacing w:val="-3"/>
          <w:sz w:val="22"/>
          <w:szCs w:val="22"/>
        </w:rPr>
        <w:t>s</w:t>
      </w:r>
      <w:r w:rsidRPr="004D1C44">
        <w:rPr>
          <w:color w:val="auto"/>
          <w:sz w:val="22"/>
          <w:szCs w:val="22"/>
        </w:rPr>
        <w:t>.</w:t>
      </w:r>
    </w:p>
    <w:p w:rsidR="004D1C44" w:rsidRPr="004D1C44" w:rsidRDefault="004D1C44" w:rsidP="006052BE">
      <w:pPr>
        <w:pStyle w:val="BodyText"/>
        <w:widowControl w:val="0"/>
        <w:numPr>
          <w:ilvl w:val="0"/>
          <w:numId w:val="40"/>
        </w:numPr>
        <w:tabs>
          <w:tab w:val="left" w:pos="1418"/>
        </w:tabs>
        <w:kinsoku w:val="0"/>
        <w:overflowPunct w:val="0"/>
        <w:autoSpaceDE w:val="0"/>
        <w:autoSpaceDN w:val="0"/>
        <w:adjustRightInd w:val="0"/>
        <w:spacing w:after="0" w:line="240" w:lineRule="auto"/>
        <w:ind w:left="1418" w:hanging="425"/>
        <w:rPr>
          <w:color w:val="auto"/>
          <w:sz w:val="22"/>
          <w:szCs w:val="22"/>
        </w:rPr>
      </w:pPr>
      <w:r w:rsidRPr="004D1C44">
        <w:rPr>
          <w:color w:val="auto"/>
          <w:spacing w:val="-1"/>
          <w:sz w:val="22"/>
          <w:szCs w:val="22"/>
        </w:rPr>
        <w:t>Land</w:t>
      </w:r>
      <w:r w:rsidRPr="004D1C44">
        <w:rPr>
          <w:color w:val="auto"/>
          <w:sz w:val="22"/>
          <w:szCs w:val="22"/>
        </w:rPr>
        <w:t>sc</w:t>
      </w:r>
      <w:r w:rsidRPr="004D1C44">
        <w:rPr>
          <w:color w:val="auto"/>
          <w:spacing w:val="-1"/>
          <w:sz w:val="22"/>
          <w:szCs w:val="22"/>
        </w:rPr>
        <w:t>apin</w:t>
      </w:r>
      <w:r w:rsidRPr="004D1C44">
        <w:rPr>
          <w:color w:val="auto"/>
          <w:sz w:val="22"/>
          <w:szCs w:val="22"/>
        </w:rPr>
        <w:t xml:space="preserve">g </w:t>
      </w:r>
      <w:r w:rsidRPr="004D1C44">
        <w:rPr>
          <w:color w:val="auto"/>
          <w:spacing w:val="-2"/>
          <w:sz w:val="22"/>
          <w:szCs w:val="22"/>
        </w:rPr>
        <w:t>t</w:t>
      </w:r>
      <w:r w:rsidRPr="004D1C44">
        <w:rPr>
          <w:color w:val="auto"/>
          <w:sz w:val="22"/>
          <w:szCs w:val="22"/>
        </w:rPr>
        <w:t>r</w:t>
      </w:r>
      <w:r w:rsidRPr="004D1C44">
        <w:rPr>
          <w:color w:val="auto"/>
          <w:spacing w:val="-1"/>
          <w:sz w:val="22"/>
          <w:szCs w:val="22"/>
        </w:rPr>
        <w:t>ea</w:t>
      </w:r>
      <w:r w:rsidRPr="004D1C44">
        <w:rPr>
          <w:color w:val="auto"/>
          <w:spacing w:val="-2"/>
          <w:sz w:val="22"/>
          <w:szCs w:val="22"/>
        </w:rPr>
        <w:t>t</w:t>
      </w:r>
      <w:r w:rsidRPr="004D1C44">
        <w:rPr>
          <w:color w:val="auto"/>
          <w:spacing w:val="1"/>
          <w:sz w:val="22"/>
          <w:szCs w:val="22"/>
        </w:rPr>
        <w:t>m</w:t>
      </w:r>
      <w:r w:rsidRPr="004D1C44">
        <w:rPr>
          <w:color w:val="auto"/>
          <w:spacing w:val="-1"/>
          <w:sz w:val="22"/>
          <w:szCs w:val="22"/>
        </w:rPr>
        <w:t>en</w:t>
      </w:r>
      <w:r w:rsidRPr="004D1C44">
        <w:rPr>
          <w:color w:val="auto"/>
          <w:spacing w:val="-2"/>
          <w:sz w:val="22"/>
          <w:szCs w:val="22"/>
        </w:rPr>
        <w:t>t</w:t>
      </w:r>
      <w:r w:rsidRPr="004D1C44">
        <w:rPr>
          <w:color w:val="auto"/>
          <w:sz w:val="22"/>
          <w:szCs w:val="22"/>
        </w:rPr>
        <w:t>.</w:t>
      </w:r>
    </w:p>
    <w:p w:rsidR="004D1C44" w:rsidRPr="004D1C44" w:rsidRDefault="004D1C44" w:rsidP="004D1C44">
      <w:pPr>
        <w:pStyle w:val="BodyText"/>
        <w:widowControl w:val="0"/>
        <w:numPr>
          <w:ilvl w:val="0"/>
          <w:numId w:val="40"/>
        </w:numPr>
        <w:tabs>
          <w:tab w:val="left" w:pos="1418"/>
        </w:tabs>
        <w:kinsoku w:val="0"/>
        <w:overflowPunct w:val="0"/>
        <w:autoSpaceDE w:val="0"/>
        <w:autoSpaceDN w:val="0"/>
        <w:adjustRightInd w:val="0"/>
        <w:spacing w:after="0" w:line="240" w:lineRule="auto"/>
        <w:ind w:left="659" w:firstLine="334"/>
        <w:rPr>
          <w:color w:val="auto"/>
          <w:sz w:val="22"/>
          <w:szCs w:val="22"/>
        </w:rPr>
      </w:pPr>
      <w:r w:rsidRPr="004D1C44">
        <w:rPr>
          <w:color w:val="auto"/>
          <w:sz w:val="22"/>
          <w:szCs w:val="22"/>
        </w:rPr>
        <w:t>Setting</w:t>
      </w:r>
      <w:r w:rsidRPr="004D1C44">
        <w:rPr>
          <w:color w:val="auto"/>
          <w:spacing w:val="-4"/>
          <w:sz w:val="22"/>
          <w:szCs w:val="22"/>
        </w:rPr>
        <w:t xml:space="preserve"> </w:t>
      </w:r>
      <w:r w:rsidRPr="004D1C44">
        <w:rPr>
          <w:color w:val="auto"/>
          <w:sz w:val="22"/>
          <w:szCs w:val="22"/>
        </w:rPr>
        <w:t>out</w:t>
      </w:r>
      <w:r w:rsidRPr="004D1C44">
        <w:rPr>
          <w:color w:val="auto"/>
          <w:spacing w:val="-3"/>
          <w:sz w:val="22"/>
          <w:szCs w:val="22"/>
        </w:rPr>
        <w:t xml:space="preserve"> </w:t>
      </w:r>
      <w:r w:rsidRPr="004D1C44">
        <w:rPr>
          <w:color w:val="auto"/>
          <w:sz w:val="22"/>
          <w:szCs w:val="22"/>
        </w:rPr>
        <w:t xml:space="preserve">drawing  </w:t>
      </w:r>
    </w:p>
    <w:p w:rsidR="004D1C44" w:rsidRPr="004D1C44" w:rsidRDefault="004D1C44" w:rsidP="006052BE">
      <w:pPr>
        <w:widowControl w:val="0"/>
        <w:numPr>
          <w:ilvl w:val="0"/>
          <w:numId w:val="40"/>
        </w:numPr>
        <w:tabs>
          <w:tab w:val="left" w:pos="142"/>
          <w:tab w:val="left" w:pos="567"/>
          <w:tab w:val="left" w:pos="1418"/>
        </w:tabs>
        <w:kinsoku w:val="0"/>
        <w:overflowPunct w:val="0"/>
        <w:autoSpaceDE w:val="0"/>
        <w:autoSpaceDN w:val="0"/>
        <w:adjustRightInd w:val="0"/>
        <w:spacing w:after="0" w:line="240" w:lineRule="auto"/>
        <w:ind w:left="588" w:firstLine="405"/>
        <w:rPr>
          <w:color w:val="auto"/>
          <w:sz w:val="22"/>
          <w:szCs w:val="22"/>
        </w:rPr>
      </w:pPr>
      <w:r w:rsidRPr="004D1C44">
        <w:rPr>
          <w:color w:val="auto"/>
          <w:sz w:val="22"/>
          <w:szCs w:val="22"/>
        </w:rPr>
        <w:t>Road</w:t>
      </w:r>
      <w:r w:rsidRPr="004D1C44">
        <w:rPr>
          <w:color w:val="auto"/>
          <w:spacing w:val="-5"/>
          <w:sz w:val="22"/>
          <w:szCs w:val="22"/>
        </w:rPr>
        <w:t xml:space="preserve"> </w:t>
      </w:r>
      <w:r w:rsidRPr="004D1C44">
        <w:rPr>
          <w:color w:val="auto"/>
          <w:sz w:val="22"/>
          <w:szCs w:val="22"/>
        </w:rPr>
        <w:t>markings</w:t>
      </w:r>
      <w:r w:rsidRPr="004D1C44">
        <w:rPr>
          <w:color w:val="auto"/>
          <w:spacing w:val="-4"/>
          <w:sz w:val="22"/>
          <w:szCs w:val="22"/>
        </w:rPr>
        <w:t xml:space="preserve"> </w:t>
      </w:r>
      <w:r w:rsidRPr="004D1C44">
        <w:rPr>
          <w:color w:val="auto"/>
          <w:sz w:val="22"/>
          <w:szCs w:val="22"/>
        </w:rPr>
        <w:t>and</w:t>
      </w:r>
      <w:r w:rsidRPr="004D1C44">
        <w:rPr>
          <w:color w:val="auto"/>
          <w:spacing w:val="-4"/>
          <w:sz w:val="22"/>
          <w:szCs w:val="22"/>
        </w:rPr>
        <w:t xml:space="preserve"> </w:t>
      </w:r>
      <w:r w:rsidRPr="004D1C44">
        <w:rPr>
          <w:color w:val="auto"/>
          <w:sz w:val="22"/>
          <w:szCs w:val="22"/>
        </w:rPr>
        <w:t>signs</w:t>
      </w:r>
      <w:r w:rsidRPr="004D1C44">
        <w:rPr>
          <w:color w:val="auto"/>
          <w:spacing w:val="-4"/>
          <w:sz w:val="22"/>
          <w:szCs w:val="22"/>
        </w:rPr>
        <w:t xml:space="preserve"> </w:t>
      </w:r>
      <w:r w:rsidRPr="004D1C44">
        <w:rPr>
          <w:color w:val="auto"/>
          <w:sz w:val="22"/>
          <w:szCs w:val="22"/>
        </w:rPr>
        <w:t>drawing.</w:t>
      </w:r>
    </w:p>
    <w:p w:rsidR="004D1C44" w:rsidRPr="004D1C44" w:rsidRDefault="004D1C44" w:rsidP="006052BE">
      <w:pPr>
        <w:widowControl w:val="0"/>
        <w:numPr>
          <w:ilvl w:val="0"/>
          <w:numId w:val="40"/>
        </w:numPr>
        <w:tabs>
          <w:tab w:val="left" w:pos="284"/>
          <w:tab w:val="left" w:pos="1418"/>
        </w:tabs>
        <w:kinsoku w:val="0"/>
        <w:overflowPunct w:val="0"/>
        <w:autoSpaceDE w:val="0"/>
        <w:autoSpaceDN w:val="0"/>
        <w:adjustRightInd w:val="0"/>
        <w:spacing w:before="12" w:after="0" w:line="240" w:lineRule="auto"/>
        <w:ind w:left="585" w:firstLine="405"/>
        <w:rPr>
          <w:color w:val="auto"/>
          <w:sz w:val="22"/>
          <w:szCs w:val="22"/>
        </w:rPr>
      </w:pPr>
      <w:r w:rsidRPr="004D1C44">
        <w:rPr>
          <w:color w:val="auto"/>
          <w:sz w:val="22"/>
          <w:szCs w:val="22"/>
        </w:rPr>
        <w:t>Pavement</w:t>
      </w:r>
      <w:r w:rsidRPr="004D1C44">
        <w:rPr>
          <w:color w:val="auto"/>
          <w:spacing w:val="13"/>
          <w:sz w:val="22"/>
          <w:szCs w:val="22"/>
        </w:rPr>
        <w:t xml:space="preserve"> </w:t>
      </w:r>
      <w:r w:rsidRPr="004D1C44">
        <w:rPr>
          <w:color w:val="auto"/>
          <w:sz w:val="22"/>
          <w:szCs w:val="22"/>
        </w:rPr>
        <w:t>construction</w:t>
      </w:r>
      <w:r w:rsidRPr="004D1C44">
        <w:rPr>
          <w:color w:val="auto"/>
          <w:spacing w:val="13"/>
          <w:sz w:val="22"/>
          <w:szCs w:val="22"/>
        </w:rPr>
        <w:t xml:space="preserve"> </w:t>
      </w:r>
      <w:r w:rsidRPr="004D1C44">
        <w:rPr>
          <w:color w:val="auto"/>
          <w:sz w:val="22"/>
          <w:szCs w:val="22"/>
        </w:rPr>
        <w:t>layout.</w:t>
      </w:r>
    </w:p>
    <w:p w:rsidR="004D1C44" w:rsidRPr="004D1C44" w:rsidRDefault="004D1C44" w:rsidP="006052BE">
      <w:pPr>
        <w:widowControl w:val="0"/>
        <w:tabs>
          <w:tab w:val="left" w:pos="284"/>
        </w:tabs>
        <w:kinsoku w:val="0"/>
        <w:overflowPunct w:val="0"/>
        <w:autoSpaceDE w:val="0"/>
        <w:autoSpaceDN w:val="0"/>
        <w:adjustRightInd w:val="0"/>
        <w:spacing w:before="12" w:after="0" w:line="240" w:lineRule="auto"/>
        <w:ind w:left="585"/>
        <w:rPr>
          <w:color w:val="auto"/>
          <w:sz w:val="22"/>
          <w:szCs w:val="22"/>
        </w:rPr>
      </w:pPr>
    </w:p>
    <w:p w:rsidR="004D1C44" w:rsidRPr="004D1C44" w:rsidRDefault="004D1C44" w:rsidP="006052BE">
      <w:pPr>
        <w:pStyle w:val="Heading2"/>
        <w:kinsoku w:val="0"/>
        <w:overflowPunct w:val="0"/>
        <w:spacing w:after="0" w:line="240" w:lineRule="auto"/>
        <w:ind w:left="120" w:firstLine="306"/>
        <w:rPr>
          <w:b/>
          <w:bCs w:val="0"/>
          <w:color w:val="auto"/>
          <w:sz w:val="22"/>
          <w:szCs w:val="22"/>
        </w:rPr>
      </w:pPr>
      <w:r w:rsidRPr="004D1C44">
        <w:rPr>
          <w:color w:val="auto"/>
          <w:spacing w:val="-1"/>
          <w:sz w:val="22"/>
          <w:szCs w:val="22"/>
          <w:u w:val="thick"/>
        </w:rPr>
        <w:t>Docu</w:t>
      </w:r>
      <w:r w:rsidRPr="004D1C44">
        <w:rPr>
          <w:color w:val="auto"/>
          <w:sz w:val="22"/>
          <w:szCs w:val="22"/>
          <w:u w:val="thick"/>
        </w:rPr>
        <w:t>m</w:t>
      </w:r>
      <w:r w:rsidRPr="004D1C44">
        <w:rPr>
          <w:color w:val="auto"/>
          <w:spacing w:val="-1"/>
          <w:sz w:val="22"/>
          <w:szCs w:val="22"/>
          <w:u w:val="thick"/>
        </w:rPr>
        <w:t>en</w:t>
      </w:r>
      <w:r w:rsidRPr="004D1C44">
        <w:rPr>
          <w:color w:val="auto"/>
          <w:sz w:val="22"/>
          <w:szCs w:val="22"/>
          <w:u w:val="thick"/>
        </w:rPr>
        <w:t>ts</w:t>
      </w:r>
    </w:p>
    <w:p w:rsidR="004D1C44" w:rsidRPr="004D1C44" w:rsidRDefault="004D1C44" w:rsidP="006052BE">
      <w:pPr>
        <w:pStyle w:val="BodyText"/>
        <w:widowControl w:val="0"/>
        <w:numPr>
          <w:ilvl w:val="0"/>
          <w:numId w:val="41"/>
        </w:numPr>
        <w:tabs>
          <w:tab w:val="left" w:pos="659"/>
        </w:tabs>
        <w:kinsoku w:val="0"/>
        <w:overflowPunct w:val="0"/>
        <w:autoSpaceDE w:val="0"/>
        <w:autoSpaceDN w:val="0"/>
        <w:adjustRightInd w:val="0"/>
        <w:spacing w:after="0" w:line="240" w:lineRule="auto"/>
        <w:ind w:left="660" w:firstLine="333"/>
        <w:rPr>
          <w:color w:val="auto"/>
          <w:sz w:val="22"/>
          <w:szCs w:val="22"/>
        </w:rPr>
      </w:pPr>
      <w:r w:rsidRPr="004D1C44">
        <w:rPr>
          <w:color w:val="auto"/>
          <w:spacing w:val="-1"/>
          <w:sz w:val="22"/>
          <w:szCs w:val="22"/>
        </w:rPr>
        <w:t>P</w:t>
      </w:r>
      <w:r w:rsidRPr="004D1C44">
        <w:rPr>
          <w:color w:val="auto"/>
          <w:sz w:val="22"/>
          <w:szCs w:val="22"/>
        </w:rPr>
        <w:t>r</w:t>
      </w:r>
      <w:r w:rsidRPr="004D1C44">
        <w:rPr>
          <w:color w:val="auto"/>
          <w:spacing w:val="-1"/>
          <w:sz w:val="22"/>
          <w:szCs w:val="22"/>
        </w:rPr>
        <w:t>e</w:t>
      </w:r>
      <w:r w:rsidRPr="004D1C44">
        <w:rPr>
          <w:color w:val="auto"/>
          <w:sz w:val="22"/>
          <w:szCs w:val="22"/>
        </w:rPr>
        <w:t>-c</w:t>
      </w:r>
      <w:r w:rsidRPr="004D1C44">
        <w:rPr>
          <w:color w:val="auto"/>
          <w:spacing w:val="-1"/>
          <w:sz w:val="22"/>
          <w:szCs w:val="22"/>
        </w:rPr>
        <w:t>on</w:t>
      </w:r>
      <w:r w:rsidRPr="004D1C44">
        <w:rPr>
          <w:color w:val="auto"/>
          <w:spacing w:val="-3"/>
          <w:sz w:val="22"/>
          <w:szCs w:val="22"/>
        </w:rPr>
        <w:t>s</w:t>
      </w:r>
      <w:r w:rsidRPr="004D1C44">
        <w:rPr>
          <w:color w:val="auto"/>
          <w:spacing w:val="1"/>
          <w:sz w:val="22"/>
          <w:szCs w:val="22"/>
        </w:rPr>
        <w:t>t</w:t>
      </w:r>
      <w:r w:rsidRPr="004D1C44">
        <w:rPr>
          <w:color w:val="auto"/>
          <w:sz w:val="22"/>
          <w:szCs w:val="22"/>
        </w:rPr>
        <w:t>r</w:t>
      </w:r>
      <w:r w:rsidRPr="004D1C44">
        <w:rPr>
          <w:color w:val="auto"/>
          <w:spacing w:val="-1"/>
          <w:sz w:val="22"/>
          <w:szCs w:val="22"/>
        </w:rPr>
        <w:t>u</w:t>
      </w:r>
      <w:r w:rsidRPr="004D1C44">
        <w:rPr>
          <w:color w:val="auto"/>
          <w:spacing w:val="-3"/>
          <w:sz w:val="22"/>
          <w:szCs w:val="22"/>
        </w:rPr>
        <w:t>c</w:t>
      </w:r>
      <w:r w:rsidRPr="004D1C44">
        <w:rPr>
          <w:color w:val="auto"/>
          <w:spacing w:val="1"/>
          <w:sz w:val="22"/>
          <w:szCs w:val="22"/>
        </w:rPr>
        <w:t>t</w:t>
      </w:r>
      <w:r w:rsidRPr="004D1C44">
        <w:rPr>
          <w:color w:val="auto"/>
          <w:spacing w:val="-1"/>
          <w:sz w:val="22"/>
          <w:szCs w:val="22"/>
        </w:rPr>
        <w:t>io</w:t>
      </w:r>
      <w:r w:rsidRPr="004D1C44">
        <w:rPr>
          <w:color w:val="auto"/>
          <w:sz w:val="22"/>
          <w:szCs w:val="22"/>
        </w:rPr>
        <w:t>n s</w:t>
      </w:r>
      <w:r w:rsidRPr="004D1C44">
        <w:rPr>
          <w:color w:val="auto"/>
          <w:spacing w:val="-1"/>
          <w:sz w:val="22"/>
          <w:szCs w:val="22"/>
        </w:rPr>
        <w:t>i</w:t>
      </w:r>
      <w:r w:rsidRPr="004D1C44">
        <w:rPr>
          <w:color w:val="auto"/>
          <w:spacing w:val="1"/>
          <w:sz w:val="22"/>
          <w:szCs w:val="22"/>
        </w:rPr>
        <w:t>t</w:t>
      </w:r>
      <w:r w:rsidRPr="004D1C44">
        <w:rPr>
          <w:color w:val="auto"/>
          <w:sz w:val="22"/>
          <w:szCs w:val="22"/>
        </w:rPr>
        <w:t>e</w:t>
      </w:r>
      <w:r w:rsidRPr="004D1C44">
        <w:rPr>
          <w:color w:val="auto"/>
          <w:spacing w:val="-2"/>
          <w:sz w:val="22"/>
          <w:szCs w:val="22"/>
        </w:rPr>
        <w:t xml:space="preserve"> </w:t>
      </w:r>
      <w:r w:rsidRPr="004D1C44">
        <w:rPr>
          <w:color w:val="auto"/>
          <w:sz w:val="22"/>
          <w:szCs w:val="22"/>
        </w:rPr>
        <w:t>c</w:t>
      </w:r>
      <w:r w:rsidRPr="004D1C44">
        <w:rPr>
          <w:color w:val="auto"/>
          <w:spacing w:val="-1"/>
          <w:sz w:val="22"/>
          <w:szCs w:val="22"/>
        </w:rPr>
        <w:t>o</w:t>
      </w:r>
      <w:r w:rsidRPr="004D1C44">
        <w:rPr>
          <w:color w:val="auto"/>
          <w:spacing w:val="-3"/>
          <w:sz w:val="22"/>
          <w:szCs w:val="22"/>
        </w:rPr>
        <w:t>n</w:t>
      </w:r>
      <w:r w:rsidRPr="004D1C44">
        <w:rPr>
          <w:color w:val="auto"/>
          <w:spacing w:val="-1"/>
          <w:sz w:val="22"/>
          <w:szCs w:val="22"/>
        </w:rPr>
        <w:t>di</w:t>
      </w:r>
      <w:r w:rsidRPr="004D1C44">
        <w:rPr>
          <w:color w:val="auto"/>
          <w:spacing w:val="1"/>
          <w:sz w:val="22"/>
          <w:szCs w:val="22"/>
        </w:rPr>
        <w:t>t</w:t>
      </w:r>
      <w:r w:rsidRPr="004D1C44">
        <w:rPr>
          <w:color w:val="auto"/>
          <w:spacing w:val="-1"/>
          <w:sz w:val="22"/>
          <w:szCs w:val="22"/>
        </w:rPr>
        <w:t>io</w:t>
      </w:r>
      <w:r w:rsidRPr="004D1C44">
        <w:rPr>
          <w:color w:val="auto"/>
          <w:sz w:val="22"/>
          <w:szCs w:val="22"/>
        </w:rPr>
        <w:t>n s</w:t>
      </w:r>
      <w:r w:rsidRPr="004D1C44">
        <w:rPr>
          <w:color w:val="auto"/>
          <w:spacing w:val="-1"/>
          <w:sz w:val="22"/>
          <w:szCs w:val="22"/>
        </w:rPr>
        <w:t>u</w:t>
      </w:r>
      <w:r w:rsidRPr="004D1C44">
        <w:rPr>
          <w:color w:val="auto"/>
          <w:sz w:val="22"/>
          <w:szCs w:val="22"/>
        </w:rPr>
        <w:t>r</w:t>
      </w:r>
      <w:r w:rsidRPr="004D1C44">
        <w:rPr>
          <w:color w:val="auto"/>
          <w:spacing w:val="-3"/>
          <w:sz w:val="22"/>
          <w:szCs w:val="22"/>
        </w:rPr>
        <w:t>v</w:t>
      </w:r>
      <w:r w:rsidRPr="004D1C44">
        <w:rPr>
          <w:color w:val="auto"/>
          <w:spacing w:val="-1"/>
          <w:sz w:val="22"/>
          <w:szCs w:val="22"/>
        </w:rPr>
        <w:t>e</w:t>
      </w:r>
      <w:r w:rsidRPr="004D1C44">
        <w:rPr>
          <w:color w:val="auto"/>
          <w:sz w:val="22"/>
          <w:szCs w:val="22"/>
        </w:rPr>
        <w:t>y</w:t>
      </w:r>
    </w:p>
    <w:p w:rsidR="004D1C44" w:rsidRDefault="004D1C44" w:rsidP="006052BE">
      <w:pPr>
        <w:pStyle w:val="BodyText"/>
        <w:widowControl w:val="0"/>
        <w:numPr>
          <w:ilvl w:val="0"/>
          <w:numId w:val="41"/>
        </w:numPr>
        <w:tabs>
          <w:tab w:val="left" w:pos="659"/>
        </w:tabs>
        <w:kinsoku w:val="0"/>
        <w:overflowPunct w:val="0"/>
        <w:autoSpaceDE w:val="0"/>
        <w:autoSpaceDN w:val="0"/>
        <w:adjustRightInd w:val="0"/>
        <w:spacing w:before="16" w:after="0" w:line="240" w:lineRule="auto"/>
        <w:ind w:left="660" w:firstLine="333"/>
        <w:rPr>
          <w:color w:val="auto"/>
          <w:sz w:val="22"/>
          <w:szCs w:val="22"/>
        </w:rPr>
      </w:pPr>
      <w:r w:rsidRPr="004D1C44">
        <w:rPr>
          <w:color w:val="auto"/>
          <w:spacing w:val="-1"/>
          <w:sz w:val="22"/>
          <w:szCs w:val="22"/>
        </w:rPr>
        <w:t>Re</w:t>
      </w:r>
      <w:r w:rsidRPr="004D1C44">
        <w:rPr>
          <w:color w:val="auto"/>
          <w:spacing w:val="2"/>
          <w:sz w:val="22"/>
          <w:szCs w:val="22"/>
        </w:rPr>
        <w:t>q</w:t>
      </w:r>
      <w:r w:rsidRPr="004D1C44">
        <w:rPr>
          <w:color w:val="auto"/>
          <w:spacing w:val="-1"/>
          <w:sz w:val="22"/>
          <w:szCs w:val="22"/>
        </w:rPr>
        <w:t>ui</w:t>
      </w:r>
      <w:r w:rsidRPr="004D1C44">
        <w:rPr>
          <w:color w:val="auto"/>
          <w:sz w:val="22"/>
          <w:szCs w:val="22"/>
        </w:rPr>
        <w:t>r</w:t>
      </w:r>
      <w:r w:rsidRPr="004D1C44">
        <w:rPr>
          <w:color w:val="auto"/>
          <w:spacing w:val="-3"/>
          <w:sz w:val="22"/>
          <w:szCs w:val="22"/>
        </w:rPr>
        <w:t>e</w:t>
      </w:r>
      <w:r w:rsidRPr="004D1C44">
        <w:rPr>
          <w:color w:val="auto"/>
          <w:spacing w:val="1"/>
          <w:sz w:val="22"/>
          <w:szCs w:val="22"/>
        </w:rPr>
        <w:t>m</w:t>
      </w:r>
      <w:r w:rsidRPr="004D1C44">
        <w:rPr>
          <w:color w:val="auto"/>
          <w:spacing w:val="-1"/>
          <w:sz w:val="22"/>
          <w:szCs w:val="22"/>
        </w:rPr>
        <w:t>en</w:t>
      </w:r>
      <w:r w:rsidRPr="004D1C44">
        <w:rPr>
          <w:color w:val="auto"/>
          <w:spacing w:val="1"/>
          <w:sz w:val="22"/>
          <w:szCs w:val="22"/>
        </w:rPr>
        <w:t>t</w:t>
      </w:r>
      <w:r w:rsidRPr="004D1C44">
        <w:rPr>
          <w:color w:val="auto"/>
          <w:sz w:val="22"/>
          <w:szCs w:val="22"/>
        </w:rPr>
        <w:t>s</w:t>
      </w:r>
      <w:r w:rsidRPr="004D1C44">
        <w:rPr>
          <w:color w:val="auto"/>
          <w:spacing w:val="-4"/>
          <w:sz w:val="22"/>
          <w:szCs w:val="22"/>
        </w:rPr>
        <w:t xml:space="preserve"> </w:t>
      </w:r>
      <w:r w:rsidRPr="004D1C44">
        <w:rPr>
          <w:color w:val="auto"/>
          <w:spacing w:val="3"/>
          <w:sz w:val="22"/>
          <w:szCs w:val="22"/>
        </w:rPr>
        <w:t>f</w:t>
      </w:r>
      <w:r w:rsidRPr="004D1C44">
        <w:rPr>
          <w:color w:val="auto"/>
          <w:spacing w:val="-3"/>
          <w:sz w:val="22"/>
          <w:szCs w:val="22"/>
        </w:rPr>
        <w:t>o</w:t>
      </w:r>
      <w:r w:rsidRPr="004D1C44">
        <w:rPr>
          <w:color w:val="auto"/>
          <w:sz w:val="22"/>
          <w:szCs w:val="22"/>
        </w:rPr>
        <w:t>r</w:t>
      </w:r>
      <w:r w:rsidRPr="004D1C44">
        <w:rPr>
          <w:color w:val="auto"/>
          <w:spacing w:val="2"/>
          <w:sz w:val="22"/>
          <w:szCs w:val="22"/>
        </w:rPr>
        <w:t xml:space="preserve"> </w:t>
      </w:r>
      <w:r w:rsidRPr="004D1C44">
        <w:rPr>
          <w:color w:val="auto"/>
          <w:spacing w:val="-1"/>
          <w:sz w:val="22"/>
          <w:szCs w:val="22"/>
        </w:rPr>
        <w:t>an</w:t>
      </w:r>
      <w:r w:rsidRPr="004D1C44">
        <w:rPr>
          <w:color w:val="auto"/>
          <w:sz w:val="22"/>
          <w:szCs w:val="22"/>
        </w:rPr>
        <w:t>y</w:t>
      </w:r>
      <w:r w:rsidRPr="004D1C44">
        <w:rPr>
          <w:color w:val="auto"/>
          <w:spacing w:val="-4"/>
          <w:sz w:val="22"/>
          <w:szCs w:val="22"/>
        </w:rPr>
        <w:t xml:space="preserve"> </w:t>
      </w:r>
      <w:r w:rsidRPr="004D1C44">
        <w:rPr>
          <w:color w:val="auto"/>
          <w:spacing w:val="1"/>
          <w:sz w:val="22"/>
          <w:szCs w:val="22"/>
        </w:rPr>
        <w:t>t</w:t>
      </w:r>
      <w:r w:rsidRPr="004D1C44">
        <w:rPr>
          <w:color w:val="auto"/>
          <w:spacing w:val="-3"/>
          <w:sz w:val="22"/>
          <w:szCs w:val="22"/>
        </w:rPr>
        <w:t>e</w:t>
      </w:r>
      <w:r w:rsidRPr="004D1C44">
        <w:rPr>
          <w:color w:val="auto"/>
          <w:spacing w:val="1"/>
          <w:sz w:val="22"/>
          <w:szCs w:val="22"/>
        </w:rPr>
        <w:t>m</w:t>
      </w:r>
      <w:r w:rsidRPr="004D1C44">
        <w:rPr>
          <w:color w:val="auto"/>
          <w:spacing w:val="-1"/>
          <w:sz w:val="22"/>
          <w:szCs w:val="22"/>
        </w:rPr>
        <w:t>po</w:t>
      </w:r>
      <w:r w:rsidRPr="004D1C44">
        <w:rPr>
          <w:color w:val="auto"/>
          <w:sz w:val="22"/>
          <w:szCs w:val="22"/>
        </w:rPr>
        <w:t>r</w:t>
      </w:r>
      <w:r w:rsidRPr="004D1C44">
        <w:rPr>
          <w:color w:val="auto"/>
          <w:spacing w:val="-3"/>
          <w:sz w:val="22"/>
          <w:szCs w:val="22"/>
        </w:rPr>
        <w:t>a</w:t>
      </w:r>
      <w:r w:rsidRPr="004D1C44">
        <w:rPr>
          <w:color w:val="auto"/>
          <w:sz w:val="22"/>
          <w:szCs w:val="22"/>
        </w:rPr>
        <w:t>ry</w:t>
      </w:r>
      <w:r w:rsidRPr="004D1C44">
        <w:rPr>
          <w:color w:val="auto"/>
          <w:spacing w:val="-2"/>
          <w:sz w:val="22"/>
          <w:szCs w:val="22"/>
        </w:rPr>
        <w:t xml:space="preserve"> </w:t>
      </w:r>
      <w:r w:rsidRPr="004D1C44">
        <w:rPr>
          <w:color w:val="auto"/>
          <w:spacing w:val="-1"/>
          <w:sz w:val="22"/>
          <w:szCs w:val="22"/>
        </w:rPr>
        <w:t>o</w:t>
      </w:r>
      <w:r w:rsidRPr="004D1C44">
        <w:rPr>
          <w:color w:val="auto"/>
          <w:sz w:val="22"/>
          <w:szCs w:val="22"/>
        </w:rPr>
        <w:t>r</w:t>
      </w:r>
      <w:r w:rsidRPr="004D1C44">
        <w:rPr>
          <w:color w:val="auto"/>
          <w:spacing w:val="2"/>
          <w:sz w:val="22"/>
          <w:szCs w:val="22"/>
        </w:rPr>
        <w:t xml:space="preserve"> </w:t>
      </w:r>
      <w:r w:rsidRPr="004D1C44">
        <w:rPr>
          <w:color w:val="auto"/>
          <w:spacing w:val="-1"/>
          <w:sz w:val="22"/>
          <w:szCs w:val="22"/>
        </w:rPr>
        <w:t>p</w:t>
      </w:r>
      <w:r w:rsidRPr="004D1C44">
        <w:rPr>
          <w:color w:val="auto"/>
          <w:spacing w:val="-3"/>
          <w:sz w:val="22"/>
          <w:szCs w:val="22"/>
        </w:rPr>
        <w:t>e</w:t>
      </w:r>
      <w:r w:rsidRPr="004D1C44">
        <w:rPr>
          <w:color w:val="auto"/>
          <w:sz w:val="22"/>
          <w:szCs w:val="22"/>
        </w:rPr>
        <w:t>r</w:t>
      </w:r>
      <w:r w:rsidRPr="004D1C44">
        <w:rPr>
          <w:color w:val="auto"/>
          <w:spacing w:val="1"/>
          <w:sz w:val="22"/>
          <w:szCs w:val="22"/>
        </w:rPr>
        <w:t>m</w:t>
      </w:r>
      <w:r w:rsidRPr="004D1C44">
        <w:rPr>
          <w:color w:val="auto"/>
          <w:spacing w:val="-3"/>
          <w:sz w:val="22"/>
          <w:szCs w:val="22"/>
        </w:rPr>
        <w:t>a</w:t>
      </w:r>
      <w:r w:rsidRPr="004D1C44">
        <w:rPr>
          <w:color w:val="auto"/>
          <w:spacing w:val="-1"/>
          <w:sz w:val="22"/>
          <w:szCs w:val="22"/>
        </w:rPr>
        <w:t>nen</w:t>
      </w:r>
      <w:r w:rsidRPr="004D1C44">
        <w:rPr>
          <w:color w:val="auto"/>
          <w:sz w:val="22"/>
          <w:szCs w:val="22"/>
        </w:rPr>
        <w:t>t</w:t>
      </w:r>
      <w:r w:rsidRPr="004D1C44">
        <w:rPr>
          <w:color w:val="auto"/>
          <w:spacing w:val="-1"/>
          <w:sz w:val="22"/>
          <w:szCs w:val="22"/>
        </w:rPr>
        <w:t xml:space="preserve"> </w:t>
      </w:r>
      <w:r w:rsidRPr="004D1C44">
        <w:rPr>
          <w:color w:val="auto"/>
          <w:spacing w:val="-2"/>
          <w:sz w:val="22"/>
          <w:szCs w:val="22"/>
        </w:rPr>
        <w:t>tr</w:t>
      </w:r>
      <w:r w:rsidRPr="004D1C44">
        <w:rPr>
          <w:color w:val="auto"/>
          <w:spacing w:val="-3"/>
          <w:sz w:val="22"/>
          <w:szCs w:val="22"/>
        </w:rPr>
        <w:t>a</w:t>
      </w:r>
      <w:r w:rsidRPr="004D1C44">
        <w:rPr>
          <w:color w:val="auto"/>
          <w:spacing w:val="1"/>
          <w:sz w:val="22"/>
          <w:szCs w:val="22"/>
        </w:rPr>
        <w:t>f</w:t>
      </w:r>
      <w:r w:rsidRPr="004D1C44">
        <w:rPr>
          <w:color w:val="auto"/>
          <w:spacing w:val="3"/>
          <w:sz w:val="22"/>
          <w:szCs w:val="22"/>
        </w:rPr>
        <w:t>f</w:t>
      </w:r>
      <w:r w:rsidRPr="004D1C44">
        <w:rPr>
          <w:color w:val="auto"/>
          <w:spacing w:val="-1"/>
          <w:sz w:val="22"/>
          <w:szCs w:val="22"/>
        </w:rPr>
        <w:t>i</w:t>
      </w:r>
      <w:r w:rsidRPr="004D1C44">
        <w:rPr>
          <w:color w:val="auto"/>
          <w:sz w:val="22"/>
          <w:szCs w:val="22"/>
        </w:rPr>
        <w:t>c</w:t>
      </w:r>
      <w:r w:rsidRPr="004D1C44">
        <w:rPr>
          <w:color w:val="auto"/>
          <w:spacing w:val="1"/>
          <w:sz w:val="22"/>
          <w:szCs w:val="22"/>
        </w:rPr>
        <w:t xml:space="preserve"> </w:t>
      </w:r>
      <w:r w:rsidRPr="004D1C44">
        <w:rPr>
          <w:color w:val="auto"/>
          <w:spacing w:val="-3"/>
          <w:sz w:val="22"/>
          <w:szCs w:val="22"/>
        </w:rPr>
        <w:t>o</w:t>
      </w:r>
      <w:r w:rsidRPr="004D1C44">
        <w:rPr>
          <w:color w:val="auto"/>
          <w:sz w:val="22"/>
          <w:szCs w:val="22"/>
        </w:rPr>
        <w:t>r</w:t>
      </w:r>
      <w:r w:rsidRPr="004D1C44">
        <w:rPr>
          <w:color w:val="auto"/>
          <w:spacing w:val="-1"/>
          <w:sz w:val="22"/>
          <w:szCs w:val="22"/>
        </w:rPr>
        <w:t>de</w:t>
      </w:r>
      <w:r w:rsidRPr="004D1C44">
        <w:rPr>
          <w:color w:val="auto"/>
          <w:spacing w:val="-2"/>
          <w:sz w:val="22"/>
          <w:szCs w:val="22"/>
        </w:rPr>
        <w:t>r</w:t>
      </w:r>
      <w:r w:rsidRPr="004D1C44">
        <w:rPr>
          <w:color w:val="auto"/>
          <w:sz w:val="22"/>
          <w:szCs w:val="22"/>
        </w:rPr>
        <w:t>s,</w:t>
      </w:r>
      <w:r w:rsidRPr="004D1C44">
        <w:rPr>
          <w:color w:val="auto"/>
          <w:spacing w:val="-1"/>
          <w:sz w:val="22"/>
          <w:szCs w:val="22"/>
        </w:rPr>
        <w:t xml:space="preserve"> pe</w:t>
      </w:r>
      <w:r w:rsidRPr="004D1C44">
        <w:rPr>
          <w:color w:val="auto"/>
          <w:spacing w:val="-2"/>
          <w:sz w:val="22"/>
          <w:szCs w:val="22"/>
        </w:rPr>
        <w:t>r</w:t>
      </w:r>
      <w:r w:rsidRPr="004D1C44">
        <w:rPr>
          <w:color w:val="auto"/>
          <w:spacing w:val="1"/>
          <w:sz w:val="22"/>
          <w:szCs w:val="22"/>
        </w:rPr>
        <w:t>m</w:t>
      </w:r>
      <w:r w:rsidRPr="004D1C44">
        <w:rPr>
          <w:color w:val="auto"/>
          <w:spacing w:val="-1"/>
          <w:sz w:val="22"/>
          <w:szCs w:val="22"/>
        </w:rPr>
        <w:t>i</w:t>
      </w:r>
      <w:r w:rsidRPr="004D1C44">
        <w:rPr>
          <w:color w:val="auto"/>
          <w:spacing w:val="1"/>
          <w:sz w:val="22"/>
          <w:szCs w:val="22"/>
        </w:rPr>
        <w:t>t</w:t>
      </w:r>
      <w:r w:rsidRPr="004D1C44">
        <w:rPr>
          <w:color w:val="auto"/>
          <w:sz w:val="22"/>
          <w:szCs w:val="22"/>
        </w:rPr>
        <w:t>s</w:t>
      </w:r>
      <w:r w:rsidRPr="004D1C44">
        <w:rPr>
          <w:color w:val="auto"/>
          <w:spacing w:val="-2"/>
          <w:sz w:val="22"/>
          <w:szCs w:val="22"/>
        </w:rPr>
        <w:t xml:space="preserve"> </w:t>
      </w:r>
      <w:r w:rsidRPr="004D1C44">
        <w:rPr>
          <w:color w:val="auto"/>
          <w:spacing w:val="-1"/>
          <w:sz w:val="22"/>
          <w:szCs w:val="22"/>
        </w:rPr>
        <w:t>o</w:t>
      </w:r>
      <w:r w:rsidRPr="004D1C44">
        <w:rPr>
          <w:color w:val="auto"/>
          <w:sz w:val="22"/>
          <w:szCs w:val="22"/>
        </w:rPr>
        <w:t>r</w:t>
      </w:r>
      <w:r w:rsidRPr="004D1C44">
        <w:rPr>
          <w:color w:val="auto"/>
          <w:spacing w:val="-1"/>
          <w:sz w:val="22"/>
          <w:szCs w:val="22"/>
        </w:rPr>
        <w:t xml:space="preserve"> li</w:t>
      </w:r>
      <w:r w:rsidRPr="004D1C44">
        <w:rPr>
          <w:color w:val="auto"/>
          <w:sz w:val="22"/>
          <w:szCs w:val="22"/>
        </w:rPr>
        <w:t>c</w:t>
      </w:r>
      <w:r w:rsidRPr="004D1C44">
        <w:rPr>
          <w:color w:val="auto"/>
          <w:spacing w:val="-1"/>
          <w:sz w:val="22"/>
          <w:szCs w:val="22"/>
        </w:rPr>
        <w:t>en</w:t>
      </w:r>
      <w:r w:rsidRPr="004D1C44">
        <w:rPr>
          <w:color w:val="auto"/>
          <w:sz w:val="22"/>
          <w:szCs w:val="22"/>
        </w:rPr>
        <w:t>c</w:t>
      </w:r>
      <w:r w:rsidRPr="004D1C44">
        <w:rPr>
          <w:color w:val="auto"/>
          <w:spacing w:val="-1"/>
          <w:sz w:val="22"/>
          <w:szCs w:val="22"/>
        </w:rPr>
        <w:t>e</w:t>
      </w:r>
      <w:r w:rsidRPr="004D1C44">
        <w:rPr>
          <w:color w:val="auto"/>
          <w:sz w:val="22"/>
          <w:szCs w:val="22"/>
        </w:rPr>
        <w:t>s</w:t>
      </w:r>
    </w:p>
    <w:p w:rsidR="006052BE" w:rsidRPr="006052BE" w:rsidRDefault="006052BE" w:rsidP="006052BE">
      <w:pPr>
        <w:pStyle w:val="BodyText"/>
        <w:widowControl w:val="0"/>
        <w:tabs>
          <w:tab w:val="left" w:pos="659"/>
        </w:tabs>
        <w:kinsoku w:val="0"/>
        <w:overflowPunct w:val="0"/>
        <w:autoSpaceDE w:val="0"/>
        <w:autoSpaceDN w:val="0"/>
        <w:adjustRightInd w:val="0"/>
        <w:spacing w:before="16" w:after="0" w:line="240" w:lineRule="auto"/>
        <w:ind w:left="993"/>
        <w:rPr>
          <w:color w:val="auto"/>
          <w:sz w:val="16"/>
          <w:szCs w:val="16"/>
        </w:rPr>
      </w:pPr>
    </w:p>
    <w:p w:rsidR="004D1C44" w:rsidRPr="004D1C44" w:rsidRDefault="004D1C44" w:rsidP="006052BE">
      <w:pPr>
        <w:kinsoku w:val="0"/>
        <w:overflowPunct w:val="0"/>
        <w:spacing w:before="1" w:line="230" w:lineRule="exact"/>
        <w:ind w:left="567" w:right="-86"/>
        <w:rPr>
          <w:rFonts w:ascii="Arial" w:hAnsi="Arial" w:cs="Arial"/>
          <w:color w:val="auto"/>
          <w:sz w:val="22"/>
          <w:szCs w:val="22"/>
        </w:rPr>
      </w:pPr>
      <w:r w:rsidRPr="004D1C44">
        <w:rPr>
          <w:rFonts w:ascii="Arial" w:hAnsi="Arial" w:cs="Arial"/>
          <w:color w:val="auto"/>
          <w:spacing w:val="-1"/>
          <w:sz w:val="22"/>
          <w:szCs w:val="22"/>
        </w:rPr>
        <w:t>P</w:t>
      </w:r>
      <w:r w:rsidRPr="004D1C44">
        <w:rPr>
          <w:rFonts w:ascii="Arial" w:hAnsi="Arial" w:cs="Arial"/>
          <w:color w:val="auto"/>
          <w:sz w:val="22"/>
          <w:szCs w:val="22"/>
        </w:rPr>
        <w:t>r</w:t>
      </w:r>
      <w:r w:rsidRPr="004D1C44">
        <w:rPr>
          <w:rFonts w:ascii="Arial" w:hAnsi="Arial" w:cs="Arial"/>
          <w:color w:val="auto"/>
          <w:spacing w:val="-1"/>
          <w:sz w:val="22"/>
          <w:szCs w:val="22"/>
        </w:rPr>
        <w:t>e</w:t>
      </w:r>
      <w:r w:rsidRPr="004D1C44">
        <w:rPr>
          <w:rFonts w:ascii="Arial" w:hAnsi="Arial" w:cs="Arial"/>
          <w:color w:val="auto"/>
          <w:spacing w:val="1"/>
          <w:sz w:val="22"/>
          <w:szCs w:val="22"/>
        </w:rPr>
        <w:t>l</w:t>
      </w:r>
      <w:r w:rsidRPr="004D1C44">
        <w:rPr>
          <w:rFonts w:ascii="Arial" w:hAnsi="Arial" w:cs="Arial"/>
          <w:color w:val="auto"/>
          <w:spacing w:val="-1"/>
          <w:sz w:val="22"/>
          <w:szCs w:val="22"/>
        </w:rPr>
        <w:t>i</w:t>
      </w:r>
      <w:r w:rsidRPr="004D1C44">
        <w:rPr>
          <w:rFonts w:ascii="Arial" w:hAnsi="Arial" w:cs="Arial"/>
          <w:color w:val="auto"/>
          <w:spacing w:val="4"/>
          <w:sz w:val="22"/>
          <w:szCs w:val="22"/>
        </w:rPr>
        <w:t>m</w:t>
      </w:r>
      <w:r w:rsidRPr="004D1C44">
        <w:rPr>
          <w:rFonts w:ascii="Arial" w:hAnsi="Arial" w:cs="Arial"/>
          <w:color w:val="auto"/>
          <w:spacing w:val="-1"/>
          <w:sz w:val="22"/>
          <w:szCs w:val="22"/>
        </w:rPr>
        <w:t>ina</w:t>
      </w:r>
      <w:r w:rsidRPr="004D1C44">
        <w:rPr>
          <w:rFonts w:ascii="Arial" w:hAnsi="Arial" w:cs="Arial"/>
          <w:color w:val="auto"/>
          <w:spacing w:val="3"/>
          <w:sz w:val="22"/>
          <w:szCs w:val="22"/>
        </w:rPr>
        <w:t>r</w:t>
      </w:r>
      <w:r w:rsidRPr="004D1C44">
        <w:rPr>
          <w:rFonts w:ascii="Arial" w:hAnsi="Arial" w:cs="Arial"/>
          <w:color w:val="auto"/>
          <w:sz w:val="22"/>
          <w:szCs w:val="22"/>
        </w:rPr>
        <w:t>y</w:t>
      </w:r>
      <w:r w:rsidRPr="004D1C44">
        <w:rPr>
          <w:rFonts w:ascii="Arial" w:hAnsi="Arial" w:cs="Arial"/>
          <w:color w:val="auto"/>
          <w:spacing w:val="25"/>
          <w:sz w:val="22"/>
          <w:szCs w:val="22"/>
        </w:rPr>
        <w:t xml:space="preserve"> </w:t>
      </w:r>
      <w:r w:rsidRPr="004D1C44">
        <w:rPr>
          <w:rFonts w:ascii="Arial" w:hAnsi="Arial" w:cs="Arial"/>
          <w:color w:val="auto"/>
          <w:spacing w:val="-1"/>
          <w:sz w:val="22"/>
          <w:szCs w:val="22"/>
        </w:rPr>
        <w:t>d</w:t>
      </w:r>
      <w:r w:rsidRPr="004D1C44">
        <w:rPr>
          <w:rFonts w:ascii="Arial" w:hAnsi="Arial" w:cs="Arial"/>
          <w:color w:val="auto"/>
          <w:sz w:val="22"/>
          <w:szCs w:val="22"/>
        </w:rPr>
        <w:t>r</w:t>
      </w:r>
      <w:r w:rsidRPr="004D1C44">
        <w:rPr>
          <w:rFonts w:ascii="Arial" w:hAnsi="Arial" w:cs="Arial"/>
          <w:color w:val="auto"/>
          <w:spacing w:val="2"/>
          <w:sz w:val="22"/>
          <w:szCs w:val="22"/>
        </w:rPr>
        <w:t>a</w:t>
      </w:r>
      <w:r w:rsidRPr="004D1C44">
        <w:rPr>
          <w:rFonts w:ascii="Arial" w:hAnsi="Arial" w:cs="Arial"/>
          <w:color w:val="auto"/>
          <w:sz w:val="22"/>
          <w:szCs w:val="22"/>
        </w:rPr>
        <w:t>w</w:t>
      </w:r>
      <w:r w:rsidRPr="004D1C44">
        <w:rPr>
          <w:rFonts w:ascii="Arial" w:hAnsi="Arial" w:cs="Arial"/>
          <w:color w:val="auto"/>
          <w:spacing w:val="-1"/>
          <w:sz w:val="22"/>
          <w:szCs w:val="22"/>
        </w:rPr>
        <w:t>i</w:t>
      </w:r>
      <w:r w:rsidRPr="004D1C44">
        <w:rPr>
          <w:rFonts w:ascii="Arial" w:hAnsi="Arial" w:cs="Arial"/>
          <w:color w:val="auto"/>
          <w:spacing w:val="2"/>
          <w:sz w:val="22"/>
          <w:szCs w:val="22"/>
        </w:rPr>
        <w:t>n</w:t>
      </w:r>
      <w:r w:rsidRPr="004D1C44">
        <w:rPr>
          <w:rFonts w:ascii="Arial" w:hAnsi="Arial" w:cs="Arial"/>
          <w:color w:val="auto"/>
          <w:spacing w:val="-1"/>
          <w:sz w:val="22"/>
          <w:szCs w:val="22"/>
        </w:rPr>
        <w:t>g</w:t>
      </w:r>
      <w:r w:rsidRPr="004D1C44">
        <w:rPr>
          <w:rFonts w:ascii="Arial" w:hAnsi="Arial" w:cs="Arial"/>
          <w:color w:val="auto"/>
          <w:sz w:val="22"/>
          <w:szCs w:val="22"/>
        </w:rPr>
        <w:t>s</w:t>
      </w:r>
      <w:r w:rsidRPr="004D1C44">
        <w:rPr>
          <w:rFonts w:ascii="Arial" w:hAnsi="Arial" w:cs="Arial"/>
          <w:color w:val="auto"/>
          <w:spacing w:val="30"/>
          <w:sz w:val="22"/>
          <w:szCs w:val="22"/>
        </w:rPr>
        <w:t xml:space="preserve"> </w:t>
      </w:r>
      <w:r w:rsidRPr="004D1C44">
        <w:rPr>
          <w:rFonts w:ascii="Arial" w:hAnsi="Arial" w:cs="Arial"/>
          <w:color w:val="auto"/>
          <w:spacing w:val="-1"/>
          <w:sz w:val="22"/>
          <w:szCs w:val="22"/>
        </w:rPr>
        <w:t>an</w:t>
      </w:r>
      <w:r w:rsidRPr="004D1C44">
        <w:rPr>
          <w:rFonts w:ascii="Arial" w:hAnsi="Arial" w:cs="Arial"/>
          <w:color w:val="auto"/>
          <w:sz w:val="22"/>
          <w:szCs w:val="22"/>
        </w:rPr>
        <w:t>d</w:t>
      </w:r>
      <w:r w:rsidRPr="004D1C44">
        <w:rPr>
          <w:rFonts w:ascii="Arial" w:hAnsi="Arial" w:cs="Arial"/>
          <w:color w:val="auto"/>
          <w:spacing w:val="30"/>
          <w:sz w:val="22"/>
          <w:szCs w:val="22"/>
        </w:rPr>
        <w:t xml:space="preserve"> </w:t>
      </w:r>
      <w:r w:rsidRPr="004D1C44">
        <w:rPr>
          <w:rFonts w:ascii="Arial" w:hAnsi="Arial" w:cs="Arial"/>
          <w:color w:val="auto"/>
          <w:spacing w:val="-1"/>
          <w:sz w:val="22"/>
          <w:szCs w:val="22"/>
        </w:rPr>
        <w:t>a</w:t>
      </w:r>
      <w:r w:rsidRPr="004D1C44">
        <w:rPr>
          <w:rFonts w:ascii="Arial" w:hAnsi="Arial" w:cs="Arial"/>
          <w:color w:val="auto"/>
          <w:spacing w:val="1"/>
          <w:sz w:val="22"/>
          <w:szCs w:val="22"/>
        </w:rPr>
        <w:t>ss</w:t>
      </w:r>
      <w:r w:rsidRPr="004D1C44">
        <w:rPr>
          <w:rFonts w:ascii="Arial" w:hAnsi="Arial" w:cs="Arial"/>
          <w:color w:val="auto"/>
          <w:spacing w:val="-1"/>
          <w:sz w:val="22"/>
          <w:szCs w:val="22"/>
        </w:rPr>
        <w:t>o</w:t>
      </w:r>
      <w:r w:rsidRPr="004D1C44">
        <w:rPr>
          <w:rFonts w:ascii="Arial" w:hAnsi="Arial" w:cs="Arial"/>
          <w:color w:val="auto"/>
          <w:spacing w:val="1"/>
          <w:sz w:val="22"/>
          <w:szCs w:val="22"/>
        </w:rPr>
        <w:t>c</w:t>
      </w:r>
      <w:r w:rsidRPr="004D1C44">
        <w:rPr>
          <w:rFonts w:ascii="Arial" w:hAnsi="Arial" w:cs="Arial"/>
          <w:color w:val="auto"/>
          <w:spacing w:val="-1"/>
          <w:sz w:val="22"/>
          <w:szCs w:val="22"/>
        </w:rPr>
        <w:t>iate</w:t>
      </w:r>
      <w:r w:rsidRPr="004D1C44">
        <w:rPr>
          <w:rFonts w:ascii="Arial" w:hAnsi="Arial" w:cs="Arial"/>
          <w:color w:val="auto"/>
          <w:sz w:val="22"/>
          <w:szCs w:val="22"/>
        </w:rPr>
        <w:t>d</w:t>
      </w:r>
      <w:r w:rsidRPr="004D1C44">
        <w:rPr>
          <w:rFonts w:ascii="Arial" w:hAnsi="Arial" w:cs="Arial"/>
          <w:color w:val="auto"/>
          <w:spacing w:val="28"/>
          <w:sz w:val="22"/>
          <w:szCs w:val="22"/>
        </w:rPr>
        <w:t xml:space="preserve"> </w:t>
      </w:r>
      <w:r w:rsidRPr="004D1C44">
        <w:rPr>
          <w:rFonts w:ascii="Arial" w:hAnsi="Arial" w:cs="Arial"/>
          <w:color w:val="auto"/>
          <w:spacing w:val="1"/>
          <w:sz w:val="22"/>
          <w:szCs w:val="22"/>
        </w:rPr>
        <w:t>s</w:t>
      </w:r>
      <w:r w:rsidRPr="004D1C44">
        <w:rPr>
          <w:rFonts w:ascii="Arial" w:hAnsi="Arial" w:cs="Arial"/>
          <w:color w:val="auto"/>
          <w:spacing w:val="2"/>
          <w:sz w:val="22"/>
          <w:szCs w:val="22"/>
        </w:rPr>
        <w:t>2</w:t>
      </w:r>
      <w:r w:rsidRPr="004D1C44">
        <w:rPr>
          <w:rFonts w:ascii="Arial" w:hAnsi="Arial" w:cs="Arial"/>
          <w:color w:val="auto"/>
          <w:spacing w:val="-1"/>
          <w:sz w:val="22"/>
          <w:szCs w:val="22"/>
        </w:rPr>
        <w:t>78</w:t>
      </w:r>
      <w:r w:rsidRPr="004D1C44">
        <w:rPr>
          <w:rFonts w:ascii="Arial" w:hAnsi="Arial" w:cs="Arial"/>
          <w:color w:val="auto"/>
          <w:spacing w:val="2"/>
          <w:sz w:val="22"/>
          <w:szCs w:val="22"/>
        </w:rPr>
        <w:t>/</w:t>
      </w:r>
      <w:r w:rsidRPr="004D1C44">
        <w:rPr>
          <w:rFonts w:ascii="Arial" w:hAnsi="Arial" w:cs="Arial"/>
          <w:color w:val="auto"/>
          <w:spacing w:val="-1"/>
          <w:sz w:val="22"/>
          <w:szCs w:val="22"/>
        </w:rPr>
        <w:t>3</w:t>
      </w:r>
      <w:r w:rsidRPr="004D1C44">
        <w:rPr>
          <w:rFonts w:ascii="Arial" w:hAnsi="Arial" w:cs="Arial"/>
          <w:color w:val="auto"/>
          <w:sz w:val="22"/>
          <w:szCs w:val="22"/>
        </w:rPr>
        <w:t>8</w:t>
      </w:r>
      <w:r w:rsidRPr="004D1C44">
        <w:rPr>
          <w:rFonts w:ascii="Arial" w:hAnsi="Arial" w:cs="Arial"/>
          <w:color w:val="auto"/>
          <w:spacing w:val="28"/>
          <w:sz w:val="22"/>
          <w:szCs w:val="22"/>
        </w:rPr>
        <w:t xml:space="preserve"> </w:t>
      </w:r>
      <w:r w:rsidRPr="004D1C44">
        <w:rPr>
          <w:rFonts w:ascii="Arial" w:hAnsi="Arial" w:cs="Arial"/>
          <w:color w:val="auto"/>
          <w:spacing w:val="2"/>
          <w:sz w:val="22"/>
          <w:szCs w:val="22"/>
        </w:rPr>
        <w:t>d</w:t>
      </w:r>
      <w:r w:rsidRPr="004D1C44">
        <w:rPr>
          <w:rFonts w:ascii="Arial" w:hAnsi="Arial" w:cs="Arial"/>
          <w:color w:val="auto"/>
          <w:spacing w:val="-1"/>
          <w:sz w:val="22"/>
          <w:szCs w:val="22"/>
        </w:rPr>
        <w:t>o</w:t>
      </w:r>
      <w:r w:rsidRPr="004D1C44">
        <w:rPr>
          <w:rFonts w:ascii="Arial" w:hAnsi="Arial" w:cs="Arial"/>
          <w:color w:val="auto"/>
          <w:spacing w:val="1"/>
          <w:sz w:val="22"/>
          <w:szCs w:val="22"/>
        </w:rPr>
        <w:t>c</w:t>
      </w:r>
      <w:r w:rsidRPr="004D1C44">
        <w:rPr>
          <w:rFonts w:ascii="Arial" w:hAnsi="Arial" w:cs="Arial"/>
          <w:color w:val="auto"/>
          <w:spacing w:val="-1"/>
          <w:sz w:val="22"/>
          <w:szCs w:val="22"/>
        </w:rPr>
        <w:t>u</w:t>
      </w:r>
      <w:r w:rsidRPr="004D1C44">
        <w:rPr>
          <w:rFonts w:ascii="Arial" w:hAnsi="Arial" w:cs="Arial"/>
          <w:color w:val="auto"/>
          <w:spacing w:val="2"/>
          <w:sz w:val="22"/>
          <w:szCs w:val="22"/>
        </w:rPr>
        <w:t>m</w:t>
      </w:r>
      <w:r w:rsidRPr="004D1C44">
        <w:rPr>
          <w:rFonts w:ascii="Arial" w:hAnsi="Arial" w:cs="Arial"/>
          <w:color w:val="auto"/>
          <w:spacing w:val="-1"/>
          <w:sz w:val="22"/>
          <w:szCs w:val="22"/>
        </w:rPr>
        <w:t>enta</w:t>
      </w:r>
      <w:r w:rsidRPr="004D1C44">
        <w:rPr>
          <w:rFonts w:ascii="Arial" w:hAnsi="Arial" w:cs="Arial"/>
          <w:color w:val="auto"/>
          <w:spacing w:val="2"/>
          <w:sz w:val="22"/>
          <w:szCs w:val="22"/>
        </w:rPr>
        <w:t>t</w:t>
      </w:r>
      <w:r w:rsidRPr="004D1C44">
        <w:rPr>
          <w:rFonts w:ascii="Arial" w:hAnsi="Arial" w:cs="Arial"/>
          <w:color w:val="auto"/>
          <w:spacing w:val="-1"/>
          <w:sz w:val="22"/>
          <w:szCs w:val="22"/>
        </w:rPr>
        <w:t>i</w:t>
      </w:r>
      <w:r w:rsidRPr="004D1C44">
        <w:rPr>
          <w:rFonts w:ascii="Arial" w:hAnsi="Arial" w:cs="Arial"/>
          <w:color w:val="auto"/>
          <w:spacing w:val="2"/>
          <w:sz w:val="22"/>
          <w:szCs w:val="22"/>
        </w:rPr>
        <w:t>o</w:t>
      </w:r>
      <w:r w:rsidRPr="004D1C44">
        <w:rPr>
          <w:rFonts w:ascii="Arial" w:hAnsi="Arial" w:cs="Arial"/>
          <w:color w:val="auto"/>
          <w:sz w:val="22"/>
          <w:szCs w:val="22"/>
        </w:rPr>
        <w:t>n</w:t>
      </w:r>
      <w:r w:rsidRPr="004D1C44">
        <w:rPr>
          <w:rFonts w:ascii="Arial" w:hAnsi="Arial" w:cs="Arial"/>
          <w:color w:val="auto"/>
          <w:spacing w:val="28"/>
          <w:sz w:val="22"/>
          <w:szCs w:val="22"/>
        </w:rPr>
        <w:t xml:space="preserve"> </w:t>
      </w:r>
      <w:r w:rsidRPr="004D1C44">
        <w:rPr>
          <w:rFonts w:ascii="Arial" w:hAnsi="Arial" w:cs="Arial"/>
          <w:color w:val="auto"/>
          <w:spacing w:val="4"/>
          <w:sz w:val="22"/>
          <w:szCs w:val="22"/>
        </w:rPr>
        <w:t>m</w:t>
      </w:r>
      <w:r w:rsidRPr="004D1C44">
        <w:rPr>
          <w:rFonts w:ascii="Arial" w:hAnsi="Arial" w:cs="Arial"/>
          <w:color w:val="auto"/>
          <w:spacing w:val="-1"/>
          <w:sz w:val="22"/>
          <w:szCs w:val="22"/>
        </w:rPr>
        <w:t>u</w:t>
      </w:r>
      <w:r w:rsidRPr="004D1C44">
        <w:rPr>
          <w:rFonts w:ascii="Arial" w:hAnsi="Arial" w:cs="Arial"/>
          <w:color w:val="auto"/>
          <w:spacing w:val="1"/>
          <w:sz w:val="22"/>
          <w:szCs w:val="22"/>
        </w:rPr>
        <w:t>s</w:t>
      </w:r>
      <w:r w:rsidRPr="004D1C44">
        <w:rPr>
          <w:rFonts w:ascii="Arial" w:hAnsi="Arial" w:cs="Arial"/>
          <w:color w:val="auto"/>
          <w:sz w:val="22"/>
          <w:szCs w:val="22"/>
        </w:rPr>
        <w:t>t</w:t>
      </w:r>
      <w:r w:rsidRPr="004D1C44">
        <w:rPr>
          <w:rFonts w:ascii="Arial" w:hAnsi="Arial" w:cs="Arial"/>
          <w:color w:val="auto"/>
          <w:spacing w:val="28"/>
          <w:sz w:val="22"/>
          <w:szCs w:val="22"/>
        </w:rPr>
        <w:t xml:space="preserve"> </w:t>
      </w:r>
      <w:r w:rsidRPr="004D1C44">
        <w:rPr>
          <w:rFonts w:ascii="Arial" w:hAnsi="Arial" w:cs="Arial"/>
          <w:color w:val="auto"/>
          <w:spacing w:val="-1"/>
          <w:sz w:val="22"/>
          <w:szCs w:val="22"/>
        </w:rPr>
        <w:t>b</w:t>
      </w:r>
      <w:r w:rsidRPr="004D1C44">
        <w:rPr>
          <w:rFonts w:ascii="Arial" w:hAnsi="Arial" w:cs="Arial"/>
          <w:color w:val="auto"/>
          <w:sz w:val="22"/>
          <w:szCs w:val="22"/>
        </w:rPr>
        <w:t>e</w:t>
      </w:r>
      <w:r w:rsidRPr="004D1C44">
        <w:rPr>
          <w:rFonts w:ascii="Arial" w:hAnsi="Arial" w:cs="Arial"/>
          <w:color w:val="auto"/>
          <w:spacing w:val="28"/>
          <w:sz w:val="22"/>
          <w:szCs w:val="22"/>
        </w:rPr>
        <w:t xml:space="preserve"> </w:t>
      </w:r>
      <w:r w:rsidRPr="004D1C44">
        <w:rPr>
          <w:rFonts w:ascii="Arial" w:hAnsi="Arial" w:cs="Arial"/>
          <w:color w:val="auto"/>
          <w:spacing w:val="-1"/>
          <w:sz w:val="22"/>
          <w:szCs w:val="22"/>
        </w:rPr>
        <w:t>p</w:t>
      </w:r>
      <w:r w:rsidRPr="004D1C44">
        <w:rPr>
          <w:rFonts w:ascii="Arial" w:hAnsi="Arial" w:cs="Arial"/>
          <w:color w:val="auto"/>
          <w:sz w:val="22"/>
          <w:szCs w:val="22"/>
        </w:rPr>
        <w:t>r</w:t>
      </w:r>
      <w:r w:rsidRPr="004D1C44">
        <w:rPr>
          <w:rFonts w:ascii="Arial" w:hAnsi="Arial" w:cs="Arial"/>
          <w:color w:val="auto"/>
          <w:spacing w:val="-1"/>
          <w:sz w:val="22"/>
          <w:szCs w:val="22"/>
        </w:rPr>
        <w:t>o</w:t>
      </w:r>
      <w:r w:rsidRPr="004D1C44">
        <w:rPr>
          <w:rFonts w:ascii="Arial" w:hAnsi="Arial" w:cs="Arial"/>
          <w:color w:val="auto"/>
          <w:spacing w:val="-2"/>
          <w:sz w:val="22"/>
          <w:szCs w:val="22"/>
        </w:rPr>
        <w:t>v</w:t>
      </w:r>
      <w:r w:rsidRPr="004D1C44">
        <w:rPr>
          <w:rFonts w:ascii="Arial" w:hAnsi="Arial" w:cs="Arial"/>
          <w:color w:val="auto"/>
          <w:spacing w:val="1"/>
          <w:sz w:val="22"/>
          <w:szCs w:val="22"/>
        </w:rPr>
        <w:t>i</w:t>
      </w:r>
      <w:r w:rsidRPr="004D1C44">
        <w:rPr>
          <w:rFonts w:ascii="Arial" w:hAnsi="Arial" w:cs="Arial"/>
          <w:color w:val="auto"/>
          <w:spacing w:val="-1"/>
          <w:sz w:val="22"/>
          <w:szCs w:val="22"/>
        </w:rPr>
        <w:t>de</w:t>
      </w:r>
      <w:r w:rsidRPr="004D1C44">
        <w:rPr>
          <w:rFonts w:ascii="Arial" w:hAnsi="Arial" w:cs="Arial"/>
          <w:color w:val="auto"/>
          <w:sz w:val="22"/>
          <w:szCs w:val="22"/>
        </w:rPr>
        <w:t>d</w:t>
      </w:r>
      <w:r w:rsidRPr="004D1C44">
        <w:rPr>
          <w:rFonts w:ascii="Arial" w:hAnsi="Arial" w:cs="Arial"/>
          <w:color w:val="auto"/>
          <w:spacing w:val="31"/>
          <w:sz w:val="22"/>
          <w:szCs w:val="22"/>
        </w:rPr>
        <w:t xml:space="preserve"> </w:t>
      </w:r>
      <w:r w:rsidRPr="004D1C44">
        <w:rPr>
          <w:rFonts w:ascii="Arial" w:hAnsi="Arial" w:cs="Arial"/>
          <w:color w:val="auto"/>
          <w:spacing w:val="-1"/>
          <w:sz w:val="22"/>
          <w:szCs w:val="22"/>
        </w:rPr>
        <w:t>i</w:t>
      </w:r>
      <w:r w:rsidRPr="004D1C44">
        <w:rPr>
          <w:rFonts w:ascii="Arial" w:hAnsi="Arial" w:cs="Arial"/>
          <w:color w:val="auto"/>
          <w:sz w:val="22"/>
          <w:szCs w:val="22"/>
        </w:rPr>
        <w:t>n</w:t>
      </w:r>
      <w:r w:rsidRPr="004D1C44">
        <w:rPr>
          <w:rFonts w:ascii="Arial" w:hAnsi="Arial" w:cs="Arial"/>
          <w:color w:val="auto"/>
          <w:spacing w:val="28"/>
          <w:sz w:val="22"/>
          <w:szCs w:val="22"/>
        </w:rPr>
        <w:t xml:space="preserve"> </w:t>
      </w:r>
      <w:r w:rsidRPr="004D1C44">
        <w:rPr>
          <w:rFonts w:ascii="Arial" w:hAnsi="Arial" w:cs="Arial"/>
          <w:color w:val="auto"/>
          <w:spacing w:val="2"/>
          <w:sz w:val="22"/>
          <w:szCs w:val="22"/>
        </w:rPr>
        <w:t>f</w:t>
      </w:r>
      <w:r w:rsidRPr="004D1C44">
        <w:rPr>
          <w:rFonts w:ascii="Arial" w:hAnsi="Arial" w:cs="Arial"/>
          <w:color w:val="auto"/>
          <w:spacing w:val="-1"/>
          <w:sz w:val="22"/>
          <w:szCs w:val="22"/>
        </w:rPr>
        <w:t>ul</w:t>
      </w:r>
      <w:r w:rsidRPr="004D1C44">
        <w:rPr>
          <w:rFonts w:ascii="Arial" w:hAnsi="Arial" w:cs="Arial"/>
          <w:color w:val="auto"/>
          <w:sz w:val="22"/>
          <w:szCs w:val="22"/>
        </w:rPr>
        <w:t>l</w:t>
      </w:r>
      <w:r w:rsidRPr="004D1C44">
        <w:rPr>
          <w:rFonts w:ascii="Arial" w:hAnsi="Arial" w:cs="Arial"/>
          <w:color w:val="auto"/>
          <w:spacing w:val="28"/>
          <w:sz w:val="22"/>
          <w:szCs w:val="22"/>
        </w:rPr>
        <w:t xml:space="preserve"> </w:t>
      </w:r>
      <w:r w:rsidRPr="004D1C44">
        <w:rPr>
          <w:rFonts w:ascii="Arial" w:hAnsi="Arial" w:cs="Arial"/>
          <w:color w:val="auto"/>
          <w:spacing w:val="1"/>
          <w:sz w:val="22"/>
          <w:szCs w:val="22"/>
        </w:rPr>
        <w:t>si</w:t>
      </w:r>
      <w:r w:rsidRPr="004D1C44">
        <w:rPr>
          <w:rFonts w:ascii="Arial" w:hAnsi="Arial" w:cs="Arial"/>
          <w:color w:val="auto"/>
          <w:spacing w:val="-2"/>
          <w:sz w:val="22"/>
          <w:szCs w:val="22"/>
        </w:rPr>
        <w:t>z</w:t>
      </w:r>
      <w:r w:rsidRPr="004D1C44">
        <w:rPr>
          <w:rFonts w:ascii="Arial" w:hAnsi="Arial" w:cs="Arial"/>
          <w:color w:val="auto"/>
          <w:sz w:val="22"/>
          <w:szCs w:val="22"/>
        </w:rPr>
        <w:t>e</w:t>
      </w:r>
      <w:r w:rsidRPr="004D1C44">
        <w:rPr>
          <w:rFonts w:ascii="Arial" w:hAnsi="Arial" w:cs="Arial"/>
          <w:color w:val="auto"/>
          <w:w w:val="99"/>
          <w:sz w:val="22"/>
          <w:szCs w:val="22"/>
        </w:rPr>
        <w:t xml:space="preserve"> </w:t>
      </w:r>
      <w:r w:rsidRPr="004D1C44">
        <w:rPr>
          <w:rFonts w:ascii="Arial" w:hAnsi="Arial" w:cs="Arial"/>
          <w:color w:val="auto"/>
          <w:spacing w:val="-1"/>
          <w:sz w:val="22"/>
          <w:szCs w:val="22"/>
        </w:rPr>
        <w:t>ha</w:t>
      </w:r>
      <w:r w:rsidRPr="004D1C44">
        <w:rPr>
          <w:rFonts w:ascii="Arial" w:hAnsi="Arial" w:cs="Arial"/>
          <w:color w:val="auto"/>
          <w:sz w:val="22"/>
          <w:szCs w:val="22"/>
        </w:rPr>
        <w:t>rd</w:t>
      </w:r>
      <w:r w:rsidRPr="004D1C44">
        <w:rPr>
          <w:rFonts w:ascii="Arial" w:hAnsi="Arial" w:cs="Arial"/>
          <w:color w:val="auto"/>
          <w:spacing w:val="-7"/>
          <w:sz w:val="22"/>
          <w:szCs w:val="22"/>
        </w:rPr>
        <w:t xml:space="preserve"> </w:t>
      </w:r>
      <w:r w:rsidRPr="004D1C44">
        <w:rPr>
          <w:rFonts w:ascii="Arial" w:hAnsi="Arial" w:cs="Arial"/>
          <w:color w:val="auto"/>
          <w:spacing w:val="1"/>
          <w:sz w:val="22"/>
          <w:szCs w:val="22"/>
        </w:rPr>
        <w:t>c</w:t>
      </w:r>
      <w:r w:rsidRPr="004D1C44">
        <w:rPr>
          <w:rFonts w:ascii="Arial" w:hAnsi="Arial" w:cs="Arial"/>
          <w:color w:val="auto"/>
          <w:spacing w:val="-1"/>
          <w:sz w:val="22"/>
          <w:szCs w:val="22"/>
        </w:rPr>
        <w:t>o</w:t>
      </w:r>
      <w:r w:rsidRPr="004D1C44">
        <w:rPr>
          <w:rFonts w:ascii="Arial" w:hAnsi="Arial" w:cs="Arial"/>
          <w:color w:val="auto"/>
          <w:spacing w:val="2"/>
          <w:sz w:val="22"/>
          <w:szCs w:val="22"/>
        </w:rPr>
        <w:t>p</w:t>
      </w:r>
      <w:r w:rsidRPr="004D1C44">
        <w:rPr>
          <w:rFonts w:ascii="Arial" w:hAnsi="Arial" w:cs="Arial"/>
          <w:color w:val="auto"/>
          <w:spacing w:val="-1"/>
          <w:sz w:val="22"/>
          <w:szCs w:val="22"/>
        </w:rPr>
        <w:t>ie</w:t>
      </w:r>
      <w:r w:rsidRPr="004D1C44">
        <w:rPr>
          <w:rFonts w:ascii="Arial" w:hAnsi="Arial" w:cs="Arial"/>
          <w:color w:val="auto"/>
          <w:spacing w:val="1"/>
          <w:sz w:val="22"/>
          <w:szCs w:val="22"/>
        </w:rPr>
        <w:t>s</w:t>
      </w:r>
      <w:r w:rsidRPr="004D1C44">
        <w:rPr>
          <w:rFonts w:ascii="Arial" w:hAnsi="Arial" w:cs="Arial"/>
          <w:color w:val="auto"/>
          <w:sz w:val="22"/>
          <w:szCs w:val="22"/>
        </w:rPr>
        <w:t>,</w:t>
      </w:r>
      <w:r w:rsidRPr="004D1C44">
        <w:rPr>
          <w:rFonts w:ascii="Arial" w:hAnsi="Arial" w:cs="Arial"/>
          <w:color w:val="auto"/>
          <w:spacing w:val="-5"/>
          <w:sz w:val="22"/>
          <w:szCs w:val="22"/>
        </w:rPr>
        <w:t xml:space="preserve"> </w:t>
      </w:r>
      <w:r w:rsidRPr="004D1C44">
        <w:rPr>
          <w:rFonts w:ascii="Arial" w:hAnsi="Arial" w:cs="Arial"/>
          <w:color w:val="auto"/>
          <w:spacing w:val="-1"/>
          <w:sz w:val="22"/>
          <w:szCs w:val="22"/>
        </w:rPr>
        <w:t>on</w:t>
      </w:r>
      <w:r w:rsidRPr="004D1C44">
        <w:rPr>
          <w:rFonts w:ascii="Arial" w:hAnsi="Arial" w:cs="Arial"/>
          <w:color w:val="auto"/>
          <w:sz w:val="22"/>
          <w:szCs w:val="22"/>
        </w:rPr>
        <w:t>e</w:t>
      </w:r>
      <w:r w:rsidRPr="004D1C44">
        <w:rPr>
          <w:rFonts w:ascii="Arial" w:hAnsi="Arial" w:cs="Arial"/>
          <w:color w:val="auto"/>
          <w:spacing w:val="-6"/>
          <w:sz w:val="22"/>
          <w:szCs w:val="22"/>
        </w:rPr>
        <w:t xml:space="preserve"> </w:t>
      </w:r>
      <w:r w:rsidRPr="004D1C44">
        <w:rPr>
          <w:rFonts w:ascii="Arial" w:hAnsi="Arial" w:cs="Arial"/>
          <w:color w:val="auto"/>
          <w:spacing w:val="1"/>
          <w:sz w:val="22"/>
          <w:szCs w:val="22"/>
        </w:rPr>
        <w:t>s</w:t>
      </w:r>
      <w:r w:rsidRPr="004D1C44">
        <w:rPr>
          <w:rFonts w:ascii="Arial" w:hAnsi="Arial" w:cs="Arial"/>
          <w:color w:val="auto"/>
          <w:spacing w:val="2"/>
          <w:sz w:val="22"/>
          <w:szCs w:val="22"/>
        </w:rPr>
        <w:t>e</w:t>
      </w:r>
      <w:r w:rsidRPr="004D1C44">
        <w:rPr>
          <w:rFonts w:ascii="Arial" w:hAnsi="Arial" w:cs="Arial"/>
          <w:color w:val="auto"/>
          <w:sz w:val="22"/>
          <w:szCs w:val="22"/>
        </w:rPr>
        <w:t>t</w:t>
      </w:r>
      <w:r w:rsidRPr="004D1C44">
        <w:rPr>
          <w:rFonts w:ascii="Arial" w:hAnsi="Arial" w:cs="Arial"/>
          <w:color w:val="auto"/>
          <w:spacing w:val="-7"/>
          <w:sz w:val="22"/>
          <w:szCs w:val="22"/>
        </w:rPr>
        <w:t xml:space="preserve"> </w:t>
      </w:r>
      <w:r w:rsidRPr="004D1C44">
        <w:rPr>
          <w:rFonts w:ascii="Arial" w:hAnsi="Arial" w:cs="Arial"/>
          <w:color w:val="auto"/>
          <w:spacing w:val="-1"/>
          <w:sz w:val="22"/>
          <w:szCs w:val="22"/>
        </w:rPr>
        <w:t>o</w:t>
      </w:r>
      <w:r w:rsidRPr="004D1C44">
        <w:rPr>
          <w:rFonts w:ascii="Arial" w:hAnsi="Arial" w:cs="Arial"/>
          <w:color w:val="auto"/>
          <w:spacing w:val="2"/>
          <w:sz w:val="22"/>
          <w:szCs w:val="22"/>
        </w:rPr>
        <w:t>n</w:t>
      </w:r>
      <w:r w:rsidRPr="004D1C44">
        <w:rPr>
          <w:rFonts w:ascii="Arial" w:hAnsi="Arial" w:cs="Arial"/>
          <w:color w:val="auto"/>
          <w:spacing w:val="3"/>
          <w:sz w:val="22"/>
          <w:szCs w:val="22"/>
        </w:rPr>
        <w:t>l</w:t>
      </w:r>
      <w:r w:rsidRPr="004D1C44">
        <w:rPr>
          <w:rFonts w:ascii="Arial" w:hAnsi="Arial" w:cs="Arial"/>
          <w:color w:val="auto"/>
          <w:sz w:val="22"/>
          <w:szCs w:val="22"/>
        </w:rPr>
        <w:t>y</w:t>
      </w:r>
      <w:r w:rsidRPr="004D1C44">
        <w:rPr>
          <w:rFonts w:ascii="Arial" w:hAnsi="Arial" w:cs="Arial"/>
          <w:color w:val="auto"/>
          <w:spacing w:val="-9"/>
          <w:sz w:val="22"/>
          <w:szCs w:val="22"/>
        </w:rPr>
        <w:t xml:space="preserve"> </w:t>
      </w:r>
      <w:r w:rsidRPr="004D1C44">
        <w:rPr>
          <w:rFonts w:ascii="Arial" w:hAnsi="Arial" w:cs="Arial"/>
          <w:color w:val="auto"/>
          <w:sz w:val="22"/>
          <w:szCs w:val="22"/>
        </w:rPr>
        <w:t>(</w:t>
      </w:r>
      <w:r w:rsidRPr="004D1C44">
        <w:rPr>
          <w:rFonts w:ascii="Arial" w:hAnsi="Arial" w:cs="Arial"/>
          <w:color w:val="auto"/>
          <w:spacing w:val="-1"/>
          <w:sz w:val="22"/>
          <w:szCs w:val="22"/>
        </w:rPr>
        <w:t>ele</w:t>
      </w:r>
      <w:r w:rsidRPr="004D1C44">
        <w:rPr>
          <w:rFonts w:ascii="Arial" w:hAnsi="Arial" w:cs="Arial"/>
          <w:color w:val="auto"/>
          <w:spacing w:val="1"/>
          <w:sz w:val="22"/>
          <w:szCs w:val="22"/>
        </w:rPr>
        <w:t>c</w:t>
      </w:r>
      <w:r w:rsidRPr="004D1C44">
        <w:rPr>
          <w:rFonts w:ascii="Arial" w:hAnsi="Arial" w:cs="Arial"/>
          <w:color w:val="auto"/>
          <w:spacing w:val="-1"/>
          <w:sz w:val="22"/>
          <w:szCs w:val="22"/>
        </w:rPr>
        <w:t>t</w:t>
      </w:r>
      <w:r w:rsidRPr="004D1C44">
        <w:rPr>
          <w:rFonts w:ascii="Arial" w:hAnsi="Arial" w:cs="Arial"/>
          <w:color w:val="auto"/>
          <w:sz w:val="22"/>
          <w:szCs w:val="22"/>
        </w:rPr>
        <w:t>r</w:t>
      </w:r>
      <w:r w:rsidRPr="004D1C44">
        <w:rPr>
          <w:rFonts w:ascii="Arial" w:hAnsi="Arial" w:cs="Arial"/>
          <w:color w:val="auto"/>
          <w:spacing w:val="-1"/>
          <w:sz w:val="22"/>
          <w:szCs w:val="22"/>
        </w:rPr>
        <w:t>o</w:t>
      </w:r>
      <w:r w:rsidRPr="004D1C44">
        <w:rPr>
          <w:rFonts w:ascii="Arial" w:hAnsi="Arial" w:cs="Arial"/>
          <w:color w:val="auto"/>
          <w:spacing w:val="2"/>
          <w:sz w:val="22"/>
          <w:szCs w:val="22"/>
        </w:rPr>
        <w:t>n</w:t>
      </w:r>
      <w:r w:rsidRPr="004D1C44">
        <w:rPr>
          <w:rFonts w:ascii="Arial" w:hAnsi="Arial" w:cs="Arial"/>
          <w:color w:val="auto"/>
          <w:spacing w:val="-1"/>
          <w:sz w:val="22"/>
          <w:szCs w:val="22"/>
        </w:rPr>
        <w:t>i</w:t>
      </w:r>
      <w:r w:rsidRPr="004D1C44">
        <w:rPr>
          <w:rFonts w:ascii="Arial" w:hAnsi="Arial" w:cs="Arial"/>
          <w:color w:val="auto"/>
          <w:sz w:val="22"/>
          <w:szCs w:val="22"/>
        </w:rPr>
        <w:t>c</w:t>
      </w:r>
      <w:r w:rsidRPr="004D1C44">
        <w:rPr>
          <w:rFonts w:ascii="Arial" w:hAnsi="Arial" w:cs="Arial"/>
          <w:color w:val="auto"/>
          <w:spacing w:val="-6"/>
          <w:sz w:val="22"/>
          <w:szCs w:val="22"/>
        </w:rPr>
        <w:t xml:space="preserve"> </w:t>
      </w:r>
      <w:r w:rsidRPr="004D1C44">
        <w:rPr>
          <w:rFonts w:ascii="Arial" w:hAnsi="Arial" w:cs="Arial"/>
          <w:color w:val="auto"/>
          <w:spacing w:val="1"/>
          <w:sz w:val="22"/>
          <w:szCs w:val="22"/>
        </w:rPr>
        <w:t>c</w:t>
      </w:r>
      <w:r w:rsidRPr="004D1C44">
        <w:rPr>
          <w:rFonts w:ascii="Arial" w:hAnsi="Arial" w:cs="Arial"/>
          <w:color w:val="auto"/>
          <w:spacing w:val="-1"/>
          <w:sz w:val="22"/>
          <w:szCs w:val="22"/>
        </w:rPr>
        <w:t>o</w:t>
      </w:r>
      <w:r w:rsidRPr="004D1C44">
        <w:rPr>
          <w:rFonts w:ascii="Arial" w:hAnsi="Arial" w:cs="Arial"/>
          <w:color w:val="auto"/>
          <w:spacing w:val="2"/>
          <w:sz w:val="22"/>
          <w:szCs w:val="22"/>
        </w:rPr>
        <w:t>p</w:t>
      </w:r>
      <w:r w:rsidRPr="004D1C44">
        <w:rPr>
          <w:rFonts w:ascii="Arial" w:hAnsi="Arial" w:cs="Arial"/>
          <w:color w:val="auto"/>
          <w:spacing w:val="-1"/>
          <w:sz w:val="22"/>
          <w:szCs w:val="22"/>
        </w:rPr>
        <w:t>ie</w:t>
      </w:r>
      <w:r w:rsidRPr="004D1C44">
        <w:rPr>
          <w:rFonts w:ascii="Arial" w:hAnsi="Arial" w:cs="Arial"/>
          <w:color w:val="auto"/>
          <w:sz w:val="22"/>
          <w:szCs w:val="22"/>
        </w:rPr>
        <w:t>s</w:t>
      </w:r>
      <w:r w:rsidRPr="004D1C44">
        <w:rPr>
          <w:rFonts w:ascii="Arial" w:hAnsi="Arial" w:cs="Arial"/>
          <w:color w:val="auto"/>
          <w:spacing w:val="-6"/>
          <w:sz w:val="22"/>
          <w:szCs w:val="22"/>
        </w:rPr>
        <w:t xml:space="preserve"> </w:t>
      </w:r>
      <w:r w:rsidRPr="004D1C44">
        <w:rPr>
          <w:rFonts w:ascii="Arial" w:hAnsi="Arial" w:cs="Arial"/>
          <w:color w:val="auto"/>
          <w:spacing w:val="1"/>
          <w:sz w:val="22"/>
          <w:szCs w:val="22"/>
        </w:rPr>
        <w:t>c</w:t>
      </w:r>
      <w:r w:rsidRPr="004D1C44">
        <w:rPr>
          <w:rFonts w:ascii="Arial" w:hAnsi="Arial" w:cs="Arial"/>
          <w:color w:val="auto"/>
          <w:spacing w:val="-1"/>
          <w:sz w:val="22"/>
          <w:szCs w:val="22"/>
        </w:rPr>
        <w:t>a</w:t>
      </w:r>
      <w:r w:rsidRPr="004D1C44">
        <w:rPr>
          <w:rFonts w:ascii="Arial" w:hAnsi="Arial" w:cs="Arial"/>
          <w:color w:val="auto"/>
          <w:sz w:val="22"/>
          <w:szCs w:val="22"/>
        </w:rPr>
        <w:t>n</w:t>
      </w:r>
      <w:r w:rsidRPr="004D1C44">
        <w:rPr>
          <w:rFonts w:ascii="Arial" w:hAnsi="Arial" w:cs="Arial"/>
          <w:color w:val="auto"/>
          <w:spacing w:val="-5"/>
          <w:sz w:val="22"/>
          <w:szCs w:val="22"/>
        </w:rPr>
        <w:t xml:space="preserve"> </w:t>
      </w:r>
      <w:r w:rsidRPr="004D1C44">
        <w:rPr>
          <w:rFonts w:ascii="Arial" w:hAnsi="Arial" w:cs="Arial"/>
          <w:color w:val="auto"/>
          <w:spacing w:val="-1"/>
          <w:sz w:val="22"/>
          <w:szCs w:val="22"/>
        </w:rPr>
        <w:t>al</w:t>
      </w:r>
      <w:r w:rsidRPr="004D1C44">
        <w:rPr>
          <w:rFonts w:ascii="Arial" w:hAnsi="Arial" w:cs="Arial"/>
          <w:color w:val="auto"/>
          <w:spacing w:val="1"/>
          <w:sz w:val="22"/>
          <w:szCs w:val="22"/>
        </w:rPr>
        <w:t>s</w:t>
      </w:r>
      <w:r w:rsidRPr="004D1C44">
        <w:rPr>
          <w:rFonts w:ascii="Arial" w:hAnsi="Arial" w:cs="Arial"/>
          <w:color w:val="auto"/>
          <w:sz w:val="22"/>
          <w:szCs w:val="22"/>
        </w:rPr>
        <w:t>o</w:t>
      </w:r>
      <w:r w:rsidRPr="004D1C44">
        <w:rPr>
          <w:rFonts w:ascii="Arial" w:hAnsi="Arial" w:cs="Arial"/>
          <w:color w:val="auto"/>
          <w:spacing w:val="-4"/>
          <w:sz w:val="22"/>
          <w:szCs w:val="22"/>
        </w:rPr>
        <w:t xml:space="preserve"> </w:t>
      </w:r>
      <w:r w:rsidRPr="004D1C44">
        <w:rPr>
          <w:rFonts w:ascii="Arial" w:hAnsi="Arial" w:cs="Arial"/>
          <w:color w:val="auto"/>
          <w:spacing w:val="-1"/>
          <w:sz w:val="22"/>
          <w:szCs w:val="22"/>
        </w:rPr>
        <w:t>b</w:t>
      </w:r>
      <w:r w:rsidRPr="004D1C44">
        <w:rPr>
          <w:rFonts w:ascii="Arial" w:hAnsi="Arial" w:cs="Arial"/>
          <w:color w:val="auto"/>
          <w:sz w:val="22"/>
          <w:szCs w:val="22"/>
        </w:rPr>
        <w:t>e</w:t>
      </w:r>
      <w:r w:rsidRPr="004D1C44">
        <w:rPr>
          <w:rFonts w:ascii="Arial" w:hAnsi="Arial" w:cs="Arial"/>
          <w:color w:val="auto"/>
          <w:spacing w:val="-7"/>
          <w:sz w:val="22"/>
          <w:szCs w:val="22"/>
        </w:rPr>
        <w:t xml:space="preserve"> </w:t>
      </w:r>
      <w:r w:rsidRPr="004D1C44">
        <w:rPr>
          <w:rFonts w:ascii="Arial" w:hAnsi="Arial" w:cs="Arial"/>
          <w:color w:val="auto"/>
          <w:spacing w:val="-1"/>
          <w:sz w:val="22"/>
          <w:szCs w:val="22"/>
        </w:rPr>
        <w:t>p</w:t>
      </w:r>
      <w:r w:rsidRPr="004D1C44">
        <w:rPr>
          <w:rFonts w:ascii="Arial" w:hAnsi="Arial" w:cs="Arial"/>
          <w:color w:val="auto"/>
          <w:sz w:val="22"/>
          <w:szCs w:val="22"/>
        </w:rPr>
        <w:t>r</w:t>
      </w:r>
      <w:r w:rsidRPr="004D1C44">
        <w:rPr>
          <w:rFonts w:ascii="Arial" w:hAnsi="Arial" w:cs="Arial"/>
          <w:color w:val="auto"/>
          <w:spacing w:val="2"/>
          <w:sz w:val="22"/>
          <w:szCs w:val="22"/>
        </w:rPr>
        <w:t>o</w:t>
      </w:r>
      <w:r w:rsidRPr="004D1C44">
        <w:rPr>
          <w:rFonts w:ascii="Arial" w:hAnsi="Arial" w:cs="Arial"/>
          <w:color w:val="auto"/>
          <w:spacing w:val="-2"/>
          <w:sz w:val="22"/>
          <w:szCs w:val="22"/>
        </w:rPr>
        <w:t>v</w:t>
      </w:r>
      <w:r w:rsidRPr="004D1C44">
        <w:rPr>
          <w:rFonts w:ascii="Arial" w:hAnsi="Arial" w:cs="Arial"/>
          <w:color w:val="auto"/>
          <w:spacing w:val="1"/>
          <w:sz w:val="22"/>
          <w:szCs w:val="22"/>
        </w:rPr>
        <w:t>i</w:t>
      </w:r>
      <w:r w:rsidRPr="004D1C44">
        <w:rPr>
          <w:rFonts w:ascii="Arial" w:hAnsi="Arial" w:cs="Arial"/>
          <w:color w:val="auto"/>
          <w:spacing w:val="-1"/>
          <w:sz w:val="22"/>
          <w:szCs w:val="22"/>
        </w:rPr>
        <w:t>d</w:t>
      </w:r>
      <w:r w:rsidRPr="004D1C44">
        <w:rPr>
          <w:rFonts w:ascii="Arial" w:hAnsi="Arial" w:cs="Arial"/>
          <w:color w:val="auto"/>
          <w:spacing w:val="2"/>
          <w:sz w:val="22"/>
          <w:szCs w:val="22"/>
        </w:rPr>
        <w:t>e</w:t>
      </w:r>
      <w:r w:rsidRPr="004D1C44">
        <w:rPr>
          <w:rFonts w:ascii="Arial" w:hAnsi="Arial" w:cs="Arial"/>
          <w:color w:val="auto"/>
          <w:sz w:val="22"/>
          <w:szCs w:val="22"/>
        </w:rPr>
        <w:t>d</w:t>
      </w:r>
      <w:r w:rsidRPr="004D1C44">
        <w:rPr>
          <w:rFonts w:ascii="Arial" w:hAnsi="Arial" w:cs="Arial"/>
          <w:color w:val="auto"/>
          <w:spacing w:val="-7"/>
          <w:sz w:val="22"/>
          <w:szCs w:val="22"/>
        </w:rPr>
        <w:t xml:space="preserve"> </w:t>
      </w:r>
      <w:r w:rsidRPr="004D1C44">
        <w:rPr>
          <w:rFonts w:ascii="Arial" w:hAnsi="Arial" w:cs="Arial"/>
          <w:color w:val="auto"/>
          <w:spacing w:val="-1"/>
          <w:sz w:val="22"/>
          <w:szCs w:val="22"/>
        </w:rPr>
        <w:t>a</w:t>
      </w:r>
      <w:r w:rsidRPr="004D1C44">
        <w:rPr>
          <w:rFonts w:ascii="Arial" w:hAnsi="Arial" w:cs="Arial"/>
          <w:color w:val="auto"/>
          <w:spacing w:val="2"/>
          <w:sz w:val="22"/>
          <w:szCs w:val="22"/>
        </w:rPr>
        <w:t>d</w:t>
      </w:r>
      <w:r w:rsidRPr="004D1C44">
        <w:rPr>
          <w:rFonts w:ascii="Arial" w:hAnsi="Arial" w:cs="Arial"/>
          <w:color w:val="auto"/>
          <w:spacing w:val="-1"/>
          <w:sz w:val="22"/>
          <w:szCs w:val="22"/>
        </w:rPr>
        <w:t>di</w:t>
      </w:r>
      <w:r w:rsidRPr="004D1C44">
        <w:rPr>
          <w:rFonts w:ascii="Arial" w:hAnsi="Arial" w:cs="Arial"/>
          <w:color w:val="auto"/>
          <w:spacing w:val="2"/>
          <w:sz w:val="22"/>
          <w:szCs w:val="22"/>
        </w:rPr>
        <w:t>t</w:t>
      </w:r>
      <w:r w:rsidRPr="004D1C44">
        <w:rPr>
          <w:rFonts w:ascii="Arial" w:hAnsi="Arial" w:cs="Arial"/>
          <w:color w:val="auto"/>
          <w:spacing w:val="-1"/>
          <w:sz w:val="22"/>
          <w:szCs w:val="22"/>
        </w:rPr>
        <w:t>i</w:t>
      </w:r>
      <w:r w:rsidRPr="004D1C44">
        <w:rPr>
          <w:rFonts w:ascii="Arial" w:hAnsi="Arial" w:cs="Arial"/>
          <w:color w:val="auto"/>
          <w:spacing w:val="2"/>
          <w:sz w:val="22"/>
          <w:szCs w:val="22"/>
        </w:rPr>
        <w:t>o</w:t>
      </w:r>
      <w:r w:rsidRPr="004D1C44">
        <w:rPr>
          <w:rFonts w:ascii="Arial" w:hAnsi="Arial" w:cs="Arial"/>
          <w:color w:val="auto"/>
          <w:spacing w:val="-1"/>
          <w:sz w:val="22"/>
          <w:szCs w:val="22"/>
        </w:rPr>
        <w:t>na</w:t>
      </w:r>
      <w:r w:rsidRPr="004D1C44">
        <w:rPr>
          <w:rFonts w:ascii="Arial" w:hAnsi="Arial" w:cs="Arial"/>
          <w:color w:val="auto"/>
          <w:spacing w:val="1"/>
          <w:sz w:val="22"/>
          <w:szCs w:val="22"/>
        </w:rPr>
        <w:t>l</w:t>
      </w:r>
      <w:r w:rsidRPr="004D1C44">
        <w:rPr>
          <w:rFonts w:ascii="Arial" w:hAnsi="Arial" w:cs="Arial"/>
          <w:color w:val="auto"/>
          <w:spacing w:val="3"/>
          <w:sz w:val="22"/>
          <w:szCs w:val="22"/>
        </w:rPr>
        <w:t>l</w:t>
      </w:r>
      <w:r w:rsidRPr="004D1C44">
        <w:rPr>
          <w:rFonts w:ascii="Arial" w:hAnsi="Arial" w:cs="Arial"/>
          <w:color w:val="auto"/>
          <w:spacing w:val="-7"/>
          <w:sz w:val="22"/>
          <w:szCs w:val="22"/>
        </w:rPr>
        <w:t>y</w:t>
      </w:r>
      <w:r w:rsidRPr="004D1C44">
        <w:rPr>
          <w:rFonts w:ascii="Arial" w:hAnsi="Arial" w:cs="Arial"/>
          <w:color w:val="auto"/>
          <w:spacing w:val="3"/>
          <w:sz w:val="22"/>
          <w:szCs w:val="22"/>
        </w:rPr>
        <w:t>)</w:t>
      </w:r>
      <w:r w:rsidRPr="004D1C44">
        <w:rPr>
          <w:rFonts w:ascii="Arial" w:hAnsi="Arial" w:cs="Arial"/>
          <w:color w:val="auto"/>
          <w:sz w:val="22"/>
          <w:szCs w:val="22"/>
        </w:rPr>
        <w:t>.</w:t>
      </w:r>
      <w:r w:rsidRPr="004D1C44">
        <w:rPr>
          <w:rFonts w:ascii="Arial" w:hAnsi="Arial" w:cs="Arial"/>
          <w:color w:val="auto"/>
          <w:spacing w:val="1"/>
          <w:sz w:val="22"/>
          <w:szCs w:val="22"/>
        </w:rPr>
        <w:t xml:space="preserve"> O</w:t>
      </w:r>
      <w:r w:rsidRPr="004D1C44">
        <w:rPr>
          <w:rFonts w:ascii="Arial" w:hAnsi="Arial" w:cs="Arial"/>
          <w:color w:val="auto"/>
          <w:spacing w:val="-1"/>
          <w:sz w:val="22"/>
          <w:szCs w:val="22"/>
        </w:rPr>
        <w:t>n</w:t>
      </w:r>
      <w:r w:rsidRPr="004D1C44">
        <w:rPr>
          <w:rFonts w:ascii="Arial" w:hAnsi="Arial" w:cs="Arial"/>
          <w:color w:val="auto"/>
          <w:spacing w:val="1"/>
          <w:sz w:val="22"/>
          <w:szCs w:val="22"/>
        </w:rPr>
        <w:t>c</w:t>
      </w:r>
      <w:r w:rsidRPr="004D1C44">
        <w:rPr>
          <w:rFonts w:ascii="Arial" w:hAnsi="Arial" w:cs="Arial"/>
          <w:color w:val="auto"/>
          <w:sz w:val="22"/>
          <w:szCs w:val="22"/>
        </w:rPr>
        <w:t>e</w:t>
      </w:r>
      <w:r w:rsidRPr="004D1C44">
        <w:rPr>
          <w:rFonts w:ascii="Arial" w:hAnsi="Arial" w:cs="Arial"/>
          <w:color w:val="auto"/>
          <w:spacing w:val="13"/>
          <w:sz w:val="22"/>
          <w:szCs w:val="22"/>
        </w:rPr>
        <w:t xml:space="preserve"> </w:t>
      </w:r>
      <w:r w:rsidRPr="004D1C44">
        <w:rPr>
          <w:rFonts w:ascii="Arial" w:hAnsi="Arial" w:cs="Arial"/>
          <w:color w:val="auto"/>
          <w:spacing w:val="-1"/>
          <w:sz w:val="22"/>
          <w:szCs w:val="22"/>
        </w:rPr>
        <w:t>te</w:t>
      </w:r>
      <w:r w:rsidRPr="004D1C44">
        <w:rPr>
          <w:rFonts w:ascii="Arial" w:hAnsi="Arial" w:cs="Arial"/>
          <w:color w:val="auto"/>
          <w:spacing w:val="1"/>
          <w:sz w:val="22"/>
          <w:szCs w:val="22"/>
        </w:rPr>
        <w:t>c</w:t>
      </w:r>
      <w:r w:rsidRPr="004D1C44">
        <w:rPr>
          <w:rFonts w:ascii="Arial" w:hAnsi="Arial" w:cs="Arial"/>
          <w:color w:val="auto"/>
          <w:spacing w:val="-1"/>
          <w:sz w:val="22"/>
          <w:szCs w:val="22"/>
        </w:rPr>
        <w:t>hni</w:t>
      </w:r>
      <w:r w:rsidRPr="004D1C44">
        <w:rPr>
          <w:rFonts w:ascii="Arial" w:hAnsi="Arial" w:cs="Arial"/>
          <w:color w:val="auto"/>
          <w:spacing w:val="3"/>
          <w:sz w:val="22"/>
          <w:szCs w:val="22"/>
        </w:rPr>
        <w:t>c</w:t>
      </w:r>
      <w:r w:rsidRPr="004D1C44">
        <w:rPr>
          <w:rFonts w:ascii="Arial" w:hAnsi="Arial" w:cs="Arial"/>
          <w:color w:val="auto"/>
          <w:spacing w:val="-1"/>
          <w:sz w:val="22"/>
          <w:szCs w:val="22"/>
        </w:rPr>
        <w:t>a</w:t>
      </w:r>
      <w:r w:rsidRPr="004D1C44">
        <w:rPr>
          <w:rFonts w:ascii="Arial" w:hAnsi="Arial" w:cs="Arial"/>
          <w:color w:val="auto"/>
          <w:sz w:val="22"/>
          <w:szCs w:val="22"/>
        </w:rPr>
        <w:t>l</w:t>
      </w:r>
      <w:r w:rsidRPr="004D1C44">
        <w:rPr>
          <w:rFonts w:ascii="Arial" w:hAnsi="Arial" w:cs="Arial"/>
          <w:color w:val="auto"/>
          <w:spacing w:val="12"/>
          <w:sz w:val="22"/>
          <w:szCs w:val="22"/>
        </w:rPr>
        <w:t xml:space="preserve"> </w:t>
      </w:r>
      <w:r w:rsidRPr="004D1C44">
        <w:rPr>
          <w:rFonts w:ascii="Arial" w:hAnsi="Arial" w:cs="Arial"/>
          <w:color w:val="auto"/>
          <w:spacing w:val="2"/>
          <w:sz w:val="22"/>
          <w:szCs w:val="22"/>
        </w:rPr>
        <w:t>a</w:t>
      </w:r>
      <w:r w:rsidRPr="004D1C44">
        <w:rPr>
          <w:rFonts w:ascii="Arial" w:hAnsi="Arial" w:cs="Arial"/>
          <w:color w:val="auto"/>
          <w:spacing w:val="-1"/>
          <w:sz w:val="22"/>
          <w:szCs w:val="22"/>
        </w:rPr>
        <w:t>pp</w:t>
      </w:r>
      <w:r w:rsidRPr="004D1C44">
        <w:rPr>
          <w:rFonts w:ascii="Arial" w:hAnsi="Arial" w:cs="Arial"/>
          <w:color w:val="auto"/>
          <w:sz w:val="22"/>
          <w:szCs w:val="22"/>
        </w:rPr>
        <w:t>r</w:t>
      </w:r>
      <w:r w:rsidRPr="004D1C44">
        <w:rPr>
          <w:rFonts w:ascii="Arial" w:hAnsi="Arial" w:cs="Arial"/>
          <w:color w:val="auto"/>
          <w:spacing w:val="2"/>
          <w:sz w:val="22"/>
          <w:szCs w:val="22"/>
        </w:rPr>
        <w:t>o</w:t>
      </w:r>
      <w:r w:rsidRPr="004D1C44">
        <w:rPr>
          <w:rFonts w:ascii="Arial" w:hAnsi="Arial" w:cs="Arial"/>
          <w:color w:val="auto"/>
          <w:spacing w:val="-2"/>
          <w:sz w:val="22"/>
          <w:szCs w:val="22"/>
        </w:rPr>
        <w:t>v</w:t>
      </w:r>
      <w:r w:rsidRPr="004D1C44">
        <w:rPr>
          <w:rFonts w:ascii="Arial" w:hAnsi="Arial" w:cs="Arial"/>
          <w:color w:val="auto"/>
          <w:spacing w:val="2"/>
          <w:sz w:val="22"/>
          <w:szCs w:val="22"/>
        </w:rPr>
        <w:t>a</w:t>
      </w:r>
      <w:r w:rsidRPr="004D1C44">
        <w:rPr>
          <w:rFonts w:ascii="Arial" w:hAnsi="Arial" w:cs="Arial"/>
          <w:color w:val="auto"/>
          <w:sz w:val="22"/>
          <w:szCs w:val="22"/>
        </w:rPr>
        <w:t>l</w:t>
      </w:r>
      <w:r w:rsidRPr="004D1C44">
        <w:rPr>
          <w:rFonts w:ascii="Arial" w:hAnsi="Arial" w:cs="Arial"/>
          <w:color w:val="auto"/>
          <w:spacing w:val="12"/>
          <w:sz w:val="22"/>
          <w:szCs w:val="22"/>
        </w:rPr>
        <w:t xml:space="preserve"> </w:t>
      </w:r>
      <w:r w:rsidRPr="004D1C44">
        <w:rPr>
          <w:rFonts w:ascii="Arial" w:hAnsi="Arial" w:cs="Arial"/>
          <w:color w:val="auto"/>
          <w:spacing w:val="2"/>
          <w:sz w:val="22"/>
          <w:szCs w:val="22"/>
        </w:rPr>
        <w:t>h</w:t>
      </w:r>
      <w:r w:rsidRPr="004D1C44">
        <w:rPr>
          <w:rFonts w:ascii="Arial" w:hAnsi="Arial" w:cs="Arial"/>
          <w:color w:val="auto"/>
          <w:spacing w:val="-1"/>
          <w:sz w:val="22"/>
          <w:szCs w:val="22"/>
        </w:rPr>
        <w:t>a</w:t>
      </w:r>
      <w:r w:rsidRPr="004D1C44">
        <w:rPr>
          <w:rFonts w:ascii="Arial" w:hAnsi="Arial" w:cs="Arial"/>
          <w:color w:val="auto"/>
          <w:sz w:val="22"/>
          <w:szCs w:val="22"/>
        </w:rPr>
        <w:t>s</w:t>
      </w:r>
      <w:r w:rsidRPr="004D1C44">
        <w:rPr>
          <w:rFonts w:ascii="Arial" w:hAnsi="Arial" w:cs="Arial"/>
          <w:color w:val="auto"/>
          <w:spacing w:val="16"/>
          <w:sz w:val="22"/>
          <w:szCs w:val="22"/>
        </w:rPr>
        <w:t xml:space="preserve"> </w:t>
      </w:r>
      <w:r w:rsidRPr="004D1C44">
        <w:rPr>
          <w:rFonts w:ascii="Arial" w:hAnsi="Arial" w:cs="Arial"/>
          <w:color w:val="auto"/>
          <w:spacing w:val="-1"/>
          <w:sz w:val="22"/>
          <w:szCs w:val="22"/>
        </w:rPr>
        <w:t>bee</w:t>
      </w:r>
      <w:r w:rsidRPr="004D1C44">
        <w:rPr>
          <w:rFonts w:ascii="Arial" w:hAnsi="Arial" w:cs="Arial"/>
          <w:color w:val="auto"/>
          <w:sz w:val="22"/>
          <w:szCs w:val="22"/>
        </w:rPr>
        <w:t>n</w:t>
      </w:r>
      <w:r w:rsidRPr="004D1C44">
        <w:rPr>
          <w:rFonts w:ascii="Arial" w:hAnsi="Arial" w:cs="Arial"/>
          <w:color w:val="auto"/>
          <w:spacing w:val="15"/>
          <w:sz w:val="22"/>
          <w:szCs w:val="22"/>
        </w:rPr>
        <w:t xml:space="preserve"> </w:t>
      </w:r>
      <w:r w:rsidRPr="004D1C44">
        <w:rPr>
          <w:rFonts w:ascii="Arial" w:hAnsi="Arial" w:cs="Arial"/>
          <w:color w:val="auto"/>
          <w:spacing w:val="-1"/>
          <w:sz w:val="22"/>
          <w:szCs w:val="22"/>
        </w:rPr>
        <w:t>g</w:t>
      </w:r>
      <w:r w:rsidRPr="004D1C44">
        <w:rPr>
          <w:rFonts w:ascii="Arial" w:hAnsi="Arial" w:cs="Arial"/>
          <w:color w:val="auto"/>
          <w:spacing w:val="1"/>
          <w:sz w:val="22"/>
          <w:szCs w:val="22"/>
        </w:rPr>
        <w:t>i</w:t>
      </w:r>
      <w:r w:rsidRPr="004D1C44">
        <w:rPr>
          <w:rFonts w:ascii="Arial" w:hAnsi="Arial" w:cs="Arial"/>
          <w:color w:val="auto"/>
          <w:spacing w:val="-2"/>
          <w:sz w:val="22"/>
          <w:szCs w:val="22"/>
        </w:rPr>
        <w:t>v</w:t>
      </w:r>
      <w:r w:rsidRPr="004D1C44">
        <w:rPr>
          <w:rFonts w:ascii="Arial" w:hAnsi="Arial" w:cs="Arial"/>
          <w:color w:val="auto"/>
          <w:spacing w:val="-1"/>
          <w:sz w:val="22"/>
          <w:szCs w:val="22"/>
        </w:rPr>
        <w:t>e</w:t>
      </w:r>
      <w:r w:rsidRPr="004D1C44">
        <w:rPr>
          <w:rFonts w:ascii="Arial" w:hAnsi="Arial" w:cs="Arial"/>
          <w:color w:val="auto"/>
          <w:spacing w:val="2"/>
          <w:sz w:val="22"/>
          <w:szCs w:val="22"/>
        </w:rPr>
        <w:t>n</w:t>
      </w:r>
      <w:r w:rsidRPr="004D1C44">
        <w:rPr>
          <w:rFonts w:ascii="Arial" w:hAnsi="Arial" w:cs="Arial"/>
          <w:color w:val="auto"/>
          <w:sz w:val="22"/>
          <w:szCs w:val="22"/>
        </w:rPr>
        <w:t>,</w:t>
      </w:r>
      <w:r w:rsidRPr="004D1C44">
        <w:rPr>
          <w:rFonts w:ascii="Arial" w:hAnsi="Arial" w:cs="Arial"/>
          <w:color w:val="auto"/>
          <w:spacing w:val="13"/>
          <w:sz w:val="22"/>
          <w:szCs w:val="22"/>
        </w:rPr>
        <w:t xml:space="preserve"> </w:t>
      </w:r>
      <w:r w:rsidRPr="004D1C44">
        <w:rPr>
          <w:rFonts w:ascii="Arial" w:hAnsi="Arial" w:cs="Arial"/>
          <w:color w:val="auto"/>
          <w:spacing w:val="-1"/>
          <w:sz w:val="22"/>
          <w:szCs w:val="22"/>
        </w:rPr>
        <w:t>th</w:t>
      </w:r>
      <w:r w:rsidRPr="004D1C44">
        <w:rPr>
          <w:rFonts w:ascii="Arial" w:hAnsi="Arial" w:cs="Arial"/>
          <w:color w:val="auto"/>
          <w:sz w:val="22"/>
          <w:szCs w:val="22"/>
        </w:rPr>
        <w:t>e</w:t>
      </w:r>
      <w:r w:rsidRPr="004D1C44">
        <w:rPr>
          <w:rFonts w:ascii="Arial" w:hAnsi="Arial" w:cs="Arial"/>
          <w:color w:val="auto"/>
          <w:spacing w:val="15"/>
          <w:sz w:val="22"/>
          <w:szCs w:val="22"/>
        </w:rPr>
        <w:t xml:space="preserve"> </w:t>
      </w:r>
      <w:r w:rsidRPr="004D1C44">
        <w:rPr>
          <w:rFonts w:ascii="Arial" w:hAnsi="Arial" w:cs="Arial"/>
          <w:color w:val="auto"/>
          <w:spacing w:val="-1"/>
          <w:sz w:val="22"/>
          <w:szCs w:val="22"/>
        </w:rPr>
        <w:t>d</w:t>
      </w:r>
      <w:r w:rsidRPr="004D1C44">
        <w:rPr>
          <w:rFonts w:ascii="Arial" w:hAnsi="Arial" w:cs="Arial"/>
          <w:color w:val="auto"/>
          <w:spacing w:val="2"/>
          <w:sz w:val="22"/>
          <w:szCs w:val="22"/>
        </w:rPr>
        <w:t>e</w:t>
      </w:r>
      <w:r w:rsidRPr="004D1C44">
        <w:rPr>
          <w:rFonts w:ascii="Arial" w:hAnsi="Arial" w:cs="Arial"/>
          <w:color w:val="auto"/>
          <w:spacing w:val="-2"/>
          <w:sz w:val="22"/>
          <w:szCs w:val="22"/>
        </w:rPr>
        <w:t>v</w:t>
      </w:r>
      <w:r w:rsidRPr="004D1C44">
        <w:rPr>
          <w:rFonts w:ascii="Arial" w:hAnsi="Arial" w:cs="Arial"/>
          <w:color w:val="auto"/>
          <w:spacing w:val="2"/>
          <w:sz w:val="22"/>
          <w:szCs w:val="22"/>
        </w:rPr>
        <w:t>e</w:t>
      </w:r>
      <w:r w:rsidRPr="004D1C44">
        <w:rPr>
          <w:rFonts w:ascii="Arial" w:hAnsi="Arial" w:cs="Arial"/>
          <w:color w:val="auto"/>
          <w:spacing w:val="-1"/>
          <w:sz w:val="22"/>
          <w:szCs w:val="22"/>
        </w:rPr>
        <w:t>l</w:t>
      </w:r>
      <w:r w:rsidRPr="004D1C44">
        <w:rPr>
          <w:rFonts w:ascii="Arial" w:hAnsi="Arial" w:cs="Arial"/>
          <w:color w:val="auto"/>
          <w:spacing w:val="2"/>
          <w:sz w:val="22"/>
          <w:szCs w:val="22"/>
        </w:rPr>
        <w:t>o</w:t>
      </w:r>
      <w:r w:rsidRPr="004D1C44">
        <w:rPr>
          <w:rFonts w:ascii="Arial" w:hAnsi="Arial" w:cs="Arial"/>
          <w:color w:val="auto"/>
          <w:spacing w:val="-1"/>
          <w:sz w:val="22"/>
          <w:szCs w:val="22"/>
        </w:rPr>
        <w:t>pe</w:t>
      </w:r>
      <w:r w:rsidRPr="004D1C44">
        <w:rPr>
          <w:rFonts w:ascii="Arial" w:hAnsi="Arial" w:cs="Arial"/>
          <w:color w:val="auto"/>
          <w:sz w:val="22"/>
          <w:szCs w:val="22"/>
        </w:rPr>
        <w:t>r</w:t>
      </w:r>
      <w:r w:rsidRPr="004D1C44">
        <w:rPr>
          <w:rFonts w:ascii="Arial" w:hAnsi="Arial" w:cs="Arial"/>
          <w:color w:val="auto"/>
          <w:spacing w:val="17"/>
          <w:sz w:val="22"/>
          <w:szCs w:val="22"/>
        </w:rPr>
        <w:t xml:space="preserve"> </w:t>
      </w:r>
      <w:r w:rsidRPr="004D1C44">
        <w:rPr>
          <w:rFonts w:ascii="Arial" w:hAnsi="Arial" w:cs="Arial"/>
          <w:color w:val="auto"/>
          <w:spacing w:val="-3"/>
          <w:sz w:val="22"/>
          <w:szCs w:val="22"/>
        </w:rPr>
        <w:t>w</w:t>
      </w:r>
      <w:r w:rsidRPr="004D1C44">
        <w:rPr>
          <w:rFonts w:ascii="Arial" w:hAnsi="Arial" w:cs="Arial"/>
          <w:color w:val="auto"/>
          <w:spacing w:val="1"/>
          <w:sz w:val="22"/>
          <w:szCs w:val="22"/>
        </w:rPr>
        <w:t>i</w:t>
      </w:r>
      <w:r w:rsidRPr="004D1C44">
        <w:rPr>
          <w:rFonts w:ascii="Arial" w:hAnsi="Arial" w:cs="Arial"/>
          <w:color w:val="auto"/>
          <w:spacing w:val="-1"/>
          <w:sz w:val="22"/>
          <w:szCs w:val="22"/>
        </w:rPr>
        <w:t>l</w:t>
      </w:r>
      <w:r w:rsidRPr="004D1C44">
        <w:rPr>
          <w:rFonts w:ascii="Arial" w:hAnsi="Arial" w:cs="Arial"/>
          <w:color w:val="auto"/>
          <w:sz w:val="22"/>
          <w:szCs w:val="22"/>
        </w:rPr>
        <w:t>l</w:t>
      </w:r>
      <w:r w:rsidRPr="004D1C44">
        <w:rPr>
          <w:rFonts w:ascii="Arial" w:hAnsi="Arial" w:cs="Arial"/>
          <w:color w:val="auto"/>
          <w:spacing w:val="12"/>
          <w:sz w:val="22"/>
          <w:szCs w:val="22"/>
        </w:rPr>
        <w:t xml:space="preserve"> </w:t>
      </w:r>
      <w:r w:rsidRPr="004D1C44">
        <w:rPr>
          <w:rFonts w:ascii="Arial" w:hAnsi="Arial" w:cs="Arial"/>
          <w:color w:val="auto"/>
          <w:spacing w:val="2"/>
          <w:sz w:val="22"/>
          <w:szCs w:val="22"/>
        </w:rPr>
        <w:t>h</w:t>
      </w:r>
      <w:r w:rsidRPr="004D1C44">
        <w:rPr>
          <w:rFonts w:ascii="Arial" w:hAnsi="Arial" w:cs="Arial"/>
          <w:color w:val="auto"/>
          <w:spacing w:val="-1"/>
          <w:sz w:val="22"/>
          <w:szCs w:val="22"/>
        </w:rPr>
        <w:t>a</w:t>
      </w:r>
      <w:r w:rsidRPr="004D1C44">
        <w:rPr>
          <w:rFonts w:ascii="Arial" w:hAnsi="Arial" w:cs="Arial"/>
          <w:color w:val="auto"/>
          <w:spacing w:val="1"/>
          <w:sz w:val="22"/>
          <w:szCs w:val="22"/>
        </w:rPr>
        <w:t>v</w:t>
      </w:r>
      <w:r w:rsidRPr="004D1C44">
        <w:rPr>
          <w:rFonts w:ascii="Arial" w:hAnsi="Arial" w:cs="Arial"/>
          <w:color w:val="auto"/>
          <w:sz w:val="22"/>
          <w:szCs w:val="22"/>
        </w:rPr>
        <w:t>e</w:t>
      </w:r>
      <w:r w:rsidRPr="004D1C44">
        <w:rPr>
          <w:rFonts w:ascii="Arial" w:hAnsi="Arial" w:cs="Arial"/>
          <w:color w:val="auto"/>
          <w:spacing w:val="14"/>
          <w:sz w:val="22"/>
          <w:szCs w:val="22"/>
        </w:rPr>
        <w:t xml:space="preserve"> </w:t>
      </w:r>
      <w:r w:rsidRPr="004D1C44">
        <w:rPr>
          <w:rFonts w:ascii="Arial" w:hAnsi="Arial" w:cs="Arial"/>
          <w:color w:val="auto"/>
          <w:spacing w:val="-1"/>
          <w:sz w:val="22"/>
          <w:szCs w:val="22"/>
        </w:rPr>
        <w:t>t</w:t>
      </w:r>
      <w:r w:rsidRPr="004D1C44">
        <w:rPr>
          <w:rFonts w:ascii="Arial" w:hAnsi="Arial" w:cs="Arial"/>
          <w:color w:val="auto"/>
          <w:sz w:val="22"/>
          <w:szCs w:val="22"/>
        </w:rPr>
        <w:t>o</w:t>
      </w:r>
      <w:r w:rsidRPr="004D1C44">
        <w:rPr>
          <w:rFonts w:ascii="Arial" w:hAnsi="Arial" w:cs="Arial"/>
          <w:color w:val="auto"/>
          <w:spacing w:val="13"/>
          <w:sz w:val="22"/>
          <w:szCs w:val="22"/>
        </w:rPr>
        <w:t xml:space="preserve"> </w:t>
      </w:r>
      <w:r w:rsidRPr="004D1C44">
        <w:rPr>
          <w:rFonts w:ascii="Arial" w:hAnsi="Arial" w:cs="Arial"/>
          <w:color w:val="auto"/>
          <w:spacing w:val="-1"/>
          <w:sz w:val="22"/>
          <w:szCs w:val="22"/>
        </w:rPr>
        <w:t>p</w:t>
      </w:r>
      <w:r w:rsidRPr="004D1C44">
        <w:rPr>
          <w:rFonts w:ascii="Arial" w:hAnsi="Arial" w:cs="Arial"/>
          <w:color w:val="auto"/>
          <w:sz w:val="22"/>
          <w:szCs w:val="22"/>
        </w:rPr>
        <w:t>r</w:t>
      </w:r>
      <w:r w:rsidRPr="004D1C44">
        <w:rPr>
          <w:rFonts w:ascii="Arial" w:hAnsi="Arial" w:cs="Arial"/>
          <w:color w:val="auto"/>
          <w:spacing w:val="2"/>
          <w:sz w:val="22"/>
          <w:szCs w:val="22"/>
        </w:rPr>
        <w:t>o</w:t>
      </w:r>
      <w:r w:rsidRPr="004D1C44">
        <w:rPr>
          <w:rFonts w:ascii="Arial" w:hAnsi="Arial" w:cs="Arial"/>
          <w:color w:val="auto"/>
          <w:spacing w:val="1"/>
          <w:sz w:val="22"/>
          <w:szCs w:val="22"/>
        </w:rPr>
        <w:t>v</w:t>
      </w:r>
      <w:r w:rsidRPr="004D1C44">
        <w:rPr>
          <w:rFonts w:ascii="Arial" w:hAnsi="Arial" w:cs="Arial"/>
          <w:color w:val="auto"/>
          <w:spacing w:val="-1"/>
          <w:sz w:val="22"/>
          <w:szCs w:val="22"/>
        </w:rPr>
        <w:t>id</w:t>
      </w:r>
      <w:r w:rsidRPr="004D1C44">
        <w:rPr>
          <w:rFonts w:ascii="Arial" w:hAnsi="Arial" w:cs="Arial"/>
          <w:color w:val="auto"/>
          <w:sz w:val="22"/>
          <w:szCs w:val="22"/>
        </w:rPr>
        <w:t>e</w:t>
      </w:r>
      <w:r w:rsidRPr="004D1C44">
        <w:rPr>
          <w:rFonts w:ascii="Arial" w:hAnsi="Arial" w:cs="Arial"/>
          <w:color w:val="auto"/>
          <w:spacing w:val="15"/>
          <w:sz w:val="22"/>
          <w:szCs w:val="22"/>
        </w:rPr>
        <w:t xml:space="preserve"> </w:t>
      </w:r>
      <w:r w:rsidRPr="004D1C44">
        <w:rPr>
          <w:rFonts w:ascii="Arial" w:hAnsi="Arial" w:cs="Arial"/>
          <w:color w:val="auto"/>
          <w:spacing w:val="-1"/>
          <w:sz w:val="22"/>
          <w:szCs w:val="22"/>
        </w:rPr>
        <w:t>u</w:t>
      </w:r>
      <w:r w:rsidRPr="004D1C44">
        <w:rPr>
          <w:rFonts w:ascii="Arial" w:hAnsi="Arial" w:cs="Arial"/>
          <w:color w:val="auto"/>
          <w:sz w:val="22"/>
          <w:szCs w:val="22"/>
        </w:rPr>
        <w:t>p</w:t>
      </w:r>
      <w:r w:rsidRPr="004D1C44">
        <w:rPr>
          <w:rFonts w:ascii="Arial" w:hAnsi="Arial" w:cs="Arial"/>
          <w:color w:val="auto"/>
          <w:spacing w:val="15"/>
          <w:sz w:val="22"/>
          <w:szCs w:val="22"/>
        </w:rPr>
        <w:t xml:space="preserve"> </w:t>
      </w:r>
      <w:r w:rsidRPr="004D1C44">
        <w:rPr>
          <w:rFonts w:ascii="Arial" w:hAnsi="Arial" w:cs="Arial"/>
          <w:color w:val="auto"/>
          <w:spacing w:val="-1"/>
          <w:sz w:val="22"/>
          <w:szCs w:val="22"/>
        </w:rPr>
        <w:t>t</w:t>
      </w:r>
      <w:r w:rsidRPr="004D1C44">
        <w:rPr>
          <w:rFonts w:ascii="Arial" w:hAnsi="Arial" w:cs="Arial"/>
          <w:color w:val="auto"/>
          <w:sz w:val="22"/>
          <w:szCs w:val="22"/>
        </w:rPr>
        <w:t>o</w:t>
      </w:r>
      <w:r w:rsidRPr="004D1C44">
        <w:rPr>
          <w:rFonts w:ascii="Arial" w:hAnsi="Arial" w:cs="Arial"/>
          <w:color w:val="auto"/>
          <w:spacing w:val="13"/>
          <w:sz w:val="22"/>
          <w:szCs w:val="22"/>
        </w:rPr>
        <w:t xml:space="preserve"> </w:t>
      </w:r>
      <w:r w:rsidRPr="004D1C44">
        <w:rPr>
          <w:rFonts w:ascii="Arial" w:hAnsi="Arial" w:cs="Arial"/>
          <w:b/>
          <w:bCs/>
          <w:color w:val="auto"/>
          <w:sz w:val="22"/>
          <w:szCs w:val="22"/>
        </w:rPr>
        <w:t>f</w:t>
      </w:r>
      <w:r w:rsidRPr="004D1C44">
        <w:rPr>
          <w:rFonts w:ascii="Arial" w:hAnsi="Arial" w:cs="Arial"/>
          <w:b/>
          <w:bCs/>
          <w:color w:val="auto"/>
          <w:spacing w:val="-1"/>
          <w:sz w:val="22"/>
          <w:szCs w:val="22"/>
        </w:rPr>
        <w:t>i</w:t>
      </w:r>
      <w:r w:rsidRPr="004D1C44">
        <w:rPr>
          <w:rFonts w:ascii="Arial" w:hAnsi="Arial" w:cs="Arial"/>
          <w:b/>
          <w:bCs/>
          <w:color w:val="auto"/>
          <w:spacing w:val="2"/>
          <w:sz w:val="22"/>
          <w:szCs w:val="22"/>
        </w:rPr>
        <w:t>v</w:t>
      </w:r>
      <w:r w:rsidRPr="004D1C44">
        <w:rPr>
          <w:rFonts w:ascii="Arial" w:hAnsi="Arial" w:cs="Arial"/>
          <w:b/>
          <w:bCs/>
          <w:color w:val="auto"/>
          <w:sz w:val="22"/>
          <w:szCs w:val="22"/>
        </w:rPr>
        <w:t>e</w:t>
      </w:r>
      <w:r w:rsidRPr="004D1C44">
        <w:rPr>
          <w:rFonts w:ascii="Arial" w:hAnsi="Arial" w:cs="Arial"/>
          <w:b/>
          <w:bCs/>
          <w:color w:val="auto"/>
          <w:spacing w:val="14"/>
          <w:sz w:val="22"/>
          <w:szCs w:val="22"/>
        </w:rPr>
        <w:t xml:space="preserve"> </w:t>
      </w:r>
      <w:r w:rsidRPr="004D1C44">
        <w:rPr>
          <w:rFonts w:ascii="Arial" w:hAnsi="Arial" w:cs="Arial"/>
          <w:b/>
          <w:bCs/>
          <w:color w:val="auto"/>
          <w:sz w:val="22"/>
          <w:szCs w:val="22"/>
        </w:rPr>
        <w:t>h</w:t>
      </w:r>
      <w:r w:rsidRPr="004D1C44">
        <w:rPr>
          <w:rFonts w:ascii="Arial" w:hAnsi="Arial" w:cs="Arial"/>
          <w:b/>
          <w:bCs/>
          <w:color w:val="auto"/>
          <w:spacing w:val="-1"/>
          <w:sz w:val="22"/>
          <w:szCs w:val="22"/>
        </w:rPr>
        <w:t>ar</w:t>
      </w:r>
      <w:r w:rsidRPr="004D1C44">
        <w:rPr>
          <w:rFonts w:ascii="Arial" w:hAnsi="Arial" w:cs="Arial"/>
          <w:b/>
          <w:bCs/>
          <w:color w:val="auto"/>
          <w:sz w:val="22"/>
          <w:szCs w:val="22"/>
        </w:rPr>
        <w:t>d</w:t>
      </w:r>
      <w:r w:rsidRPr="004D1C44">
        <w:rPr>
          <w:rFonts w:ascii="Arial" w:hAnsi="Arial" w:cs="Arial"/>
          <w:b/>
          <w:bCs/>
          <w:color w:val="auto"/>
          <w:w w:val="99"/>
          <w:sz w:val="22"/>
          <w:szCs w:val="22"/>
        </w:rPr>
        <w:t xml:space="preserve"> </w:t>
      </w:r>
      <w:r w:rsidRPr="004D1C44">
        <w:rPr>
          <w:rFonts w:ascii="Arial" w:hAnsi="Arial" w:cs="Arial"/>
          <w:b/>
          <w:bCs/>
          <w:color w:val="auto"/>
          <w:spacing w:val="-1"/>
          <w:sz w:val="22"/>
          <w:szCs w:val="22"/>
        </w:rPr>
        <w:t>c</w:t>
      </w:r>
      <w:r w:rsidRPr="004D1C44">
        <w:rPr>
          <w:rFonts w:ascii="Arial" w:hAnsi="Arial" w:cs="Arial"/>
          <w:b/>
          <w:bCs/>
          <w:color w:val="auto"/>
          <w:sz w:val="22"/>
          <w:szCs w:val="22"/>
        </w:rPr>
        <w:t>op</w:t>
      </w:r>
      <w:r w:rsidRPr="004D1C44">
        <w:rPr>
          <w:rFonts w:ascii="Arial" w:hAnsi="Arial" w:cs="Arial"/>
          <w:b/>
          <w:bCs/>
          <w:color w:val="auto"/>
          <w:spacing w:val="-1"/>
          <w:sz w:val="22"/>
          <w:szCs w:val="22"/>
        </w:rPr>
        <w:t>ie</w:t>
      </w:r>
      <w:r w:rsidRPr="004D1C44">
        <w:rPr>
          <w:rFonts w:ascii="Arial" w:hAnsi="Arial" w:cs="Arial"/>
          <w:b/>
          <w:bCs/>
          <w:color w:val="auto"/>
          <w:sz w:val="22"/>
          <w:szCs w:val="22"/>
        </w:rPr>
        <w:t>s</w:t>
      </w:r>
      <w:r w:rsidRPr="004D1C44">
        <w:rPr>
          <w:rFonts w:ascii="Arial" w:hAnsi="Arial" w:cs="Arial"/>
          <w:b/>
          <w:bCs/>
          <w:color w:val="auto"/>
          <w:spacing w:val="-6"/>
          <w:sz w:val="22"/>
          <w:szCs w:val="22"/>
        </w:rPr>
        <w:t xml:space="preserve"> </w:t>
      </w:r>
      <w:r w:rsidRPr="004D1C44">
        <w:rPr>
          <w:rFonts w:ascii="Arial" w:hAnsi="Arial" w:cs="Arial"/>
          <w:color w:val="auto"/>
          <w:spacing w:val="-1"/>
          <w:sz w:val="22"/>
          <w:szCs w:val="22"/>
        </w:rPr>
        <w:t>o</w:t>
      </w:r>
      <w:r w:rsidRPr="004D1C44">
        <w:rPr>
          <w:rFonts w:ascii="Arial" w:hAnsi="Arial" w:cs="Arial"/>
          <w:color w:val="auto"/>
          <w:sz w:val="22"/>
          <w:szCs w:val="22"/>
        </w:rPr>
        <w:t>f</w:t>
      </w:r>
      <w:r w:rsidRPr="004D1C44">
        <w:rPr>
          <w:rFonts w:ascii="Arial" w:hAnsi="Arial" w:cs="Arial"/>
          <w:color w:val="auto"/>
          <w:spacing w:val="-5"/>
          <w:sz w:val="22"/>
          <w:szCs w:val="22"/>
        </w:rPr>
        <w:t xml:space="preserve"> </w:t>
      </w:r>
      <w:r w:rsidRPr="004D1C44">
        <w:rPr>
          <w:rFonts w:ascii="Arial" w:hAnsi="Arial" w:cs="Arial"/>
          <w:color w:val="auto"/>
          <w:spacing w:val="-1"/>
          <w:sz w:val="22"/>
          <w:szCs w:val="22"/>
        </w:rPr>
        <w:t>al</w:t>
      </w:r>
      <w:r w:rsidRPr="004D1C44">
        <w:rPr>
          <w:rFonts w:ascii="Arial" w:hAnsi="Arial" w:cs="Arial"/>
          <w:color w:val="auto"/>
          <w:sz w:val="22"/>
          <w:szCs w:val="22"/>
        </w:rPr>
        <w:t>l</w:t>
      </w:r>
      <w:r w:rsidRPr="004D1C44">
        <w:rPr>
          <w:rFonts w:ascii="Arial" w:hAnsi="Arial" w:cs="Arial"/>
          <w:color w:val="auto"/>
          <w:spacing w:val="-5"/>
          <w:sz w:val="22"/>
          <w:szCs w:val="22"/>
        </w:rPr>
        <w:t xml:space="preserve"> </w:t>
      </w:r>
      <w:r w:rsidRPr="004D1C44">
        <w:rPr>
          <w:rFonts w:ascii="Arial" w:hAnsi="Arial" w:cs="Arial"/>
          <w:color w:val="auto"/>
          <w:spacing w:val="-1"/>
          <w:sz w:val="22"/>
          <w:szCs w:val="22"/>
        </w:rPr>
        <w:t>d</w:t>
      </w:r>
      <w:r w:rsidRPr="004D1C44">
        <w:rPr>
          <w:rFonts w:ascii="Arial" w:hAnsi="Arial" w:cs="Arial"/>
          <w:color w:val="auto"/>
          <w:sz w:val="22"/>
          <w:szCs w:val="22"/>
        </w:rPr>
        <w:t>r</w:t>
      </w:r>
      <w:r w:rsidRPr="004D1C44">
        <w:rPr>
          <w:rFonts w:ascii="Arial" w:hAnsi="Arial" w:cs="Arial"/>
          <w:color w:val="auto"/>
          <w:spacing w:val="2"/>
          <w:sz w:val="22"/>
          <w:szCs w:val="22"/>
        </w:rPr>
        <w:t>a</w:t>
      </w:r>
      <w:r w:rsidRPr="004D1C44">
        <w:rPr>
          <w:rFonts w:ascii="Arial" w:hAnsi="Arial" w:cs="Arial"/>
          <w:color w:val="auto"/>
          <w:sz w:val="22"/>
          <w:szCs w:val="22"/>
        </w:rPr>
        <w:t>w</w:t>
      </w:r>
      <w:r w:rsidRPr="004D1C44">
        <w:rPr>
          <w:rFonts w:ascii="Arial" w:hAnsi="Arial" w:cs="Arial"/>
          <w:color w:val="auto"/>
          <w:spacing w:val="-1"/>
          <w:sz w:val="22"/>
          <w:szCs w:val="22"/>
        </w:rPr>
        <w:t>ing</w:t>
      </w:r>
      <w:r w:rsidRPr="004D1C44">
        <w:rPr>
          <w:rFonts w:ascii="Arial" w:hAnsi="Arial" w:cs="Arial"/>
          <w:color w:val="auto"/>
          <w:spacing w:val="1"/>
          <w:sz w:val="22"/>
          <w:szCs w:val="22"/>
        </w:rPr>
        <w:t>s</w:t>
      </w:r>
      <w:r w:rsidRPr="004D1C44">
        <w:rPr>
          <w:rFonts w:ascii="Arial" w:hAnsi="Arial" w:cs="Arial"/>
          <w:color w:val="auto"/>
          <w:sz w:val="22"/>
          <w:szCs w:val="22"/>
        </w:rPr>
        <w:t>.</w:t>
      </w:r>
    </w:p>
    <w:p w:rsidR="004D1C44" w:rsidRDefault="004D1C44" w:rsidP="00531050">
      <w:pPr>
        <w:rPr>
          <w:rFonts w:ascii="Arial" w:eastAsia="Arial" w:hAnsi="Arial" w:cs="Arial"/>
          <w:b/>
          <w:bCs/>
          <w:i/>
          <w:color w:val="auto"/>
          <w:sz w:val="16"/>
          <w:szCs w:val="16"/>
        </w:rPr>
      </w:pPr>
    </w:p>
    <w:p w:rsidR="004D1C44" w:rsidRPr="00A06100" w:rsidRDefault="004D1C44" w:rsidP="00531050">
      <w:pPr>
        <w:rPr>
          <w:rFonts w:ascii="Arial" w:eastAsia="Arial" w:hAnsi="Arial" w:cs="Arial"/>
          <w:b/>
          <w:bCs/>
          <w:i/>
          <w:color w:val="auto"/>
          <w:sz w:val="16"/>
          <w:szCs w:val="16"/>
        </w:rPr>
        <w:sectPr w:rsidR="004D1C44" w:rsidRPr="00A06100" w:rsidSect="002F78D3">
          <w:pgSz w:w="11906" w:h="16838" w:code="9"/>
          <w:pgMar w:top="1060" w:right="680" w:bottom="1134" w:left="680" w:header="357" w:footer="567" w:gutter="0"/>
          <w:cols w:space="340"/>
          <w:docGrid w:linePitch="360"/>
        </w:sectPr>
      </w:pPr>
    </w:p>
    <w:p w:rsidR="00E058B2" w:rsidRPr="002379FB" w:rsidRDefault="00E058B2" w:rsidP="004D1C44">
      <w:pPr>
        <w:widowControl w:val="0"/>
        <w:tabs>
          <w:tab w:val="left" w:pos="284"/>
        </w:tabs>
        <w:kinsoku w:val="0"/>
        <w:overflowPunct w:val="0"/>
        <w:autoSpaceDE w:val="0"/>
        <w:autoSpaceDN w:val="0"/>
        <w:adjustRightInd w:val="0"/>
        <w:spacing w:before="12" w:after="0" w:line="240" w:lineRule="auto"/>
        <w:rPr>
          <w:rFonts w:ascii="Arial" w:hAnsi="Arial" w:cs="Arial"/>
          <w:color w:val="auto"/>
        </w:rPr>
      </w:pPr>
    </w:p>
    <w:sectPr w:rsidR="00E058B2" w:rsidRPr="002379FB" w:rsidSect="00FB4DAE">
      <w:headerReference w:type="default" r:id="rId29"/>
      <w:footerReference w:type="default" r:id="rId30"/>
      <w:pgSz w:w="11906" w:h="16838" w:code="9"/>
      <w:pgMar w:top="2743" w:right="680" w:bottom="2880" w:left="680" w:header="357" w:footer="1797"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EFF" w:rsidRDefault="009F1EFF" w:rsidP="00C167BB">
      <w:pPr>
        <w:spacing w:after="0" w:line="240" w:lineRule="auto"/>
      </w:pPr>
      <w:r>
        <w:separator/>
      </w:r>
    </w:p>
  </w:endnote>
  <w:endnote w:type="continuationSeparator" w:id="0">
    <w:p w:rsidR="009F1EFF" w:rsidRDefault="009F1EFF" w:rsidP="00C1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KONFA+Arial">
    <w:altName w:val="Arial"/>
    <w:panose1 w:val="00000000000000000000"/>
    <w:charset w:val="00"/>
    <w:family w:val="swiss"/>
    <w:notTrueType/>
    <w:pitch w:val="default"/>
    <w:sig w:usb0="00000003" w:usb1="00000000" w:usb2="00000000" w:usb3="00000000" w:csb0="00000001" w:csb1="00000000"/>
  </w:font>
  <w:font w:name="Helvetica 45 Ligh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FF" w:rsidRDefault="009F1EFF">
    <w:pPr>
      <w:pStyle w:val="Footer"/>
    </w:pPr>
    <w:r>
      <w:rPr>
        <w:noProof/>
        <w:lang w:eastAsia="en-GB"/>
      </w:rPr>
      <w:drawing>
        <wp:anchor distT="0" distB="0" distL="114300" distR="114300" simplePos="0" relativeHeight="251667456" behindDoc="0" locked="0" layoutInCell="1" allowOverlap="1" wp14:anchorId="4A02EAC1" wp14:editId="6CF4BA50">
          <wp:simplePos x="0" y="0"/>
          <wp:positionH relativeFrom="page">
            <wp:posOffset>428625</wp:posOffset>
          </wp:positionH>
          <wp:positionV relativeFrom="page">
            <wp:posOffset>9357360</wp:posOffset>
          </wp:positionV>
          <wp:extent cx="3132000" cy="268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39" behindDoc="0" locked="0" layoutInCell="1" allowOverlap="1" wp14:anchorId="039C84DB" wp14:editId="26A1675A">
              <wp:simplePos x="0" y="0"/>
              <wp:positionH relativeFrom="page">
                <wp:posOffset>431800</wp:posOffset>
              </wp:positionH>
              <wp:positionV relativeFrom="page">
                <wp:posOffset>9127490</wp:posOffset>
              </wp:positionV>
              <wp:extent cx="6694920" cy="172800"/>
              <wp:effectExtent l="0" t="0" r="0" b="0"/>
              <wp:wrapNone/>
              <wp:docPr id="8" name="Rectangle 8"/>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4pt;margin-top:718.7pt;width:527.15pt;height:13.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" fillcolor="gray" stroked="f" strokeweight="2pt">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FF" w:rsidRPr="00531050" w:rsidRDefault="00940525" w:rsidP="00531050">
    <w:pPr>
      <w:pStyle w:val="Footer"/>
    </w:pPr>
    <w:sdt>
      <w:sdtPr>
        <w:alias w:val="Title"/>
        <w:tag w:val=""/>
        <w:id w:val="1447660297"/>
        <w:dataBinding w:prefixMappings="xmlns:ns0='http://purl.org/dc/elements/1.1/' xmlns:ns1='http://schemas.openxmlformats.org/package/2006/metadata/core-properties' " w:xpath="/ns1:coreProperties[1]/ns0:title[1]" w:storeItemID="{6C3C8BC8-F283-45AE-878A-BAB7291924A1}"/>
        <w:text/>
      </w:sdtPr>
      <w:sdtEndPr/>
      <w:sdtContent>
        <w:r w:rsidR="009F1EFF">
          <w:t>Streetscape Quality Design Process</w:t>
        </w:r>
      </w:sdtContent>
    </w:sdt>
    <w:r w:rsidR="009F1EFF">
      <w:t xml:space="preserve"> • </w:t>
    </w:r>
    <w:r w:rsidR="009F1EFF" w:rsidRPr="004F2BD7">
      <w:rPr>
        <w:b/>
      </w:rPr>
      <w:t>southwark.gov.uk</w:t>
    </w:r>
    <w:r w:rsidR="009F1EFF">
      <w:t xml:space="preserve"> • Page </w:t>
    </w:r>
    <w:r w:rsidR="009F1EFF">
      <w:fldChar w:fldCharType="begin"/>
    </w:r>
    <w:r w:rsidR="009F1EFF">
      <w:instrText xml:space="preserve"> page \# "00" </w:instrText>
    </w:r>
    <w:r w:rsidR="009F1EFF">
      <w:fldChar w:fldCharType="separate"/>
    </w:r>
    <w:r>
      <w:rPr>
        <w:noProof/>
      </w:rPr>
      <w:t>02</w:t>
    </w:r>
    <w:r w:rsidR="009F1EFF">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FF" w:rsidRPr="00531050" w:rsidRDefault="009F1EFF" w:rsidP="00531050">
    <w:pPr>
      <w:pStyle w:val="Footer"/>
    </w:pPr>
    <w:r>
      <w:rPr>
        <w:noProof/>
        <w:lang w:eastAsia="en-GB"/>
      </w:rPr>
      <w:drawing>
        <wp:anchor distT="0" distB="0" distL="114300" distR="114300" simplePos="0" relativeHeight="251670528" behindDoc="0" locked="0" layoutInCell="1" allowOverlap="1" wp14:anchorId="03EAA7F0" wp14:editId="5C395B48">
          <wp:simplePos x="0" y="0"/>
          <wp:positionH relativeFrom="page">
            <wp:posOffset>5585460</wp:posOffset>
          </wp:positionH>
          <wp:positionV relativeFrom="page">
            <wp:posOffset>9649460</wp:posOffset>
          </wp:positionV>
          <wp:extent cx="1511280" cy="6706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1F6FC2BC" wp14:editId="1D8E5727">
          <wp:simplePos x="0" y="0"/>
          <wp:positionH relativeFrom="page">
            <wp:posOffset>428625</wp:posOffset>
          </wp:positionH>
          <wp:positionV relativeFrom="page">
            <wp:posOffset>9357360</wp:posOffset>
          </wp:positionV>
          <wp:extent cx="3132000" cy="2678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EFF" w:rsidRDefault="009F1EFF" w:rsidP="00C167BB">
      <w:pPr>
        <w:spacing w:after="0" w:line="240" w:lineRule="auto"/>
      </w:pPr>
      <w:r>
        <w:separator/>
      </w:r>
    </w:p>
  </w:footnote>
  <w:footnote w:type="continuationSeparator" w:id="0">
    <w:p w:rsidR="009F1EFF" w:rsidRDefault="009F1EFF" w:rsidP="00C16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FF" w:rsidRDefault="009F1EFF">
    <w:pPr>
      <w:pStyle w:val="Header"/>
    </w:pPr>
    <w:r>
      <w:rPr>
        <w:noProof/>
        <w:lang w:eastAsia="en-GB"/>
      </w:rPr>
      <mc:AlternateContent>
        <mc:Choice Requires="wps">
          <w:drawing>
            <wp:anchor distT="0" distB="0" distL="114300" distR="114300" simplePos="0" relativeHeight="251666432" behindDoc="0" locked="0" layoutInCell="1" allowOverlap="1" wp14:anchorId="6D6C526A" wp14:editId="6FA28CDD">
              <wp:simplePos x="0" y="0"/>
              <wp:positionH relativeFrom="page">
                <wp:posOffset>431800</wp:posOffset>
              </wp:positionH>
              <wp:positionV relativeFrom="page">
                <wp:posOffset>431800</wp:posOffset>
              </wp:positionV>
              <wp:extent cx="6696000" cy="8866800"/>
              <wp:effectExtent l="0" t="0" r="10160" b="10795"/>
              <wp:wrapNone/>
              <wp:docPr id="13" name="Rectangle 1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4pt;margin-top:34pt;width:527.25pt;height:698.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" filled="f" strokecolor="#878787" strokeweight="1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FF" w:rsidRPr="00531050" w:rsidRDefault="009F1EFF" w:rsidP="005310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FF" w:rsidRPr="002F78D3" w:rsidRDefault="009F1EFF" w:rsidP="002F78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nsid w:val="00000402"/>
    <w:multiLevelType w:val="multilevel"/>
    <w:tmpl w:val="00000885"/>
    <w:lvl w:ilvl="0">
      <w:numFmt w:val="bullet"/>
      <w:lvlText w:val="•"/>
      <w:lvlJc w:val="left"/>
      <w:pPr>
        <w:ind w:hanging="360"/>
      </w:pPr>
      <w:rPr>
        <w:rFonts w:ascii="Arial" w:hAnsi="Arial"/>
        <w:b w:val="0"/>
        <w:w w:val="131"/>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03"/>
    <w:multiLevelType w:val="multilevel"/>
    <w:tmpl w:val="00000886"/>
    <w:lvl w:ilvl="0">
      <w:start w:val="1"/>
      <w:numFmt w:val="lowerLetter"/>
      <w:lvlText w:val="%1."/>
      <w:lvlJc w:val="left"/>
      <w:pPr>
        <w:ind w:hanging="360"/>
      </w:pPr>
      <w:rPr>
        <w:rFonts w:ascii="Arial" w:hAnsi="Arial" w:cs="Arial"/>
        <w:b w:val="0"/>
        <w:bCs w:val="0"/>
        <w:spacing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04"/>
    <w:multiLevelType w:val="multilevel"/>
    <w:tmpl w:val="00000887"/>
    <w:lvl w:ilvl="0">
      <w:start w:val="16"/>
      <w:numFmt w:val="lowerLetter"/>
      <w:lvlText w:val="%1."/>
      <w:lvlJc w:val="left"/>
      <w:pPr>
        <w:ind w:hanging="235"/>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2331D9C"/>
    <w:multiLevelType w:val="hybridMultilevel"/>
    <w:tmpl w:val="CC5A23F2"/>
    <w:lvl w:ilvl="0" w:tplc="36C235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333858"/>
    <w:multiLevelType w:val="multilevel"/>
    <w:tmpl w:val="33A6C97E"/>
    <w:lvl w:ilvl="0">
      <w:start w:val="1"/>
      <w:numFmt w:val="decimal"/>
      <w:lvlText w:val="%1"/>
      <w:lvlJc w:val="left"/>
      <w:pPr>
        <w:tabs>
          <w:tab w:val="num" w:pos="-720"/>
        </w:tabs>
        <w:ind w:left="-720" w:firstLine="0"/>
      </w:pPr>
      <w:rPr>
        <w:rFonts w:hint="default"/>
        <w:sz w:val="26"/>
      </w:rPr>
    </w:lvl>
    <w:lvl w:ilvl="1">
      <w:start w:val="1"/>
      <w:numFmt w:val="decimal"/>
      <w:lvlText w:val="%1.%2"/>
      <w:lvlJc w:val="left"/>
      <w:pPr>
        <w:tabs>
          <w:tab w:val="num" w:pos="-720"/>
        </w:tabs>
        <w:ind w:left="-720" w:firstLine="0"/>
      </w:pPr>
      <w:rPr>
        <w:rFonts w:hint="default"/>
        <w:color w:val="auto"/>
        <w:sz w:val="20"/>
      </w:rPr>
    </w:lvl>
    <w:lvl w:ilvl="2">
      <w:start w:val="1"/>
      <w:numFmt w:val="bullet"/>
      <w:pStyle w:val="BodyPara3"/>
      <w:lvlText w:val=""/>
      <w:lvlJc w:val="left"/>
      <w:pPr>
        <w:tabs>
          <w:tab w:val="num" w:pos="720"/>
        </w:tabs>
        <w:ind w:left="720" w:hanging="720"/>
      </w:pPr>
      <w:rPr>
        <w:rFonts w:ascii="Symbol" w:hAnsi="Symbol" w:hint="default"/>
        <w:sz w:val="20"/>
      </w:rPr>
    </w:lvl>
    <w:lvl w:ilvl="3">
      <w:start w:val="1"/>
      <w:numFmt w:val="lowerLetter"/>
      <w:lvlText w:val="%4."/>
      <w:lvlJc w:val="left"/>
      <w:pPr>
        <w:tabs>
          <w:tab w:val="num" w:pos="499"/>
        </w:tabs>
        <w:ind w:left="499" w:hanging="357"/>
      </w:pPr>
      <w:rPr>
        <w:rFonts w:hint="default"/>
        <w:b w:val="0"/>
        <w:i w:val="0"/>
      </w:rPr>
    </w:lvl>
    <w:lvl w:ilvl="4">
      <w:start w:val="1"/>
      <w:numFmt w:val="lowerRoman"/>
      <w:lvlText w:val="%5."/>
      <w:lvlJc w:val="left"/>
      <w:pPr>
        <w:tabs>
          <w:tab w:val="num" w:pos="425"/>
        </w:tabs>
        <w:ind w:left="992" w:hanging="425"/>
      </w:pPr>
      <w:rPr>
        <w:rFonts w:hint="default"/>
        <w:b w:val="0"/>
      </w:rPr>
    </w:lvl>
    <w:lvl w:ilvl="5">
      <w:start w:val="1"/>
      <w:numFmt w:val="bullet"/>
      <w:lvlText w:val=""/>
      <w:lvlJc w:val="left"/>
      <w:pPr>
        <w:tabs>
          <w:tab w:val="num" w:pos="425"/>
        </w:tabs>
        <w:ind w:left="1559" w:hanging="425"/>
      </w:pPr>
      <w:rPr>
        <w:rFonts w:ascii="Symbol" w:hAnsi="Symbol" w:hint="default"/>
        <w:color w:val="auto"/>
      </w:rPr>
    </w:lvl>
    <w:lvl w:ilvl="6">
      <w:start w:val="1"/>
      <w:numFmt w:val="bullet"/>
      <w:pStyle w:val="BodyPara4"/>
      <w:lvlText w:val="-"/>
      <w:lvlJc w:val="left"/>
      <w:pPr>
        <w:tabs>
          <w:tab w:val="num" w:pos="425"/>
        </w:tabs>
        <w:ind w:left="1985" w:hanging="426"/>
      </w:pPr>
      <w:rPr>
        <w:rFonts w:ascii="Arial" w:hAnsi="Arial" w:hint="default"/>
      </w:rPr>
    </w:lvl>
    <w:lvl w:ilvl="7">
      <w:start w:val="1"/>
      <w:numFmt w:val="decimal"/>
      <w:lvlText w:val="%1.%2.%3.%4.%5.%6.%7.%8"/>
      <w:lvlJc w:val="left"/>
      <w:pPr>
        <w:tabs>
          <w:tab w:val="num" w:pos="0"/>
        </w:tabs>
        <w:ind w:left="0" w:hanging="1440"/>
      </w:pPr>
      <w:rPr>
        <w:rFonts w:hint="default"/>
      </w:rPr>
    </w:lvl>
    <w:lvl w:ilvl="8">
      <w:start w:val="1"/>
      <w:numFmt w:val="decimal"/>
      <w:lvlText w:val="%1.%2.%3.%4.%5.%6.%7.%8.%9"/>
      <w:lvlJc w:val="left"/>
      <w:pPr>
        <w:tabs>
          <w:tab w:val="num" w:pos="144"/>
        </w:tabs>
        <w:ind w:left="144" w:hanging="1584"/>
      </w:pPr>
      <w:rPr>
        <w:rFonts w:hint="default"/>
      </w:rPr>
    </w:lvl>
  </w:abstractNum>
  <w:abstractNum w:abstractNumId="14">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D00B78"/>
    <w:multiLevelType w:val="hybridMultilevel"/>
    <w:tmpl w:val="C758111C"/>
    <w:lvl w:ilvl="0" w:tplc="D028320E">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43E355A"/>
    <w:multiLevelType w:val="hybridMultilevel"/>
    <w:tmpl w:val="E12C05C8"/>
    <w:lvl w:ilvl="0" w:tplc="3D8CA510">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nsid w:val="1B136C9B"/>
    <w:multiLevelType w:val="multilevel"/>
    <w:tmpl w:val="68FE6E0E"/>
    <w:lvl w:ilvl="0">
      <w:start w:val="1"/>
      <w:numFmt w:val="none"/>
      <w:lvlText w:val=""/>
      <w:lvlJc w:val="left"/>
      <w:pPr>
        <w:tabs>
          <w:tab w:val="num" w:pos="0"/>
        </w:tabs>
        <w:ind w:left="0" w:firstLine="0"/>
      </w:pPr>
      <w:rPr>
        <w:rFonts w:hint="default"/>
      </w:rPr>
    </w:lvl>
    <w:lvl w:ilvl="1">
      <w:start w:val="1"/>
      <w:numFmt w:val="decimal"/>
      <w:lvlText w:val="1.%2"/>
      <w:lvlJc w:val="left"/>
      <w:pPr>
        <w:tabs>
          <w:tab w:val="num" w:pos="709"/>
        </w:tabs>
        <w:ind w:left="0" w:hanging="720"/>
      </w:pPr>
      <w:rPr>
        <w:rFonts w:hint="default"/>
        <w:sz w:val="20"/>
      </w:rPr>
    </w:lvl>
    <w:lvl w:ilvl="2">
      <w:start w:val="1"/>
      <w:numFmt w:val="decimal"/>
      <w:pStyle w:val="Ap-BodyPara3"/>
      <w:lvlText w:val="%11.%2.%3"/>
      <w:lvlJc w:val="left"/>
      <w:pPr>
        <w:tabs>
          <w:tab w:val="num" w:pos="709"/>
        </w:tabs>
        <w:ind w:left="709" w:hanging="709"/>
      </w:pPr>
      <w:rPr>
        <w:rFonts w:hint="default"/>
      </w:rPr>
    </w:lvl>
    <w:lvl w:ilvl="3">
      <w:start w:val="1"/>
      <w:numFmt w:val="lowerLetter"/>
      <w:lvlText w:val="%4."/>
      <w:lvlJc w:val="left"/>
      <w:pPr>
        <w:tabs>
          <w:tab w:val="num" w:pos="357"/>
        </w:tabs>
        <w:ind w:left="357" w:hanging="357"/>
      </w:pPr>
      <w:rPr>
        <w:rFonts w:hint="default"/>
        <w:b w:val="0"/>
        <w:i w:val="0"/>
        <w:sz w:val="20"/>
        <w:szCs w:val="18"/>
      </w:rPr>
    </w:lvl>
    <w:lvl w:ilvl="4">
      <w:start w:val="1"/>
      <w:numFmt w:val="lowerRoman"/>
      <w:lvlText w:val="%5."/>
      <w:lvlJc w:val="left"/>
      <w:pPr>
        <w:tabs>
          <w:tab w:val="num" w:pos="425"/>
        </w:tabs>
        <w:ind w:left="992" w:hanging="425"/>
      </w:pPr>
      <w:rPr>
        <w:rFonts w:hint="default"/>
      </w:rPr>
    </w:lvl>
    <w:lvl w:ilvl="5">
      <w:start w:val="1"/>
      <w:numFmt w:val="bullet"/>
      <w:pStyle w:val="Ap-BodyPara3"/>
      <w:lvlText w:val=""/>
      <w:lvlJc w:val="left"/>
      <w:pPr>
        <w:tabs>
          <w:tab w:val="num" w:pos="425"/>
        </w:tabs>
        <w:ind w:left="425" w:firstLine="720"/>
      </w:pPr>
      <w:rPr>
        <w:rFonts w:ascii="Symbol" w:hAnsi="Symbol" w:hint="default"/>
        <w:color w:val="auto"/>
        <w:sz w:val="18"/>
      </w:rPr>
    </w:lvl>
    <w:lvl w:ilvl="6">
      <w:start w:val="1"/>
      <w:numFmt w:val="bullet"/>
      <w:pStyle w:val="Ap-BodyPara4"/>
      <w:lvlText w:val="-"/>
      <w:lvlJc w:val="left"/>
      <w:pPr>
        <w:tabs>
          <w:tab w:val="num" w:pos="425"/>
        </w:tabs>
        <w:ind w:left="1985" w:hanging="426"/>
      </w:pPr>
      <w:rPr>
        <w:rFonts w:ascii="Arial" w:hAnsi="Arial"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20">
    <w:nsid w:val="29183456"/>
    <w:multiLevelType w:val="hybridMultilevel"/>
    <w:tmpl w:val="DC8221E6"/>
    <w:lvl w:ilvl="0" w:tplc="B672C44C">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E400523"/>
    <w:multiLevelType w:val="multilevel"/>
    <w:tmpl w:val="93E08A5E"/>
    <w:lvl w:ilvl="0">
      <w:start w:val="1"/>
      <w:numFmt w:val="decimal"/>
      <w:lvlText w:val="%1."/>
      <w:lvlJc w:val="left"/>
      <w:pPr>
        <w:ind w:left="720" w:hanging="360"/>
      </w:pPr>
      <w:rPr>
        <w:rFonts w:hint="default"/>
      </w:rPr>
    </w:lvl>
    <w:lvl w:ilvl="1">
      <w:start w:val="2"/>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37678BA"/>
    <w:multiLevelType w:val="hybridMultilevel"/>
    <w:tmpl w:val="349240EE"/>
    <w:lvl w:ilvl="0" w:tplc="1A7AFE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FD046A2"/>
    <w:multiLevelType w:val="hybridMultilevel"/>
    <w:tmpl w:val="4D02B9B8"/>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2CC4286"/>
    <w:multiLevelType w:val="multilevel"/>
    <w:tmpl w:val="05CA63A2"/>
    <w:lvl w:ilvl="0">
      <w:start w:val="1"/>
      <w:numFmt w:val="decimal"/>
      <w:lvlText w:val="%1"/>
      <w:lvlJc w:val="left"/>
      <w:pPr>
        <w:tabs>
          <w:tab w:val="num" w:pos="-720"/>
        </w:tabs>
        <w:ind w:left="-720" w:firstLine="0"/>
      </w:pPr>
      <w:rPr>
        <w:rFonts w:hint="default"/>
        <w:sz w:val="26"/>
        <w:szCs w:val="24"/>
      </w:rPr>
    </w:lvl>
    <w:lvl w:ilvl="1">
      <w:start w:val="1"/>
      <w:numFmt w:val="decimal"/>
      <w:lvlText w:val="%1.%2"/>
      <w:lvlJc w:val="left"/>
      <w:pPr>
        <w:tabs>
          <w:tab w:val="num" w:pos="720"/>
        </w:tabs>
        <w:ind w:left="0" w:hanging="720"/>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lowerLetter"/>
      <w:lvlText w:val="%4."/>
      <w:lvlJc w:val="left"/>
      <w:pPr>
        <w:tabs>
          <w:tab w:val="num" w:pos="641"/>
        </w:tabs>
        <w:ind w:left="641" w:hanging="357"/>
      </w:pPr>
      <w:rPr>
        <w:rFonts w:hint="default"/>
        <w:b w:val="0"/>
        <w:i w:val="0"/>
        <w:color w:val="auto"/>
      </w:rPr>
    </w:lvl>
    <w:lvl w:ilvl="4">
      <w:start w:val="1"/>
      <w:numFmt w:val="lowerRoman"/>
      <w:lvlText w:val="%5."/>
      <w:lvlJc w:val="left"/>
      <w:pPr>
        <w:tabs>
          <w:tab w:val="num" w:pos="425"/>
        </w:tabs>
        <w:ind w:left="992" w:hanging="425"/>
      </w:pPr>
      <w:rPr>
        <w:rFonts w:hint="default"/>
        <w:b w:val="0"/>
      </w:rPr>
    </w:lvl>
    <w:lvl w:ilvl="5">
      <w:start w:val="1"/>
      <w:numFmt w:val="bullet"/>
      <w:lvlText w:val=""/>
      <w:lvlJc w:val="left"/>
      <w:pPr>
        <w:tabs>
          <w:tab w:val="num" w:pos="1276"/>
        </w:tabs>
        <w:ind w:left="2410" w:hanging="425"/>
      </w:pPr>
      <w:rPr>
        <w:rFonts w:ascii="Symbol" w:hAnsi="Symbol" w:hint="default"/>
        <w:color w:val="auto"/>
      </w:rPr>
    </w:lvl>
    <w:lvl w:ilvl="6">
      <w:start w:val="1"/>
      <w:numFmt w:val="bullet"/>
      <w:lvlText w:val="-"/>
      <w:lvlJc w:val="left"/>
      <w:pPr>
        <w:tabs>
          <w:tab w:val="num" w:pos="425"/>
        </w:tabs>
        <w:ind w:left="1985" w:hanging="426"/>
      </w:pPr>
      <w:rPr>
        <w:rFonts w:ascii="Arial" w:hAnsi="Arial" w:hint="default"/>
      </w:rPr>
    </w:lvl>
    <w:lvl w:ilvl="7">
      <w:start w:val="1"/>
      <w:numFmt w:val="decimal"/>
      <w:lvlText w:val="%1.%2.%3.%4.%5.%6.%7.%8"/>
      <w:lvlJc w:val="left"/>
      <w:pPr>
        <w:tabs>
          <w:tab w:val="num" w:pos="0"/>
        </w:tabs>
        <w:ind w:left="0" w:hanging="1440"/>
      </w:pPr>
      <w:rPr>
        <w:rFonts w:hint="default"/>
      </w:rPr>
    </w:lvl>
    <w:lvl w:ilvl="8">
      <w:start w:val="1"/>
      <w:numFmt w:val="decimal"/>
      <w:lvlText w:val="%1.%2.%3.%4.%5.%6.%7.%8.%9"/>
      <w:lvlJc w:val="left"/>
      <w:pPr>
        <w:tabs>
          <w:tab w:val="num" w:pos="144"/>
        </w:tabs>
        <w:ind w:left="144" w:hanging="1584"/>
      </w:pPr>
      <w:rPr>
        <w:rFonts w:hint="default"/>
      </w:rPr>
    </w:lvl>
  </w:abstractNum>
  <w:abstractNum w:abstractNumId="26">
    <w:nsid w:val="43740579"/>
    <w:multiLevelType w:val="hybridMultilevel"/>
    <w:tmpl w:val="E8965F4A"/>
    <w:lvl w:ilvl="0" w:tplc="008402E2">
      <w:start w:val="1"/>
      <w:numFmt w:val="lowerLetter"/>
      <w:lvlText w:val="%1."/>
      <w:lvlJc w:val="left"/>
      <w:pPr>
        <w:ind w:left="1777" w:hanging="360"/>
      </w:pPr>
      <w:rPr>
        <w:rFonts w:hint="default"/>
      </w:r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start w:val="1"/>
      <w:numFmt w:val="decimal"/>
      <w:lvlText w:val="%4."/>
      <w:lvlJc w:val="left"/>
      <w:pPr>
        <w:ind w:left="3937" w:hanging="360"/>
      </w:pPr>
    </w:lvl>
    <w:lvl w:ilvl="4" w:tplc="08090019">
      <w:start w:val="1"/>
      <w:numFmt w:val="lowerLetter"/>
      <w:lvlText w:val="%5."/>
      <w:lvlJc w:val="left"/>
      <w:pPr>
        <w:ind w:left="4657" w:hanging="360"/>
      </w:pPr>
    </w:lvl>
    <w:lvl w:ilvl="5" w:tplc="0809001B">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27">
    <w:nsid w:val="45DF2CD7"/>
    <w:multiLevelType w:val="hybridMultilevel"/>
    <w:tmpl w:val="BA5E4294"/>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8">
    <w:nsid w:val="4FA5437B"/>
    <w:multiLevelType w:val="hybridMultilevel"/>
    <w:tmpl w:val="9D288A28"/>
    <w:lvl w:ilvl="0" w:tplc="974E23EE">
      <w:start w:val="1"/>
      <w:numFmt w:val="low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FCC1827"/>
    <w:multiLevelType w:val="hybridMultilevel"/>
    <w:tmpl w:val="77544BB8"/>
    <w:lvl w:ilvl="0" w:tplc="9CB8C6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0F2A80"/>
    <w:multiLevelType w:val="hybridMultilevel"/>
    <w:tmpl w:val="092EA7D0"/>
    <w:lvl w:ilvl="0" w:tplc="B9B4C42A">
      <w:start w:val="1"/>
      <w:numFmt w:val="lowerLetter"/>
      <w:lvlText w:val="%1."/>
      <w:lvlJc w:val="left"/>
      <w:pPr>
        <w:ind w:left="1211" w:hanging="360"/>
      </w:pPr>
      <w:rPr>
        <w:rFonts w:ascii="Arial" w:eastAsia="Arial" w:hAnsi="Arial" w:cs="Arial" w:hint="default"/>
        <w:sz w:val="2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pStyle w:val="StyleBodypara1Underline"/>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nsid w:val="5CDE7E3B"/>
    <w:multiLevelType w:val="hybridMultilevel"/>
    <w:tmpl w:val="D56649E2"/>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2">
    <w:nsid w:val="66423073"/>
    <w:multiLevelType w:val="hybridMultilevel"/>
    <w:tmpl w:val="D854C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652367B"/>
    <w:multiLevelType w:val="multilevel"/>
    <w:tmpl w:val="97200FD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5337E2"/>
    <w:multiLevelType w:val="hybridMultilevel"/>
    <w:tmpl w:val="4D02B9B8"/>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19C4DCD"/>
    <w:multiLevelType w:val="hybridMultilevel"/>
    <w:tmpl w:val="F2762906"/>
    <w:lvl w:ilvl="0" w:tplc="33A82802">
      <w:start w:val="1"/>
      <w:numFmt w:val="lowerLetter"/>
      <w:lvlText w:val="%1."/>
      <w:lvlJc w:val="left"/>
      <w:pPr>
        <w:ind w:left="1211" w:hanging="360"/>
      </w:pPr>
      <w:rPr>
        <w:rFonts w:hint="default"/>
        <w:sz w:val="20"/>
        <w:szCs w:val="2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6">
    <w:nsid w:val="721300B3"/>
    <w:multiLevelType w:val="hybridMultilevel"/>
    <w:tmpl w:val="923CA8A8"/>
    <w:lvl w:ilvl="0" w:tplc="FE40979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nsid w:val="77195D5F"/>
    <w:multiLevelType w:val="hybridMultilevel"/>
    <w:tmpl w:val="A10A8A80"/>
    <w:lvl w:ilvl="0" w:tplc="246468F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
    <w:nsid w:val="7DBA1ADC"/>
    <w:multiLevelType w:val="hybridMultilevel"/>
    <w:tmpl w:val="3F7E2756"/>
    <w:lvl w:ilvl="0" w:tplc="08090001">
      <w:start w:val="1"/>
      <w:numFmt w:val="bullet"/>
      <w:pStyle w:val="StyleBodyPara2Underlin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BodyPara3Underline"/>
      <w:lvlText w:val=""/>
      <w:lvlJc w:val="left"/>
      <w:pPr>
        <w:ind w:left="2160" w:hanging="360"/>
      </w:pPr>
      <w:rPr>
        <w:rFonts w:ascii="Wingdings" w:hAnsi="Wingdings" w:hint="default"/>
      </w:rPr>
    </w:lvl>
    <w:lvl w:ilvl="3" w:tplc="08090001" w:tentative="1">
      <w:start w:val="1"/>
      <w:numFmt w:val="bullet"/>
      <w:pStyle w:val="StyleBodypara1Left0cmFirstline0cm"/>
      <w:lvlText w:val=""/>
      <w:lvlJc w:val="left"/>
      <w:pPr>
        <w:ind w:left="2880" w:hanging="360"/>
      </w:pPr>
      <w:rPr>
        <w:rFonts w:ascii="Symbol" w:hAnsi="Symbol" w:hint="default"/>
      </w:rPr>
    </w:lvl>
    <w:lvl w:ilvl="4" w:tplc="08090003" w:tentative="1">
      <w:start w:val="1"/>
      <w:numFmt w:val="bullet"/>
      <w:pStyle w:val="StyleBodyPara2Underline"/>
      <w:lvlText w:val="o"/>
      <w:lvlJc w:val="left"/>
      <w:pPr>
        <w:ind w:left="3600" w:hanging="360"/>
      </w:pPr>
      <w:rPr>
        <w:rFonts w:ascii="Courier New" w:hAnsi="Courier New" w:cs="Courier New" w:hint="default"/>
      </w:rPr>
    </w:lvl>
    <w:lvl w:ilvl="5" w:tplc="08090005" w:tentative="1">
      <w:start w:val="1"/>
      <w:numFmt w:val="bullet"/>
      <w:pStyle w:val="StyleBodyPara3Underline"/>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6"/>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7"/>
  </w:num>
  <w:num w:numId="15">
    <w:abstractNumId w:val="37"/>
  </w:num>
  <w:num w:numId="16">
    <w:abstractNumId w:val="35"/>
  </w:num>
  <w:num w:numId="17">
    <w:abstractNumId w:val="30"/>
  </w:num>
  <w:num w:numId="18">
    <w:abstractNumId w:val="38"/>
  </w:num>
  <w:num w:numId="19">
    <w:abstractNumId w:val="32"/>
  </w:num>
  <w:num w:numId="20">
    <w:abstractNumId w:val="28"/>
  </w:num>
  <w:num w:numId="21">
    <w:abstractNumId w:val="26"/>
  </w:num>
  <w:num w:numId="22">
    <w:abstractNumId w:val="13"/>
  </w:num>
  <w:num w:numId="23">
    <w:abstractNumId w:val="33"/>
  </w:num>
  <w:num w:numId="24">
    <w:abstractNumId w:val="36"/>
  </w:num>
  <w:num w:numId="25">
    <w:abstractNumId w:val="15"/>
  </w:num>
  <w:num w:numId="26">
    <w:abstractNumId w:val="19"/>
  </w:num>
  <w:num w:numId="27">
    <w:abstractNumId w:val="18"/>
  </w:num>
  <w:num w:numId="28">
    <w:abstractNumId w:val="34"/>
  </w:num>
  <w:num w:numId="29">
    <w:abstractNumId w:val="24"/>
  </w:num>
  <w:num w:numId="30">
    <w:abstractNumId w:val="25"/>
  </w:num>
  <w:num w:numId="31">
    <w:abstractNumId w:val="27"/>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9"/>
  </w:num>
  <w:num w:numId="35">
    <w:abstractNumId w:val="12"/>
  </w:num>
  <w:num w:numId="36">
    <w:abstractNumId w:val="23"/>
  </w:num>
  <w:num w:numId="37">
    <w:abstractNumId w:val="20"/>
  </w:num>
  <w:num w:numId="38">
    <w:abstractNumId w:val="21"/>
  </w:num>
  <w:num w:numId="39">
    <w:abstractNumId w:val="11"/>
  </w:num>
  <w:num w:numId="40">
    <w:abstractNumId w:val="10"/>
  </w:num>
  <w:num w:numId="41">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36"/>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C03"/>
    <w:rsid w:val="00003296"/>
    <w:rsid w:val="0000734A"/>
    <w:rsid w:val="00010B07"/>
    <w:rsid w:val="0001705B"/>
    <w:rsid w:val="000233AC"/>
    <w:rsid w:val="000344E8"/>
    <w:rsid w:val="0004565C"/>
    <w:rsid w:val="00055F28"/>
    <w:rsid w:val="000614A9"/>
    <w:rsid w:val="000B578F"/>
    <w:rsid w:val="000B5E3E"/>
    <w:rsid w:val="000C2F50"/>
    <w:rsid w:val="000C329A"/>
    <w:rsid w:val="000C475C"/>
    <w:rsid w:val="000C6DA1"/>
    <w:rsid w:val="000F062D"/>
    <w:rsid w:val="0010740A"/>
    <w:rsid w:val="00117127"/>
    <w:rsid w:val="001257A0"/>
    <w:rsid w:val="00126153"/>
    <w:rsid w:val="00133317"/>
    <w:rsid w:val="00136685"/>
    <w:rsid w:val="001451C6"/>
    <w:rsid w:val="00151FB5"/>
    <w:rsid w:val="001534A4"/>
    <w:rsid w:val="001567F9"/>
    <w:rsid w:val="001646D2"/>
    <w:rsid w:val="00165FD7"/>
    <w:rsid w:val="00172775"/>
    <w:rsid w:val="00172DDE"/>
    <w:rsid w:val="001736E5"/>
    <w:rsid w:val="00183975"/>
    <w:rsid w:val="00185867"/>
    <w:rsid w:val="001B1F31"/>
    <w:rsid w:val="001D743D"/>
    <w:rsid w:val="001E51DC"/>
    <w:rsid w:val="001F0F68"/>
    <w:rsid w:val="001F51AF"/>
    <w:rsid w:val="001F65CB"/>
    <w:rsid w:val="001F6A8C"/>
    <w:rsid w:val="001F6AC1"/>
    <w:rsid w:val="00201C03"/>
    <w:rsid w:val="00202B5A"/>
    <w:rsid w:val="00207926"/>
    <w:rsid w:val="00216DFF"/>
    <w:rsid w:val="002257AE"/>
    <w:rsid w:val="00231706"/>
    <w:rsid w:val="002343B3"/>
    <w:rsid w:val="002379FB"/>
    <w:rsid w:val="002639DD"/>
    <w:rsid w:val="002A15B8"/>
    <w:rsid w:val="002A67EC"/>
    <w:rsid w:val="002B1D98"/>
    <w:rsid w:val="002B42C3"/>
    <w:rsid w:val="002C7B7A"/>
    <w:rsid w:val="002F147F"/>
    <w:rsid w:val="002F78D3"/>
    <w:rsid w:val="00302FE2"/>
    <w:rsid w:val="0032229B"/>
    <w:rsid w:val="00323BE5"/>
    <w:rsid w:val="00324054"/>
    <w:rsid w:val="003361EE"/>
    <w:rsid w:val="00342CF6"/>
    <w:rsid w:val="003435E6"/>
    <w:rsid w:val="0035175F"/>
    <w:rsid w:val="003A0834"/>
    <w:rsid w:val="003A7217"/>
    <w:rsid w:val="003B728B"/>
    <w:rsid w:val="003D2E6F"/>
    <w:rsid w:val="003E4630"/>
    <w:rsid w:val="003E6F36"/>
    <w:rsid w:val="003F4E2B"/>
    <w:rsid w:val="00406837"/>
    <w:rsid w:val="00406E9E"/>
    <w:rsid w:val="0041283A"/>
    <w:rsid w:val="00414E4E"/>
    <w:rsid w:val="004256CA"/>
    <w:rsid w:val="004404D0"/>
    <w:rsid w:val="00443B05"/>
    <w:rsid w:val="0045526D"/>
    <w:rsid w:val="00455785"/>
    <w:rsid w:val="004625BA"/>
    <w:rsid w:val="00471AEE"/>
    <w:rsid w:val="004962EA"/>
    <w:rsid w:val="004A7683"/>
    <w:rsid w:val="004B7C76"/>
    <w:rsid w:val="004C0452"/>
    <w:rsid w:val="004D0BF9"/>
    <w:rsid w:val="004D1C44"/>
    <w:rsid w:val="004F2BD7"/>
    <w:rsid w:val="0050392C"/>
    <w:rsid w:val="0051725F"/>
    <w:rsid w:val="005174B7"/>
    <w:rsid w:val="00530453"/>
    <w:rsid w:val="00531050"/>
    <w:rsid w:val="00542C06"/>
    <w:rsid w:val="00564E52"/>
    <w:rsid w:val="00566737"/>
    <w:rsid w:val="0057753C"/>
    <w:rsid w:val="00583DA7"/>
    <w:rsid w:val="00584A2F"/>
    <w:rsid w:val="00593AF1"/>
    <w:rsid w:val="005A2BCD"/>
    <w:rsid w:val="005B1DB8"/>
    <w:rsid w:val="005B3945"/>
    <w:rsid w:val="005B43F9"/>
    <w:rsid w:val="005D69A8"/>
    <w:rsid w:val="006052BE"/>
    <w:rsid w:val="00606636"/>
    <w:rsid w:val="00610C69"/>
    <w:rsid w:val="006148BE"/>
    <w:rsid w:val="00620C3B"/>
    <w:rsid w:val="00641AAC"/>
    <w:rsid w:val="00642E4B"/>
    <w:rsid w:val="0065167B"/>
    <w:rsid w:val="006523F5"/>
    <w:rsid w:val="00654457"/>
    <w:rsid w:val="00663FDA"/>
    <w:rsid w:val="00667E9D"/>
    <w:rsid w:val="006937E8"/>
    <w:rsid w:val="00693ADC"/>
    <w:rsid w:val="006E3EC4"/>
    <w:rsid w:val="006F05C1"/>
    <w:rsid w:val="006F1AF5"/>
    <w:rsid w:val="006F332B"/>
    <w:rsid w:val="00710B4F"/>
    <w:rsid w:val="007134CE"/>
    <w:rsid w:val="0072661C"/>
    <w:rsid w:val="0073022B"/>
    <w:rsid w:val="00730619"/>
    <w:rsid w:val="0075398F"/>
    <w:rsid w:val="00753C58"/>
    <w:rsid w:val="007579B7"/>
    <w:rsid w:val="00757AB4"/>
    <w:rsid w:val="0078045A"/>
    <w:rsid w:val="007839BB"/>
    <w:rsid w:val="0079026E"/>
    <w:rsid w:val="007905D3"/>
    <w:rsid w:val="00791060"/>
    <w:rsid w:val="007973A0"/>
    <w:rsid w:val="007A0AC6"/>
    <w:rsid w:val="007C383E"/>
    <w:rsid w:val="007D0D3A"/>
    <w:rsid w:val="007D6218"/>
    <w:rsid w:val="007E7742"/>
    <w:rsid w:val="007F64F1"/>
    <w:rsid w:val="00833FEA"/>
    <w:rsid w:val="008350E8"/>
    <w:rsid w:val="00840FA5"/>
    <w:rsid w:val="0084282B"/>
    <w:rsid w:val="008468BD"/>
    <w:rsid w:val="00871B33"/>
    <w:rsid w:val="008745C4"/>
    <w:rsid w:val="00874CD5"/>
    <w:rsid w:val="0087538E"/>
    <w:rsid w:val="008912AC"/>
    <w:rsid w:val="008974D6"/>
    <w:rsid w:val="008A1F2D"/>
    <w:rsid w:val="008B3BAD"/>
    <w:rsid w:val="008B4151"/>
    <w:rsid w:val="008C4B8D"/>
    <w:rsid w:val="008C74F5"/>
    <w:rsid w:val="008D498B"/>
    <w:rsid w:val="008F4862"/>
    <w:rsid w:val="0090171E"/>
    <w:rsid w:val="009056EE"/>
    <w:rsid w:val="00921644"/>
    <w:rsid w:val="00935703"/>
    <w:rsid w:val="00940525"/>
    <w:rsid w:val="00952965"/>
    <w:rsid w:val="009709B2"/>
    <w:rsid w:val="009814F7"/>
    <w:rsid w:val="009931C9"/>
    <w:rsid w:val="009A367B"/>
    <w:rsid w:val="009C6358"/>
    <w:rsid w:val="009C70BA"/>
    <w:rsid w:val="009D1F38"/>
    <w:rsid w:val="009F1EFF"/>
    <w:rsid w:val="00A06100"/>
    <w:rsid w:val="00A14206"/>
    <w:rsid w:val="00A25E2A"/>
    <w:rsid w:val="00A35EFD"/>
    <w:rsid w:val="00A477AA"/>
    <w:rsid w:val="00A62B49"/>
    <w:rsid w:val="00A77D75"/>
    <w:rsid w:val="00A8585C"/>
    <w:rsid w:val="00A87241"/>
    <w:rsid w:val="00A90E12"/>
    <w:rsid w:val="00A96565"/>
    <w:rsid w:val="00A97D00"/>
    <w:rsid w:val="00AB598D"/>
    <w:rsid w:val="00AB615A"/>
    <w:rsid w:val="00AD053C"/>
    <w:rsid w:val="00AD1C03"/>
    <w:rsid w:val="00AD7A7A"/>
    <w:rsid w:val="00AF4D45"/>
    <w:rsid w:val="00B07B15"/>
    <w:rsid w:val="00B27006"/>
    <w:rsid w:val="00B31DB6"/>
    <w:rsid w:val="00B5050E"/>
    <w:rsid w:val="00B55F72"/>
    <w:rsid w:val="00B56B0D"/>
    <w:rsid w:val="00B57559"/>
    <w:rsid w:val="00B71DF1"/>
    <w:rsid w:val="00B8704C"/>
    <w:rsid w:val="00BA17A8"/>
    <w:rsid w:val="00BA3E3E"/>
    <w:rsid w:val="00BB6014"/>
    <w:rsid w:val="00BF4127"/>
    <w:rsid w:val="00C11E8E"/>
    <w:rsid w:val="00C167BB"/>
    <w:rsid w:val="00C271D1"/>
    <w:rsid w:val="00C46B5A"/>
    <w:rsid w:val="00C919B1"/>
    <w:rsid w:val="00C96B88"/>
    <w:rsid w:val="00CA148F"/>
    <w:rsid w:val="00CC438A"/>
    <w:rsid w:val="00CC4494"/>
    <w:rsid w:val="00CC6BF0"/>
    <w:rsid w:val="00CF0178"/>
    <w:rsid w:val="00D051DC"/>
    <w:rsid w:val="00D26430"/>
    <w:rsid w:val="00D35C85"/>
    <w:rsid w:val="00D74DF1"/>
    <w:rsid w:val="00D769B1"/>
    <w:rsid w:val="00D77816"/>
    <w:rsid w:val="00D85EFE"/>
    <w:rsid w:val="00D86166"/>
    <w:rsid w:val="00D97417"/>
    <w:rsid w:val="00DA4A2A"/>
    <w:rsid w:val="00DA7A9A"/>
    <w:rsid w:val="00DC6DF9"/>
    <w:rsid w:val="00DD2889"/>
    <w:rsid w:val="00DD5BCA"/>
    <w:rsid w:val="00DE2A15"/>
    <w:rsid w:val="00DE4B1D"/>
    <w:rsid w:val="00DF7BAD"/>
    <w:rsid w:val="00E01F0C"/>
    <w:rsid w:val="00E026DA"/>
    <w:rsid w:val="00E058B2"/>
    <w:rsid w:val="00E1012C"/>
    <w:rsid w:val="00E17AF7"/>
    <w:rsid w:val="00E20BC8"/>
    <w:rsid w:val="00E25B53"/>
    <w:rsid w:val="00E2682C"/>
    <w:rsid w:val="00E438F3"/>
    <w:rsid w:val="00E456DF"/>
    <w:rsid w:val="00E50A95"/>
    <w:rsid w:val="00E51567"/>
    <w:rsid w:val="00E5244C"/>
    <w:rsid w:val="00E62DB7"/>
    <w:rsid w:val="00E63151"/>
    <w:rsid w:val="00E661A4"/>
    <w:rsid w:val="00E76916"/>
    <w:rsid w:val="00E85849"/>
    <w:rsid w:val="00EA3F3A"/>
    <w:rsid w:val="00EA6733"/>
    <w:rsid w:val="00EB0408"/>
    <w:rsid w:val="00EB4EC3"/>
    <w:rsid w:val="00EB4F1A"/>
    <w:rsid w:val="00EC023F"/>
    <w:rsid w:val="00ED0E2B"/>
    <w:rsid w:val="00ED11DC"/>
    <w:rsid w:val="00EE583F"/>
    <w:rsid w:val="00EE68A3"/>
    <w:rsid w:val="00EF3D4F"/>
    <w:rsid w:val="00EF5F06"/>
    <w:rsid w:val="00F11FB9"/>
    <w:rsid w:val="00F25E0E"/>
    <w:rsid w:val="00F25F3F"/>
    <w:rsid w:val="00F270C1"/>
    <w:rsid w:val="00F3003F"/>
    <w:rsid w:val="00F33ACD"/>
    <w:rsid w:val="00F53C98"/>
    <w:rsid w:val="00F73D9F"/>
    <w:rsid w:val="00FB4DAE"/>
    <w:rsid w:val="00FC6E34"/>
    <w:rsid w:val="00FE5DDA"/>
    <w:rsid w:val="00FE7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address" w:uiPriority="0"/>
    <w:lsdException w:name="envelope return" w:uiPriority="0"/>
    <w:lsdException w:name="annotation reference" w:uiPriority="0"/>
    <w:lsdException w:name="page number" w:uiPriority="0"/>
    <w:lsdException w:name="endnote text" w:uiPriority="0"/>
    <w:lsdException w:name="macro"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B6BF00" w:themeColor="light2"/>
      <w:sz w:val="140"/>
      <w:szCs w:val="28"/>
    </w:rPr>
  </w:style>
  <w:style w:type="paragraph" w:styleId="Heading2">
    <w:name w:val="heading 2"/>
    <w:next w:val="Normal"/>
    <w:link w:val="Heading2Char"/>
    <w:uiPriority w:val="1"/>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nhideWhenUsed/>
    <w:qFormat/>
    <w:rsid w:val="003B728B"/>
    <w:pPr>
      <w:pageBreakBefore/>
      <w:framePr w:w="10546" w:h="1814" w:hRule="exact" w:wrap="around" w:vAnchor="page" w:hAnchor="text" w:y="937"/>
      <w:spacing w:after="0"/>
      <w:outlineLvl w:val="2"/>
    </w:pPr>
    <w:rPr>
      <w:color w:val="B6BF00" w:themeColor="light2"/>
    </w:rPr>
  </w:style>
  <w:style w:type="paragraph" w:styleId="Heading4">
    <w:name w:val="heading 4"/>
    <w:basedOn w:val="Normal"/>
    <w:next w:val="Normal"/>
    <w:link w:val="Heading4Char"/>
    <w:unhideWhenUsed/>
    <w:qFormat/>
    <w:rsid w:val="009814F7"/>
    <w:pPr>
      <w:keepNext/>
      <w:keepLines/>
      <w:spacing w:before="227" w:line="280" w:lineRule="atLeast"/>
      <w:outlineLvl w:val="3"/>
    </w:pPr>
    <w:rPr>
      <w:rFonts w:asciiTheme="majorHAnsi" w:eastAsiaTheme="majorEastAsia" w:hAnsiTheme="majorHAnsi" w:cstheme="majorBidi"/>
      <w:bCs/>
      <w:iCs/>
      <w:color w:val="B6BF00" w:themeColor="light2"/>
      <w:sz w:val="24"/>
    </w:rPr>
  </w:style>
  <w:style w:type="paragraph" w:styleId="Heading5">
    <w:name w:val="heading 5"/>
    <w:basedOn w:val="Normal"/>
    <w:next w:val="Normal"/>
    <w:link w:val="Heading5Char"/>
    <w:unhideWhenUsed/>
    <w:qFormat/>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nhideWhenUsed/>
    <w:qFormat/>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nhideWhenUsed/>
    <w:qFormat/>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nhideWhenUsed/>
    <w:qFormat/>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nhideWhenUsed/>
    <w:qFormat/>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9"/>
    <w:rsid w:val="003D2E6F"/>
    <w:rPr>
      <w:rFonts w:asciiTheme="majorHAnsi" w:eastAsiaTheme="majorEastAsia" w:hAnsiTheme="majorHAnsi" w:cstheme="majorBidi"/>
      <w:bCs/>
      <w:color w:val="B6BF00" w:themeColor="light2"/>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rsid w:val="003B728B"/>
    <w:rPr>
      <w:rFonts w:asciiTheme="majorHAnsi" w:eastAsiaTheme="majorEastAsia" w:hAnsiTheme="majorHAnsi" w:cstheme="majorBidi"/>
      <w:bCs/>
      <w:color w:val="B6BF00" w:themeColor="light2"/>
      <w:sz w:val="68"/>
      <w:szCs w:val="28"/>
    </w:rPr>
  </w:style>
  <w:style w:type="character" w:customStyle="1" w:styleId="Heading4Char">
    <w:name w:val="Heading 4 Char"/>
    <w:basedOn w:val="DefaultParagraphFont"/>
    <w:link w:val="Heading4"/>
    <w:rsid w:val="009814F7"/>
    <w:rPr>
      <w:rFonts w:asciiTheme="majorHAnsi" w:eastAsiaTheme="majorEastAsia" w:hAnsiTheme="majorHAnsi" w:cstheme="majorBidi"/>
      <w:bCs/>
      <w:iCs/>
      <w:color w:val="B6BF00" w:themeColor="light2"/>
      <w:sz w:val="24"/>
    </w:rPr>
  </w:style>
  <w:style w:type="character" w:customStyle="1" w:styleId="Heading5Char">
    <w:name w:val="Heading 5 Char"/>
    <w:basedOn w:val="DefaultParagraphFont"/>
    <w:link w:val="Heading5"/>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1"/>
    <w:unhideWhenUsed/>
    <w:qFormat/>
    <w:rsid w:val="00B31DB6"/>
    <w:pPr>
      <w:spacing w:after="120"/>
    </w:pPr>
  </w:style>
  <w:style w:type="character" w:customStyle="1" w:styleId="BodyTextChar">
    <w:name w:val="Body Text Char"/>
    <w:basedOn w:val="DefaultParagraphFont"/>
    <w:link w:val="BodyText"/>
    <w:uiPriority w:val="99"/>
    <w:rsid w:val="00B31DB6"/>
    <w:rPr>
      <w:color w:val="878787"/>
    </w:rPr>
  </w:style>
  <w:style w:type="paragraph" w:styleId="BodyText2">
    <w:name w:val="Body Text 2"/>
    <w:basedOn w:val="Normal"/>
    <w:link w:val="BodyText2Char"/>
    <w:unhideWhenUsed/>
    <w:rsid w:val="00B31DB6"/>
    <w:pPr>
      <w:spacing w:after="120" w:line="480" w:lineRule="auto"/>
    </w:pPr>
  </w:style>
  <w:style w:type="character" w:customStyle="1" w:styleId="BodyText2Char">
    <w:name w:val="Body Text 2 Char"/>
    <w:basedOn w:val="DefaultParagraphFont"/>
    <w:link w:val="BodyText2"/>
    <w:rsid w:val="00B31DB6"/>
    <w:rPr>
      <w:color w:val="878787"/>
    </w:rPr>
  </w:style>
  <w:style w:type="paragraph" w:styleId="BodyText3">
    <w:name w:val="Body Text 3"/>
    <w:basedOn w:val="Normal"/>
    <w:link w:val="BodyText3Char"/>
    <w:unhideWhenUsed/>
    <w:rsid w:val="00B31DB6"/>
    <w:pPr>
      <w:spacing w:after="120"/>
    </w:pPr>
    <w:rPr>
      <w:sz w:val="16"/>
      <w:szCs w:val="16"/>
    </w:rPr>
  </w:style>
  <w:style w:type="character" w:customStyle="1" w:styleId="BodyText3Char">
    <w:name w:val="Body Text 3 Char"/>
    <w:basedOn w:val="DefaultParagraphFont"/>
    <w:link w:val="BodyText3"/>
    <w:rsid w:val="00B31DB6"/>
    <w:rPr>
      <w:color w:val="878787"/>
      <w:sz w:val="16"/>
      <w:szCs w:val="16"/>
    </w:rPr>
  </w:style>
  <w:style w:type="paragraph" w:styleId="BodyTextFirstIndent">
    <w:name w:val="Body Text First Indent"/>
    <w:basedOn w:val="BodyText"/>
    <w:link w:val="BodyTextFirstIndentChar"/>
    <w:unhideWhenUsed/>
    <w:rsid w:val="00B31DB6"/>
    <w:pPr>
      <w:spacing w:after="227"/>
      <w:ind w:firstLine="360"/>
    </w:pPr>
  </w:style>
  <w:style w:type="character" w:customStyle="1" w:styleId="BodyTextFirstIndentChar">
    <w:name w:val="Body Text First Indent Char"/>
    <w:basedOn w:val="BodyTextChar"/>
    <w:link w:val="BodyTextFirstIndent"/>
    <w:rsid w:val="00B31DB6"/>
    <w:rPr>
      <w:color w:val="878787"/>
    </w:rPr>
  </w:style>
  <w:style w:type="paragraph" w:styleId="BodyTextIndent">
    <w:name w:val="Body Text Indent"/>
    <w:basedOn w:val="Normal"/>
    <w:link w:val="BodyTextIndentChar"/>
    <w:unhideWhenUsed/>
    <w:rsid w:val="00B31DB6"/>
    <w:pPr>
      <w:spacing w:after="120"/>
      <w:ind w:left="283"/>
    </w:pPr>
  </w:style>
  <w:style w:type="character" w:customStyle="1" w:styleId="BodyTextIndentChar">
    <w:name w:val="Body Text Indent Char"/>
    <w:basedOn w:val="DefaultParagraphFont"/>
    <w:link w:val="BodyTextIndent"/>
    <w:rsid w:val="00B31DB6"/>
    <w:rPr>
      <w:color w:val="878787"/>
    </w:rPr>
  </w:style>
  <w:style w:type="paragraph" w:styleId="BodyTextFirstIndent2">
    <w:name w:val="Body Text First Indent 2"/>
    <w:basedOn w:val="BodyTextIndent"/>
    <w:link w:val="BodyTextFirstIndent2Char"/>
    <w:unhideWhenUsed/>
    <w:rsid w:val="00B31DB6"/>
    <w:pPr>
      <w:spacing w:after="227"/>
      <w:ind w:left="360" w:firstLine="360"/>
    </w:pPr>
  </w:style>
  <w:style w:type="character" w:customStyle="1" w:styleId="BodyTextFirstIndent2Char">
    <w:name w:val="Body Text First Indent 2 Char"/>
    <w:basedOn w:val="BodyTextIndentChar"/>
    <w:link w:val="BodyTextFirstIndent2"/>
    <w:rsid w:val="00B31DB6"/>
    <w:rPr>
      <w:color w:val="878787"/>
    </w:rPr>
  </w:style>
  <w:style w:type="paragraph" w:styleId="BodyTextIndent2">
    <w:name w:val="Body Text Indent 2"/>
    <w:basedOn w:val="Normal"/>
    <w:link w:val="BodyTextIndent2Char"/>
    <w:unhideWhenUsed/>
    <w:rsid w:val="00B31DB6"/>
    <w:pPr>
      <w:spacing w:after="120" w:line="480" w:lineRule="auto"/>
      <w:ind w:left="283"/>
    </w:pPr>
  </w:style>
  <w:style w:type="character" w:customStyle="1" w:styleId="BodyTextIndent2Char">
    <w:name w:val="Body Text Indent 2 Char"/>
    <w:basedOn w:val="DefaultParagraphFont"/>
    <w:link w:val="BodyTextIndent2"/>
    <w:rsid w:val="00B31DB6"/>
    <w:rPr>
      <w:color w:val="878787"/>
    </w:rPr>
  </w:style>
  <w:style w:type="paragraph" w:styleId="BodyTextIndent3">
    <w:name w:val="Body Text Indent 3"/>
    <w:basedOn w:val="Normal"/>
    <w:link w:val="BodyTextIndent3Char"/>
    <w:unhideWhenUsed/>
    <w:rsid w:val="00B31DB6"/>
    <w:pPr>
      <w:spacing w:after="120"/>
      <w:ind w:left="283"/>
    </w:pPr>
    <w:rPr>
      <w:sz w:val="16"/>
      <w:szCs w:val="16"/>
    </w:rPr>
  </w:style>
  <w:style w:type="character" w:customStyle="1" w:styleId="BodyTextIndent3Char">
    <w:name w:val="Body Text Indent 3 Char"/>
    <w:basedOn w:val="DefaultParagraphFont"/>
    <w:link w:val="BodyTextIndent3"/>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nhideWhenUsed/>
    <w:qFormat/>
    <w:rsid w:val="00B31DB6"/>
    <w:pPr>
      <w:spacing w:after="200" w:line="240" w:lineRule="auto"/>
    </w:pPr>
    <w:rPr>
      <w:b/>
      <w:bCs/>
      <w:color w:val="00C0B5" w:themeColor="accent1"/>
      <w:sz w:val="18"/>
      <w:szCs w:val="18"/>
    </w:rPr>
  </w:style>
  <w:style w:type="paragraph" w:styleId="Closing">
    <w:name w:val="Closing"/>
    <w:basedOn w:val="Normal"/>
    <w:link w:val="ClosingChar"/>
    <w:unhideWhenUsed/>
    <w:rsid w:val="00B31DB6"/>
    <w:pPr>
      <w:spacing w:after="0" w:line="240" w:lineRule="auto"/>
      <w:ind w:left="4252"/>
    </w:pPr>
  </w:style>
  <w:style w:type="character" w:customStyle="1" w:styleId="ClosingChar">
    <w:name w:val="Closing Char"/>
    <w:basedOn w:val="DefaultParagraphFont"/>
    <w:link w:val="Closing"/>
    <w:rsid w:val="00B31DB6"/>
    <w:rPr>
      <w:color w:val="878787"/>
    </w:rPr>
  </w:style>
  <w:style w:type="character" w:styleId="CommentReference">
    <w:name w:val="annotation reference"/>
    <w:basedOn w:val="DefaultParagraphFont"/>
    <w:semiHidden/>
    <w:unhideWhenUsed/>
    <w:rsid w:val="00B31DB6"/>
    <w:rPr>
      <w:sz w:val="16"/>
      <w:szCs w:val="16"/>
    </w:rPr>
  </w:style>
  <w:style w:type="paragraph" w:styleId="CommentText">
    <w:name w:val="annotation text"/>
    <w:basedOn w:val="Normal"/>
    <w:link w:val="CommentTextChar"/>
    <w:semiHidden/>
    <w:unhideWhenUsed/>
    <w:rsid w:val="00B31DB6"/>
    <w:pPr>
      <w:spacing w:line="240" w:lineRule="auto"/>
    </w:pPr>
  </w:style>
  <w:style w:type="character" w:customStyle="1" w:styleId="CommentTextChar">
    <w:name w:val="Comment Text Char"/>
    <w:basedOn w:val="DefaultParagraphFont"/>
    <w:link w:val="CommentText"/>
    <w:semiHidden/>
    <w:rsid w:val="00B31DB6"/>
    <w:rPr>
      <w:color w:val="878787"/>
      <w:sz w:val="20"/>
      <w:szCs w:val="20"/>
    </w:rPr>
  </w:style>
  <w:style w:type="paragraph" w:styleId="CommentSubject">
    <w:name w:val="annotation subject"/>
    <w:basedOn w:val="CommentText"/>
    <w:next w:val="CommentText"/>
    <w:link w:val="CommentSubjectChar"/>
    <w:semiHidden/>
    <w:unhideWhenUsed/>
    <w:rsid w:val="00B31DB6"/>
    <w:rPr>
      <w:b/>
      <w:bCs/>
    </w:rPr>
  </w:style>
  <w:style w:type="character" w:customStyle="1" w:styleId="CommentSubjectChar">
    <w:name w:val="Comment Subject Char"/>
    <w:basedOn w:val="CommentTextChar"/>
    <w:link w:val="CommentSubject"/>
    <w:semiHidden/>
    <w:rsid w:val="00B31DB6"/>
    <w:rPr>
      <w:b/>
      <w:bCs/>
      <w:color w:val="878787"/>
      <w:sz w:val="20"/>
      <w:szCs w:val="20"/>
    </w:rPr>
  </w:style>
  <w:style w:type="paragraph" w:styleId="Date">
    <w:name w:val="Date"/>
    <w:basedOn w:val="Normal"/>
    <w:next w:val="Normal"/>
    <w:link w:val="DateChar"/>
    <w:unhideWhenUsed/>
    <w:rsid w:val="00B31DB6"/>
  </w:style>
  <w:style w:type="character" w:customStyle="1" w:styleId="DateChar">
    <w:name w:val="Date Char"/>
    <w:basedOn w:val="DefaultParagraphFont"/>
    <w:link w:val="Date"/>
    <w:rsid w:val="00B31DB6"/>
    <w:rPr>
      <w:color w:val="878787"/>
    </w:rPr>
  </w:style>
  <w:style w:type="paragraph" w:styleId="DocumentMap">
    <w:name w:val="Document Map"/>
    <w:basedOn w:val="Normal"/>
    <w:link w:val="DocumentMapChar"/>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B31DB6"/>
    <w:rPr>
      <w:rFonts w:ascii="Tahoma" w:hAnsi="Tahoma" w:cs="Tahoma"/>
      <w:color w:val="878787"/>
      <w:sz w:val="16"/>
      <w:szCs w:val="16"/>
    </w:rPr>
  </w:style>
  <w:style w:type="paragraph" w:styleId="E-mailSignature">
    <w:name w:val="E-mail Signature"/>
    <w:basedOn w:val="Normal"/>
    <w:link w:val="E-mailSignatureChar"/>
    <w:unhideWhenUsed/>
    <w:rsid w:val="00B31DB6"/>
    <w:pPr>
      <w:spacing w:after="0" w:line="240" w:lineRule="auto"/>
    </w:pPr>
  </w:style>
  <w:style w:type="character" w:customStyle="1" w:styleId="E-mailSignatureChar">
    <w:name w:val="E-mail Signature Char"/>
    <w:basedOn w:val="DefaultParagraphFont"/>
    <w:link w:val="E-mailSignature"/>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semiHidden/>
    <w:unhideWhenUsed/>
    <w:rsid w:val="00B31DB6"/>
    <w:pPr>
      <w:spacing w:after="0" w:line="240" w:lineRule="auto"/>
    </w:pPr>
  </w:style>
  <w:style w:type="character" w:customStyle="1" w:styleId="EndnoteTextChar">
    <w:name w:val="Endnote Text Char"/>
    <w:basedOn w:val="DefaultParagraphFont"/>
    <w:link w:val="EndnoteText"/>
    <w:semiHidden/>
    <w:rsid w:val="00B31DB6"/>
    <w:rPr>
      <w:color w:val="878787"/>
      <w:sz w:val="20"/>
      <w:szCs w:val="20"/>
    </w:rPr>
  </w:style>
  <w:style w:type="paragraph" w:styleId="EnvelopeAddress">
    <w:name w:val="envelope address"/>
    <w:basedOn w:val="Normal"/>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semiHidden/>
    <w:unhideWhenUsed/>
    <w:rsid w:val="00B31DB6"/>
    <w:pPr>
      <w:spacing w:after="0" w:line="240" w:lineRule="auto"/>
    </w:pPr>
  </w:style>
  <w:style w:type="character" w:customStyle="1" w:styleId="FootnoteTextChar">
    <w:name w:val="Footnote Text Char"/>
    <w:basedOn w:val="DefaultParagraphFont"/>
    <w:link w:val="FootnoteText"/>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nhideWhenUsed/>
    <w:rsid w:val="00B31DB6"/>
    <w:pPr>
      <w:spacing w:after="0" w:line="240" w:lineRule="auto"/>
    </w:pPr>
    <w:rPr>
      <w:i/>
      <w:iCs/>
    </w:rPr>
  </w:style>
  <w:style w:type="character" w:customStyle="1" w:styleId="HTMLAddressChar">
    <w:name w:val="HTML Address Char"/>
    <w:basedOn w:val="DefaultParagraphFont"/>
    <w:link w:val="HTMLAddress"/>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nhideWhenUsed/>
    <w:rsid w:val="00B31DB6"/>
    <w:pPr>
      <w:ind w:left="283" w:hanging="283"/>
      <w:contextualSpacing/>
    </w:pPr>
  </w:style>
  <w:style w:type="paragraph" w:styleId="List2">
    <w:name w:val="List 2"/>
    <w:basedOn w:val="Normal"/>
    <w:unhideWhenUsed/>
    <w:rsid w:val="00B31DB6"/>
    <w:pPr>
      <w:ind w:left="566" w:hanging="283"/>
      <w:contextualSpacing/>
    </w:pPr>
  </w:style>
  <w:style w:type="paragraph" w:styleId="List3">
    <w:name w:val="List 3"/>
    <w:basedOn w:val="Normal"/>
    <w:unhideWhenUsed/>
    <w:rsid w:val="00B31DB6"/>
    <w:pPr>
      <w:ind w:left="849" w:hanging="283"/>
      <w:contextualSpacing/>
    </w:pPr>
  </w:style>
  <w:style w:type="paragraph" w:styleId="List4">
    <w:name w:val="List 4"/>
    <w:basedOn w:val="Normal"/>
    <w:unhideWhenUsed/>
    <w:rsid w:val="00B31DB6"/>
    <w:pPr>
      <w:ind w:left="1132" w:hanging="283"/>
      <w:contextualSpacing/>
    </w:pPr>
  </w:style>
  <w:style w:type="paragraph" w:styleId="List5">
    <w:name w:val="List 5"/>
    <w:basedOn w:val="Normal"/>
    <w:unhideWhenUsed/>
    <w:rsid w:val="00B31DB6"/>
    <w:pPr>
      <w:ind w:left="1415" w:hanging="283"/>
      <w:contextualSpacing/>
    </w:pPr>
  </w:style>
  <w:style w:type="paragraph" w:styleId="ListBullet">
    <w:name w:val="List Bullet"/>
    <w:basedOn w:val="Normal"/>
    <w:unhideWhenUsed/>
    <w:qFormat/>
    <w:rsid w:val="00E456DF"/>
    <w:pPr>
      <w:numPr>
        <w:numId w:val="14"/>
      </w:numPr>
      <w:spacing w:after="170"/>
    </w:pPr>
    <w:rPr>
      <w:color w:val="808080"/>
    </w:rPr>
  </w:style>
  <w:style w:type="paragraph" w:styleId="ListBullet2">
    <w:name w:val="List Bullet 2"/>
    <w:basedOn w:val="Normal"/>
    <w:unhideWhenUsed/>
    <w:rsid w:val="00B31DB6"/>
    <w:pPr>
      <w:numPr>
        <w:numId w:val="4"/>
      </w:numPr>
      <w:contextualSpacing/>
    </w:pPr>
  </w:style>
  <w:style w:type="paragraph" w:styleId="ListBullet3">
    <w:name w:val="List Bullet 3"/>
    <w:basedOn w:val="Normal"/>
    <w:unhideWhenUsed/>
    <w:rsid w:val="00B31DB6"/>
    <w:pPr>
      <w:numPr>
        <w:numId w:val="5"/>
      </w:numPr>
      <w:contextualSpacing/>
    </w:pPr>
  </w:style>
  <w:style w:type="paragraph" w:styleId="ListBullet4">
    <w:name w:val="List Bullet 4"/>
    <w:basedOn w:val="Normal"/>
    <w:unhideWhenUsed/>
    <w:rsid w:val="00B31DB6"/>
    <w:pPr>
      <w:numPr>
        <w:numId w:val="6"/>
      </w:numPr>
      <w:contextualSpacing/>
    </w:pPr>
  </w:style>
  <w:style w:type="paragraph" w:styleId="ListBullet5">
    <w:name w:val="List Bullet 5"/>
    <w:basedOn w:val="Normal"/>
    <w:unhideWhenUsed/>
    <w:rsid w:val="00B31DB6"/>
    <w:pPr>
      <w:numPr>
        <w:numId w:val="7"/>
      </w:numPr>
      <w:contextualSpacing/>
    </w:pPr>
  </w:style>
  <w:style w:type="paragraph" w:styleId="ListContinue">
    <w:name w:val="List Continue"/>
    <w:basedOn w:val="Normal"/>
    <w:unhideWhenUsed/>
    <w:rsid w:val="00B31DB6"/>
    <w:pPr>
      <w:spacing w:after="120"/>
      <w:ind w:left="283"/>
      <w:contextualSpacing/>
    </w:pPr>
  </w:style>
  <w:style w:type="paragraph" w:styleId="ListContinue2">
    <w:name w:val="List Continue 2"/>
    <w:basedOn w:val="Normal"/>
    <w:unhideWhenUsed/>
    <w:rsid w:val="00B31DB6"/>
    <w:pPr>
      <w:spacing w:after="120"/>
      <w:ind w:left="566"/>
      <w:contextualSpacing/>
    </w:pPr>
  </w:style>
  <w:style w:type="paragraph" w:styleId="ListContinue3">
    <w:name w:val="List Continue 3"/>
    <w:basedOn w:val="Normal"/>
    <w:unhideWhenUsed/>
    <w:rsid w:val="00B31DB6"/>
    <w:pPr>
      <w:spacing w:after="120"/>
      <w:ind w:left="849"/>
      <w:contextualSpacing/>
    </w:pPr>
  </w:style>
  <w:style w:type="paragraph" w:styleId="ListContinue4">
    <w:name w:val="List Continue 4"/>
    <w:basedOn w:val="Normal"/>
    <w:unhideWhenUsed/>
    <w:rsid w:val="00B31DB6"/>
    <w:pPr>
      <w:spacing w:after="120"/>
      <w:ind w:left="1132"/>
      <w:contextualSpacing/>
    </w:pPr>
  </w:style>
  <w:style w:type="paragraph" w:styleId="ListContinue5">
    <w:name w:val="List Continue 5"/>
    <w:basedOn w:val="Normal"/>
    <w:unhideWhenUsed/>
    <w:rsid w:val="00B31DB6"/>
    <w:pPr>
      <w:spacing w:after="120"/>
      <w:ind w:left="1415"/>
      <w:contextualSpacing/>
    </w:pPr>
  </w:style>
  <w:style w:type="paragraph" w:styleId="ListNumber">
    <w:name w:val="List Number"/>
    <w:basedOn w:val="Normal"/>
    <w:unhideWhenUsed/>
    <w:rsid w:val="00B31DB6"/>
    <w:pPr>
      <w:numPr>
        <w:numId w:val="8"/>
      </w:numPr>
      <w:contextualSpacing/>
    </w:pPr>
  </w:style>
  <w:style w:type="paragraph" w:styleId="ListNumber2">
    <w:name w:val="List Number 2"/>
    <w:basedOn w:val="Normal"/>
    <w:unhideWhenUsed/>
    <w:rsid w:val="00B31DB6"/>
    <w:pPr>
      <w:numPr>
        <w:numId w:val="9"/>
      </w:numPr>
      <w:contextualSpacing/>
    </w:pPr>
  </w:style>
  <w:style w:type="paragraph" w:styleId="ListNumber3">
    <w:name w:val="List Number 3"/>
    <w:basedOn w:val="Normal"/>
    <w:unhideWhenUsed/>
    <w:rsid w:val="00B31DB6"/>
    <w:pPr>
      <w:numPr>
        <w:numId w:val="10"/>
      </w:numPr>
      <w:contextualSpacing/>
    </w:pPr>
  </w:style>
  <w:style w:type="paragraph" w:styleId="ListNumber4">
    <w:name w:val="List Number 4"/>
    <w:basedOn w:val="Normal"/>
    <w:unhideWhenUsed/>
    <w:rsid w:val="00B31DB6"/>
    <w:pPr>
      <w:numPr>
        <w:numId w:val="11"/>
      </w:numPr>
      <w:contextualSpacing/>
    </w:pPr>
  </w:style>
  <w:style w:type="paragraph" w:styleId="ListNumber5">
    <w:name w:val="List Number 5"/>
    <w:basedOn w:val="Normal"/>
    <w:unhideWhenUsed/>
    <w:rsid w:val="00B31DB6"/>
    <w:pPr>
      <w:numPr>
        <w:numId w:val="12"/>
      </w:numPr>
      <w:contextualSpacing/>
    </w:pPr>
  </w:style>
  <w:style w:type="paragraph" w:styleId="ListParagraph">
    <w:name w:val="List Paragraph"/>
    <w:basedOn w:val="Normal"/>
    <w:uiPriority w:val="1"/>
    <w:qFormat/>
    <w:rsid w:val="00B31DB6"/>
    <w:pPr>
      <w:ind w:left="720"/>
      <w:contextualSpacing/>
    </w:pPr>
  </w:style>
  <w:style w:type="paragraph" w:styleId="MacroText">
    <w:name w:val="macro"/>
    <w:link w:val="MacroTextChar"/>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semiHidden/>
    <w:rsid w:val="00B31DB6"/>
    <w:rPr>
      <w:rFonts w:ascii="Consolas" w:hAnsi="Consolas" w:cs="Consolas"/>
      <w:color w:val="878787"/>
      <w:sz w:val="20"/>
      <w:szCs w:val="20"/>
    </w:rPr>
  </w:style>
  <w:style w:type="paragraph" w:styleId="MessageHeader">
    <w:name w:val="Message Header"/>
    <w:basedOn w:val="Normal"/>
    <w:link w:val="MessageHeaderChar"/>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nhideWhenUsed/>
    <w:rsid w:val="00B31DB6"/>
    <w:rPr>
      <w:rFonts w:ascii="Times New Roman" w:hAnsi="Times New Roman" w:cs="Times New Roman"/>
    </w:rPr>
  </w:style>
  <w:style w:type="paragraph" w:styleId="NormalIndent">
    <w:name w:val="Normal Indent"/>
    <w:basedOn w:val="Normal"/>
    <w:unhideWhenUsed/>
    <w:rsid w:val="00B31DB6"/>
    <w:pPr>
      <w:ind w:left="720"/>
    </w:pPr>
  </w:style>
  <w:style w:type="paragraph" w:styleId="NoteHeading">
    <w:name w:val="Note Heading"/>
    <w:basedOn w:val="Normal"/>
    <w:next w:val="Normal"/>
    <w:link w:val="NoteHeadingChar"/>
    <w:unhideWhenUsed/>
    <w:rsid w:val="00B31DB6"/>
    <w:pPr>
      <w:spacing w:after="0" w:line="240" w:lineRule="auto"/>
    </w:pPr>
  </w:style>
  <w:style w:type="character" w:customStyle="1" w:styleId="NoteHeadingChar">
    <w:name w:val="Note Heading Char"/>
    <w:basedOn w:val="DefaultParagraphFont"/>
    <w:link w:val="NoteHeading"/>
    <w:rsid w:val="00B31DB6"/>
    <w:rPr>
      <w:color w:val="878787"/>
    </w:rPr>
  </w:style>
  <w:style w:type="character" w:styleId="PageNumber">
    <w:name w:val="page number"/>
    <w:basedOn w:val="DefaultParagraphFont"/>
    <w:unhideWhenUsed/>
    <w:rsid w:val="00B31DB6"/>
  </w:style>
  <w:style w:type="paragraph" w:styleId="PlainText">
    <w:name w:val="Plain Text"/>
    <w:basedOn w:val="Normal"/>
    <w:link w:val="PlainTextChar"/>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nhideWhenUsed/>
    <w:rsid w:val="00B31DB6"/>
  </w:style>
  <w:style w:type="character" w:customStyle="1" w:styleId="SalutationChar">
    <w:name w:val="Salutation Char"/>
    <w:basedOn w:val="DefaultParagraphFont"/>
    <w:link w:val="Salutation"/>
    <w:rsid w:val="00B31DB6"/>
    <w:rPr>
      <w:color w:val="878787"/>
    </w:rPr>
  </w:style>
  <w:style w:type="paragraph" w:styleId="Signature">
    <w:name w:val="Signature"/>
    <w:basedOn w:val="Normal"/>
    <w:link w:val="SignatureChar"/>
    <w:unhideWhenUsed/>
    <w:rsid w:val="00B31DB6"/>
    <w:pPr>
      <w:spacing w:after="0" w:line="240" w:lineRule="auto"/>
      <w:ind w:left="4252"/>
    </w:pPr>
  </w:style>
  <w:style w:type="character" w:customStyle="1" w:styleId="SignatureChar">
    <w:name w:val="Signature Char"/>
    <w:basedOn w:val="DefaultParagraphFont"/>
    <w:link w:val="Signature"/>
    <w:rsid w:val="00B31DB6"/>
    <w:rPr>
      <w:color w:val="878787"/>
    </w:rPr>
  </w:style>
  <w:style w:type="character" w:styleId="Strong">
    <w:name w:val="Strong"/>
    <w:basedOn w:val="DefaultParagraphFont"/>
    <w:uiPriority w:val="22"/>
    <w:semiHidden/>
    <w:rsid w:val="00B31DB6"/>
    <w:rPr>
      <w:b/>
      <w:bCs/>
    </w:rPr>
  </w:style>
  <w:style w:type="paragraph" w:styleId="Subtitle">
    <w:name w:val="Subtitle"/>
    <w:basedOn w:val="Normal"/>
    <w:next w:val="Normal"/>
    <w:link w:val="SubtitleChar"/>
    <w:qFormat/>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qFormat/>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B31DB6"/>
    <w:pPr>
      <w:spacing w:after="100"/>
    </w:pPr>
  </w:style>
  <w:style w:type="paragraph" w:styleId="TOC2">
    <w:name w:val="toc 2"/>
    <w:basedOn w:val="Normal"/>
    <w:next w:val="Normal"/>
    <w:autoRedefine/>
    <w:uiPriority w:val="39"/>
    <w:unhideWhenUsed/>
    <w:rsid w:val="00B31DB6"/>
    <w:pPr>
      <w:spacing w:after="100"/>
      <w:ind w:left="240"/>
    </w:pPr>
  </w:style>
  <w:style w:type="paragraph" w:styleId="TOC3">
    <w:name w:val="toc 3"/>
    <w:basedOn w:val="Normal"/>
    <w:next w:val="Normal"/>
    <w:autoRedefine/>
    <w:uiPriority w:val="39"/>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E456DF"/>
    <w:pPr>
      <w:numPr>
        <w:numId w:val="13"/>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 w:type="paragraph" w:customStyle="1" w:styleId="Tabletext">
    <w:name w:val="Table text"/>
    <w:basedOn w:val="Normal"/>
    <w:link w:val="TabletextChar"/>
    <w:autoRedefine/>
    <w:rsid w:val="002B1D98"/>
    <w:pPr>
      <w:keepNext/>
      <w:keepLines/>
      <w:framePr w:hSpace="180" w:wrap="around" w:vAnchor="text" w:hAnchor="margin" w:x="7" w:y="-6"/>
      <w:tabs>
        <w:tab w:val="left" w:pos="1701"/>
      </w:tabs>
      <w:spacing w:after="0" w:line="240" w:lineRule="auto"/>
      <w:ind w:right="-108"/>
    </w:pPr>
    <w:rPr>
      <w:rFonts w:ascii="Arial" w:eastAsia="Times New Roman" w:hAnsi="Arial" w:cs="Times New Roman"/>
      <w:color w:val="auto"/>
      <w:sz w:val="18"/>
      <w:szCs w:val="18"/>
    </w:rPr>
  </w:style>
  <w:style w:type="character" w:customStyle="1" w:styleId="TabletextChar">
    <w:name w:val="Table text Char"/>
    <w:link w:val="Tabletext"/>
    <w:rsid w:val="002B1D98"/>
    <w:rPr>
      <w:rFonts w:ascii="Arial" w:eastAsia="Times New Roman" w:hAnsi="Arial" w:cs="Times New Roman"/>
      <w:color w:val="auto"/>
      <w:sz w:val="18"/>
      <w:szCs w:val="18"/>
    </w:rPr>
  </w:style>
  <w:style w:type="paragraph" w:customStyle="1" w:styleId="Tabletext-Italics">
    <w:name w:val="Table text - Italics"/>
    <w:basedOn w:val="Tabletext"/>
    <w:link w:val="Tabletext-ItalicsChar"/>
    <w:autoRedefine/>
    <w:rsid w:val="002B1D98"/>
    <w:pPr>
      <w:framePr w:wrap="around"/>
      <w:ind w:right="0"/>
    </w:pPr>
    <w:rPr>
      <w:b/>
      <w:i/>
      <w:szCs w:val="20"/>
    </w:rPr>
  </w:style>
  <w:style w:type="character" w:customStyle="1" w:styleId="Tabletext-ItalicsChar">
    <w:name w:val="Table text - Italics Char"/>
    <w:link w:val="Tabletext-Italics"/>
    <w:rsid w:val="002B1D98"/>
    <w:rPr>
      <w:rFonts w:ascii="Arial" w:eastAsia="Times New Roman" w:hAnsi="Arial" w:cs="Times New Roman"/>
      <w:b/>
      <w:i/>
      <w:color w:val="auto"/>
      <w:sz w:val="18"/>
    </w:rPr>
  </w:style>
  <w:style w:type="paragraph" w:customStyle="1" w:styleId="Bodypara1">
    <w:name w:val="Body para 1"/>
    <w:link w:val="Bodypara1CharChar"/>
    <w:autoRedefine/>
    <w:rsid w:val="00BA3E3E"/>
    <w:pPr>
      <w:keepLines/>
      <w:spacing w:after="0" w:line="240" w:lineRule="auto"/>
      <w:ind w:left="1418" w:hanging="567"/>
      <w:jc w:val="both"/>
    </w:pPr>
    <w:rPr>
      <w:rFonts w:ascii="Arial" w:eastAsia="Times New Roman" w:hAnsi="Arial" w:cs="Arial"/>
      <w:bCs/>
      <w:color w:val="auto"/>
      <w:szCs w:val="18"/>
    </w:rPr>
  </w:style>
  <w:style w:type="character" w:customStyle="1" w:styleId="Bodypara1CharChar">
    <w:name w:val="Body para 1 Char Char"/>
    <w:link w:val="Bodypara1"/>
    <w:rsid w:val="00BA3E3E"/>
    <w:rPr>
      <w:rFonts w:ascii="Arial" w:eastAsia="Times New Roman" w:hAnsi="Arial" w:cs="Arial"/>
      <w:bCs/>
      <w:color w:val="auto"/>
      <w:szCs w:val="18"/>
    </w:rPr>
  </w:style>
  <w:style w:type="paragraph" w:customStyle="1" w:styleId="BodyPara2">
    <w:name w:val="Body Para 2"/>
    <w:basedOn w:val="Bodypara1"/>
    <w:link w:val="BodyPara2CharChar"/>
    <w:autoRedefine/>
    <w:rsid w:val="002B1D98"/>
    <w:pPr>
      <w:tabs>
        <w:tab w:val="left" w:pos="992"/>
      </w:tabs>
    </w:pPr>
    <w:rPr>
      <w:rFonts w:cs="Times New Roman"/>
      <w:bCs w:val="0"/>
    </w:rPr>
  </w:style>
  <w:style w:type="character" w:customStyle="1" w:styleId="BodyPara2CharChar">
    <w:name w:val="Body Para 2 Char Char"/>
    <w:basedOn w:val="Bodypara1CharChar"/>
    <w:link w:val="BodyPara2"/>
    <w:rsid w:val="002B1D98"/>
    <w:rPr>
      <w:rFonts w:ascii="Arial" w:eastAsia="Times New Roman" w:hAnsi="Arial" w:cs="Times New Roman"/>
      <w:bCs w:val="0"/>
      <w:color w:val="auto"/>
      <w:szCs w:val="18"/>
    </w:rPr>
  </w:style>
  <w:style w:type="paragraph" w:customStyle="1" w:styleId="BodyPara3">
    <w:name w:val="Body Para 3"/>
    <w:link w:val="BodyPara3Char"/>
    <w:autoRedefine/>
    <w:rsid w:val="002A67EC"/>
    <w:pPr>
      <w:numPr>
        <w:ilvl w:val="2"/>
        <w:numId w:val="22"/>
      </w:numPr>
      <w:tabs>
        <w:tab w:val="clear" w:pos="720"/>
        <w:tab w:val="left" w:pos="567"/>
        <w:tab w:val="num" w:pos="2268"/>
      </w:tabs>
      <w:spacing w:after="0" w:line="240" w:lineRule="auto"/>
      <w:ind w:right="-130" w:firstLine="1265"/>
    </w:pPr>
    <w:rPr>
      <w:rFonts w:ascii="Arial" w:eastAsia="Times New Roman" w:hAnsi="Arial" w:cs="Arial"/>
      <w:bCs/>
      <w:color w:val="auto"/>
      <w:szCs w:val="18"/>
      <w:lang w:eastAsia="en-GB"/>
    </w:rPr>
  </w:style>
  <w:style w:type="character" w:customStyle="1" w:styleId="BodyPara3Char">
    <w:name w:val="Body Para 3 Char"/>
    <w:link w:val="BodyPara3"/>
    <w:rsid w:val="002A67EC"/>
    <w:rPr>
      <w:rFonts w:ascii="Arial" w:eastAsia="Times New Roman" w:hAnsi="Arial" w:cs="Arial"/>
      <w:bCs/>
      <w:color w:val="auto"/>
      <w:szCs w:val="18"/>
      <w:lang w:eastAsia="en-GB"/>
    </w:rPr>
  </w:style>
  <w:style w:type="paragraph" w:customStyle="1" w:styleId="BodyPara2-NonRef">
    <w:name w:val="Body Para 2 - Non Ref"/>
    <w:basedOn w:val="BodyPara2"/>
    <w:link w:val="BodyPara2-NonRefChar"/>
    <w:autoRedefine/>
    <w:rsid w:val="001534A4"/>
    <w:pPr>
      <w:tabs>
        <w:tab w:val="clear" w:pos="992"/>
        <w:tab w:val="left" w:pos="851"/>
        <w:tab w:val="left" w:pos="1985"/>
      </w:tabs>
      <w:ind w:left="1985" w:right="-130" w:firstLine="0"/>
    </w:pPr>
  </w:style>
  <w:style w:type="character" w:customStyle="1" w:styleId="BodyPara2-NonRefChar">
    <w:name w:val="Body Para 2 - Non Ref Char"/>
    <w:basedOn w:val="DefaultParagraphFont"/>
    <w:link w:val="BodyPara2-NonRef"/>
    <w:rsid w:val="001534A4"/>
    <w:rPr>
      <w:rFonts w:ascii="Arial" w:eastAsia="Times New Roman" w:hAnsi="Arial" w:cs="Times New Roman"/>
      <w:color w:val="auto"/>
      <w:szCs w:val="18"/>
    </w:rPr>
  </w:style>
  <w:style w:type="paragraph" w:customStyle="1" w:styleId="BodyPara2-Underline">
    <w:name w:val="Body Para 2 - Underline"/>
    <w:basedOn w:val="BodyPara2"/>
    <w:link w:val="BodyPara2-UnderlineCharChar"/>
    <w:autoRedefine/>
    <w:rsid w:val="00791060"/>
    <w:pPr>
      <w:keepNext/>
      <w:tabs>
        <w:tab w:val="clear" w:pos="992"/>
        <w:tab w:val="left" w:pos="1701"/>
      </w:tabs>
    </w:pPr>
  </w:style>
  <w:style w:type="character" w:customStyle="1" w:styleId="BodyPara2-UnderlineCharChar">
    <w:name w:val="Body Para 2 - Underline Char Char"/>
    <w:link w:val="BodyPara2-Underline"/>
    <w:rsid w:val="00791060"/>
    <w:rPr>
      <w:rFonts w:ascii="Arial" w:eastAsia="Times New Roman" w:hAnsi="Arial" w:cs="Times New Roman"/>
      <w:color w:val="auto"/>
      <w:szCs w:val="18"/>
    </w:rPr>
  </w:style>
  <w:style w:type="paragraph" w:customStyle="1" w:styleId="BodyPara4">
    <w:name w:val="Body Para 4"/>
    <w:basedOn w:val="BodyPara3"/>
    <w:autoRedefine/>
    <w:rsid w:val="002B1D98"/>
    <w:pPr>
      <w:numPr>
        <w:ilvl w:val="6"/>
      </w:numPr>
      <w:tabs>
        <w:tab w:val="clear" w:pos="425"/>
        <w:tab w:val="num" w:pos="1492"/>
      </w:tabs>
      <w:ind w:left="5531" w:hanging="360"/>
    </w:pPr>
    <w:rPr>
      <w:bCs w:val="0"/>
    </w:rPr>
  </w:style>
  <w:style w:type="paragraph" w:customStyle="1" w:styleId="SummaryText">
    <w:name w:val="Summary Text"/>
    <w:basedOn w:val="Normal"/>
    <w:autoRedefine/>
    <w:rsid w:val="002B1D98"/>
    <w:pPr>
      <w:spacing w:after="200" w:line="240" w:lineRule="auto"/>
      <w:ind w:left="1276" w:hanging="425"/>
    </w:pPr>
    <w:rPr>
      <w:rFonts w:ascii="Arial" w:eastAsia="Times New Roman" w:hAnsi="Arial" w:cs="Arial"/>
      <w:color w:val="auto"/>
      <w:szCs w:val="18"/>
    </w:rPr>
  </w:style>
  <w:style w:type="paragraph" w:customStyle="1" w:styleId="StyleHeading212pt">
    <w:name w:val="Style Heading 2 + 12 pt"/>
    <w:basedOn w:val="Heading2"/>
    <w:next w:val="Normal"/>
    <w:autoRedefine/>
    <w:rsid w:val="002B1D98"/>
    <w:pPr>
      <w:keepLines/>
      <w:tabs>
        <w:tab w:val="num" w:pos="1276"/>
      </w:tabs>
      <w:spacing w:before="360" w:after="360" w:line="240" w:lineRule="auto"/>
      <w:ind w:left="2410" w:hanging="425"/>
      <w:outlineLvl w:val="9"/>
    </w:pPr>
    <w:rPr>
      <w:rFonts w:ascii="Arial" w:eastAsia="Times New Roman" w:hAnsi="Arial" w:cs="Arial"/>
      <w:color w:val="auto"/>
      <w:sz w:val="24"/>
      <w:u w:val="single"/>
    </w:rPr>
  </w:style>
  <w:style w:type="character" w:customStyle="1" w:styleId="BodyPara3CharChar">
    <w:name w:val="Body Para 3 Char Char"/>
    <w:rsid w:val="002B1D98"/>
    <w:rPr>
      <w:rFonts w:ascii="Arial" w:hAnsi="Arial" w:cs="Arial"/>
      <w:bCs/>
      <w:szCs w:val="18"/>
      <w:lang w:val="en-GB" w:eastAsia="en-GB" w:bidi="ar-SA"/>
    </w:rPr>
  </w:style>
  <w:style w:type="paragraph" w:customStyle="1" w:styleId="Notes-BodyText">
    <w:name w:val="Notes - Body Text"/>
    <w:link w:val="Notes-BodyTextCharChar"/>
    <w:autoRedefine/>
    <w:rsid w:val="002B1D98"/>
    <w:pPr>
      <w:spacing w:after="0" w:line="240" w:lineRule="auto"/>
      <w:ind w:left="1701" w:hanging="425"/>
    </w:pPr>
    <w:rPr>
      <w:rFonts w:ascii="Arial" w:eastAsia="Times New Roman" w:hAnsi="Arial" w:cs="Times New Roman"/>
      <w:i/>
      <w:color w:val="auto"/>
      <w:sz w:val="18"/>
      <w:szCs w:val="18"/>
      <w:lang w:eastAsia="en-GB"/>
    </w:rPr>
  </w:style>
  <w:style w:type="character" w:customStyle="1" w:styleId="Notes-BodyTextCharChar">
    <w:name w:val="Notes - Body Text Char Char"/>
    <w:link w:val="Notes-BodyText"/>
    <w:rsid w:val="002B1D98"/>
    <w:rPr>
      <w:rFonts w:ascii="Arial" w:eastAsia="Times New Roman" w:hAnsi="Arial" w:cs="Times New Roman"/>
      <w:i/>
      <w:color w:val="auto"/>
      <w:sz w:val="18"/>
      <w:szCs w:val="18"/>
      <w:lang w:eastAsia="en-GB"/>
    </w:rPr>
  </w:style>
  <w:style w:type="paragraph" w:customStyle="1" w:styleId="MainTitle">
    <w:name w:val="Main Title"/>
    <w:next w:val="Default"/>
    <w:link w:val="MainTitleCharChar"/>
    <w:autoRedefine/>
    <w:rsid w:val="002B1D98"/>
    <w:pPr>
      <w:spacing w:after="340" w:line="240" w:lineRule="auto"/>
    </w:pPr>
    <w:rPr>
      <w:rFonts w:ascii="Arial" w:eastAsia="Times New Roman" w:hAnsi="Arial" w:cs="Arial"/>
      <w:b/>
      <w:bCs/>
      <w:iCs/>
      <w:color w:val="006699"/>
      <w:sz w:val="34"/>
      <w:szCs w:val="32"/>
    </w:rPr>
  </w:style>
  <w:style w:type="paragraph" w:customStyle="1" w:styleId="Default">
    <w:name w:val="Default"/>
    <w:rsid w:val="002B1D98"/>
    <w:pPr>
      <w:autoSpaceDE w:val="0"/>
      <w:autoSpaceDN w:val="0"/>
      <w:adjustRightInd w:val="0"/>
      <w:spacing w:after="0" w:line="240" w:lineRule="auto"/>
    </w:pPr>
    <w:rPr>
      <w:rFonts w:ascii="FKONFA+Arial" w:eastAsia="Times New Roman" w:hAnsi="FKONFA+Arial" w:cs="FKONFA+Arial"/>
      <w:color w:val="000000"/>
      <w:sz w:val="24"/>
      <w:szCs w:val="24"/>
      <w:lang w:eastAsia="en-GB"/>
    </w:rPr>
  </w:style>
  <w:style w:type="character" w:customStyle="1" w:styleId="MainTitleCharChar">
    <w:name w:val="Main Title Char Char"/>
    <w:link w:val="MainTitle"/>
    <w:rsid w:val="002B1D98"/>
    <w:rPr>
      <w:rFonts w:ascii="Arial" w:eastAsia="Times New Roman" w:hAnsi="Arial" w:cs="Arial"/>
      <w:b/>
      <w:bCs/>
      <w:iCs/>
      <w:color w:val="006699"/>
      <w:sz w:val="34"/>
      <w:szCs w:val="32"/>
    </w:rPr>
  </w:style>
  <w:style w:type="paragraph" w:customStyle="1" w:styleId="CM145">
    <w:name w:val="CM145"/>
    <w:basedOn w:val="Normal"/>
    <w:next w:val="Normal"/>
    <w:rsid w:val="002B1D98"/>
    <w:pPr>
      <w:autoSpaceDE w:val="0"/>
      <w:autoSpaceDN w:val="0"/>
      <w:adjustRightInd w:val="0"/>
      <w:spacing w:after="135" w:line="240" w:lineRule="auto"/>
    </w:pPr>
    <w:rPr>
      <w:rFonts w:ascii="Helvetica 45 Light" w:eastAsia="Times New Roman" w:hAnsi="Helvetica 45 Light" w:cs="Times New Roman"/>
      <w:color w:val="auto"/>
      <w:sz w:val="24"/>
      <w:szCs w:val="24"/>
      <w:lang w:eastAsia="en-GB"/>
    </w:rPr>
  </w:style>
  <w:style w:type="paragraph" w:customStyle="1" w:styleId="CM35">
    <w:name w:val="CM35"/>
    <w:basedOn w:val="Normal"/>
    <w:next w:val="Normal"/>
    <w:rsid w:val="002B1D98"/>
    <w:pPr>
      <w:autoSpaceDE w:val="0"/>
      <w:autoSpaceDN w:val="0"/>
      <w:adjustRightInd w:val="0"/>
      <w:spacing w:after="0" w:line="240" w:lineRule="auto"/>
    </w:pPr>
    <w:rPr>
      <w:rFonts w:ascii="Helvetica 45 Light" w:eastAsia="Times New Roman" w:hAnsi="Helvetica 45 Light" w:cs="Times New Roman"/>
      <w:color w:val="auto"/>
      <w:sz w:val="24"/>
      <w:szCs w:val="24"/>
      <w:lang w:eastAsia="en-GB"/>
    </w:rPr>
  </w:style>
  <w:style w:type="paragraph" w:customStyle="1" w:styleId="Sub-title">
    <w:name w:val="Sub-title"/>
    <w:link w:val="Sub-titleChar"/>
    <w:autoRedefine/>
    <w:rsid w:val="002B1D98"/>
    <w:pPr>
      <w:keepNext/>
      <w:keepLines/>
      <w:autoSpaceDE w:val="0"/>
      <w:spacing w:before="220" w:after="220" w:line="240" w:lineRule="auto"/>
    </w:pPr>
    <w:rPr>
      <w:rFonts w:ascii="Arial" w:eastAsia="Times New Roman" w:hAnsi="Arial" w:cs="Arial"/>
      <w:bCs/>
      <w:color w:val="auto"/>
      <w:szCs w:val="18"/>
      <w:u w:val="single"/>
    </w:rPr>
  </w:style>
  <w:style w:type="character" w:customStyle="1" w:styleId="Sub-titleChar">
    <w:name w:val="Sub-title Char"/>
    <w:link w:val="Sub-title"/>
    <w:rsid w:val="002B1D98"/>
    <w:rPr>
      <w:rFonts w:ascii="Arial" w:eastAsia="Times New Roman" w:hAnsi="Arial" w:cs="Arial"/>
      <w:bCs/>
      <w:color w:val="auto"/>
      <w:szCs w:val="18"/>
      <w:u w:val="single"/>
    </w:rPr>
  </w:style>
  <w:style w:type="paragraph" w:customStyle="1" w:styleId="Heading1-Appendix">
    <w:name w:val="Heading 1 - Appendix"/>
    <w:basedOn w:val="Heading1"/>
    <w:autoRedefine/>
    <w:rsid w:val="002B1D98"/>
    <w:pPr>
      <w:pageBreakBefore/>
      <w:autoSpaceDE w:val="0"/>
      <w:spacing w:before="640" w:after="480" w:line="240" w:lineRule="auto"/>
    </w:pPr>
    <w:rPr>
      <w:rFonts w:ascii="Arial" w:eastAsia="Times New Roman" w:hAnsi="Arial" w:cs="Arial"/>
      <w:b/>
      <w:color w:val="006699"/>
      <w:kern w:val="32"/>
      <w:sz w:val="26"/>
      <w:szCs w:val="32"/>
    </w:rPr>
  </w:style>
  <w:style w:type="paragraph" w:customStyle="1" w:styleId="Notes-Heading">
    <w:name w:val="Notes - Heading"/>
    <w:basedOn w:val="Notes-BodyText"/>
    <w:link w:val="Notes-HeadingChar"/>
    <w:autoRedefine/>
    <w:rsid w:val="002B1D98"/>
    <w:pPr>
      <w:ind w:left="1276"/>
    </w:pPr>
    <w:rPr>
      <w:rFonts w:cs="Arial"/>
      <w:bCs/>
      <w:i w:val="0"/>
      <w:sz w:val="20"/>
      <w:szCs w:val="20"/>
    </w:rPr>
  </w:style>
  <w:style w:type="character" w:customStyle="1" w:styleId="Notes-HeadingChar">
    <w:name w:val="Notes - Heading Char"/>
    <w:link w:val="Notes-Heading"/>
    <w:rsid w:val="002B1D98"/>
    <w:rPr>
      <w:rFonts w:ascii="Arial" w:eastAsia="Times New Roman" w:hAnsi="Arial" w:cs="Arial"/>
      <w:bCs/>
      <w:color w:val="auto"/>
      <w:lang w:eastAsia="en-GB"/>
    </w:rPr>
  </w:style>
  <w:style w:type="paragraph" w:customStyle="1" w:styleId="Tabletitle">
    <w:name w:val="Table title"/>
    <w:autoRedefine/>
    <w:rsid w:val="002B1D98"/>
    <w:pPr>
      <w:spacing w:before="220" w:after="360" w:line="240" w:lineRule="auto"/>
      <w:ind w:left="360"/>
    </w:pPr>
    <w:rPr>
      <w:rFonts w:ascii="Arial" w:eastAsia="Times New Roman" w:hAnsi="Arial" w:cs="Arial"/>
      <w:bCs/>
      <w:iCs/>
      <w:color w:val="auto"/>
      <w:szCs w:val="32"/>
    </w:rPr>
  </w:style>
  <w:style w:type="paragraph" w:customStyle="1" w:styleId="Tabletitleindent">
    <w:name w:val="Table title indent"/>
    <w:basedOn w:val="Tabletitle"/>
    <w:autoRedefine/>
    <w:rsid w:val="002B1D98"/>
    <w:pPr>
      <w:spacing w:before="0" w:after="0"/>
      <w:ind w:left="357"/>
    </w:pPr>
  </w:style>
  <w:style w:type="paragraph" w:customStyle="1" w:styleId="Tableofcontents">
    <w:name w:val="Table of contents"/>
    <w:basedOn w:val="MainTitle"/>
    <w:autoRedefine/>
    <w:rsid w:val="002B1D98"/>
    <w:pPr>
      <w:keepNext/>
      <w:keepLines/>
      <w:pageBreakBefore/>
      <w:outlineLvl w:val="0"/>
    </w:pPr>
    <w:rPr>
      <w:sz w:val="24"/>
    </w:rPr>
  </w:style>
  <w:style w:type="paragraph" w:customStyle="1" w:styleId="SummaryHeader">
    <w:name w:val="Summary Header"/>
    <w:basedOn w:val="Normal"/>
    <w:autoRedefine/>
    <w:rsid w:val="002B1D98"/>
    <w:pPr>
      <w:spacing w:after="0" w:line="240" w:lineRule="auto"/>
    </w:pPr>
    <w:rPr>
      <w:rFonts w:ascii="Arial" w:eastAsia="Times New Roman" w:hAnsi="Arial" w:cs="Arial"/>
      <w:b/>
      <w:color w:val="006699"/>
      <w:szCs w:val="18"/>
    </w:rPr>
  </w:style>
  <w:style w:type="paragraph" w:customStyle="1" w:styleId="StyleBodypara1Left0cmFirstline0cm">
    <w:name w:val="Style Body para 1 + Left:  0 cm First line:  0 cm"/>
    <w:basedOn w:val="Bodypara1"/>
    <w:rsid w:val="002B1D98"/>
    <w:pPr>
      <w:numPr>
        <w:ilvl w:val="3"/>
        <w:numId w:val="18"/>
      </w:numPr>
      <w:tabs>
        <w:tab w:val="num" w:pos="643"/>
      </w:tabs>
      <w:spacing w:after="220"/>
      <w:ind w:left="0" w:firstLine="0"/>
    </w:pPr>
    <w:rPr>
      <w:rFonts w:cs="Times New Roman"/>
      <w:bCs w:val="0"/>
      <w:szCs w:val="20"/>
    </w:rPr>
  </w:style>
  <w:style w:type="paragraph" w:customStyle="1" w:styleId="StyleBodyPara3Underline">
    <w:name w:val="Style Body Para 3 + Underline"/>
    <w:basedOn w:val="BodyPara3"/>
    <w:link w:val="StyleBodyPara3UnderlineChar"/>
    <w:rsid w:val="002B1D98"/>
    <w:pPr>
      <w:numPr>
        <w:numId w:val="18"/>
      </w:numPr>
      <w:spacing w:before="220" w:after="220"/>
      <w:ind w:right="0"/>
    </w:pPr>
    <w:rPr>
      <w:bCs w:val="0"/>
      <w:u w:val="single"/>
    </w:rPr>
  </w:style>
  <w:style w:type="character" w:customStyle="1" w:styleId="StyleBodyPara3UnderlineChar">
    <w:name w:val="Style Body Para 3 + Underline Char"/>
    <w:link w:val="StyleBodyPara3Underline"/>
    <w:rsid w:val="002B1D98"/>
    <w:rPr>
      <w:rFonts w:ascii="Arial" w:eastAsia="Times New Roman" w:hAnsi="Arial" w:cs="Arial"/>
      <w:color w:val="auto"/>
      <w:szCs w:val="18"/>
      <w:u w:val="single"/>
      <w:lang w:eastAsia="en-GB"/>
    </w:rPr>
  </w:style>
  <w:style w:type="paragraph" w:customStyle="1" w:styleId="StyleBodyPara3Underline1">
    <w:name w:val="Style Body Para 3 + Underline1"/>
    <w:basedOn w:val="BodyPara3"/>
    <w:link w:val="StyleBodyPara3Underline1Char"/>
    <w:autoRedefine/>
    <w:rsid w:val="002B1D98"/>
    <w:pPr>
      <w:numPr>
        <w:ilvl w:val="0"/>
        <w:numId w:val="0"/>
      </w:numPr>
      <w:spacing w:before="220" w:after="220"/>
      <w:ind w:left="4320" w:right="0" w:hanging="360"/>
    </w:pPr>
    <w:rPr>
      <w:bCs w:val="0"/>
      <w:u w:val="single"/>
    </w:rPr>
  </w:style>
  <w:style w:type="character" w:customStyle="1" w:styleId="StyleBodyPara3Underline1Char">
    <w:name w:val="Style Body Para 3 + Underline1 Char"/>
    <w:link w:val="StyleBodyPara3Underline1"/>
    <w:rsid w:val="002B1D98"/>
    <w:rPr>
      <w:rFonts w:ascii="Arial" w:eastAsia="Times New Roman" w:hAnsi="Arial" w:cs="Arial"/>
      <w:color w:val="auto"/>
      <w:szCs w:val="18"/>
      <w:u w:val="single"/>
      <w:lang w:eastAsia="en-GB"/>
    </w:rPr>
  </w:style>
  <w:style w:type="paragraph" w:customStyle="1" w:styleId="StyleBodyPara3Underline2">
    <w:name w:val="Style Body Para 3 + Underline2"/>
    <w:basedOn w:val="BodyPara3"/>
    <w:link w:val="StyleBodyPara3Underline2Char"/>
    <w:autoRedefine/>
    <w:rsid w:val="002B1D98"/>
    <w:pPr>
      <w:numPr>
        <w:ilvl w:val="0"/>
        <w:numId w:val="0"/>
      </w:numPr>
      <w:spacing w:before="220" w:after="220"/>
      <w:ind w:left="4320" w:right="0" w:hanging="360"/>
    </w:pPr>
    <w:rPr>
      <w:bCs w:val="0"/>
      <w:u w:val="single"/>
    </w:rPr>
  </w:style>
  <w:style w:type="character" w:customStyle="1" w:styleId="StyleBodyPara3Underline2Char">
    <w:name w:val="Style Body Para 3 + Underline2 Char"/>
    <w:link w:val="StyleBodyPara3Underline2"/>
    <w:rsid w:val="002B1D98"/>
    <w:rPr>
      <w:rFonts w:ascii="Arial" w:eastAsia="Times New Roman" w:hAnsi="Arial" w:cs="Arial"/>
      <w:color w:val="auto"/>
      <w:szCs w:val="18"/>
      <w:u w:val="single"/>
      <w:lang w:eastAsia="en-GB"/>
    </w:rPr>
  </w:style>
  <w:style w:type="paragraph" w:customStyle="1" w:styleId="BodyPara3-Underline">
    <w:name w:val="Body Para 3 - Underline"/>
    <w:basedOn w:val="BodyPara3"/>
    <w:link w:val="BodyPara3-UnderlineChar"/>
    <w:autoRedefine/>
    <w:rsid w:val="002B1D98"/>
    <w:pPr>
      <w:numPr>
        <w:ilvl w:val="0"/>
        <w:numId w:val="0"/>
      </w:numPr>
      <w:spacing w:before="220" w:after="220"/>
      <w:ind w:left="4320" w:right="0" w:hanging="360"/>
    </w:pPr>
    <w:rPr>
      <w:u w:val="single"/>
    </w:rPr>
  </w:style>
  <w:style w:type="character" w:customStyle="1" w:styleId="BodyPara3-UnderlineChar">
    <w:name w:val="Body Para 3 - Underline Char"/>
    <w:link w:val="BodyPara3-Underline"/>
    <w:rsid w:val="002B1D98"/>
    <w:rPr>
      <w:rFonts w:ascii="Arial" w:eastAsia="Times New Roman" w:hAnsi="Arial" w:cs="Arial"/>
      <w:bCs/>
      <w:color w:val="auto"/>
      <w:szCs w:val="18"/>
      <w:u w:val="single"/>
      <w:lang w:eastAsia="en-GB"/>
    </w:rPr>
  </w:style>
  <w:style w:type="paragraph" w:customStyle="1" w:styleId="BodyPara1-NonRef">
    <w:name w:val="Body Para 1 - Non Ref"/>
    <w:basedOn w:val="Bodypara1"/>
    <w:link w:val="BodyPara1-NonRefChar"/>
    <w:autoRedefine/>
    <w:rsid w:val="002B1D98"/>
    <w:pPr>
      <w:spacing w:after="220"/>
      <w:ind w:left="357" w:firstLine="0"/>
    </w:pPr>
  </w:style>
  <w:style w:type="paragraph" w:customStyle="1" w:styleId="StyleBodyPara2Underline">
    <w:name w:val="Style Body Para 2 + Underline"/>
    <w:basedOn w:val="BodyPara2"/>
    <w:link w:val="StyleBodyPara2UnderlineChar"/>
    <w:rsid w:val="002B1D98"/>
    <w:pPr>
      <w:keepNext/>
      <w:numPr>
        <w:ilvl w:val="4"/>
        <w:numId w:val="18"/>
      </w:numPr>
      <w:spacing w:after="220"/>
      <w:ind w:left="720"/>
    </w:pPr>
    <w:rPr>
      <w:u w:val="single"/>
    </w:rPr>
  </w:style>
  <w:style w:type="character" w:customStyle="1" w:styleId="StyleBodyPara2UnderlineChar">
    <w:name w:val="Style Body Para 2 + Underline Char"/>
    <w:link w:val="StyleBodyPara2Underline"/>
    <w:rsid w:val="002B1D98"/>
    <w:rPr>
      <w:rFonts w:ascii="Arial" w:eastAsia="Times New Roman" w:hAnsi="Arial" w:cs="Times New Roman"/>
      <w:color w:val="auto"/>
      <w:szCs w:val="18"/>
      <w:u w:val="single"/>
    </w:rPr>
  </w:style>
  <w:style w:type="paragraph" w:customStyle="1" w:styleId="StyleBodyPara3Left2cmFirstline0cm">
    <w:name w:val="Style Body Para 3 + Left:  2 cm First line:  0 cm"/>
    <w:basedOn w:val="BodyPara3"/>
    <w:autoRedefine/>
    <w:rsid w:val="002B1D98"/>
    <w:pPr>
      <w:numPr>
        <w:ilvl w:val="0"/>
        <w:numId w:val="0"/>
      </w:numPr>
      <w:spacing w:before="220" w:after="220"/>
      <w:ind w:left="1134" w:right="0"/>
    </w:pPr>
    <w:rPr>
      <w:rFonts w:cs="Times New Roman"/>
      <w:bCs w:val="0"/>
      <w:szCs w:val="20"/>
    </w:rPr>
  </w:style>
  <w:style w:type="paragraph" w:customStyle="1" w:styleId="StyleBodyPara3Left2cmFirstline0cm1">
    <w:name w:val="Style Body Para 3 + Left:  2 cm First line:  0 cm1"/>
    <w:basedOn w:val="BodyPara3"/>
    <w:autoRedefine/>
    <w:rsid w:val="002B1D98"/>
    <w:pPr>
      <w:numPr>
        <w:ilvl w:val="0"/>
        <w:numId w:val="0"/>
      </w:numPr>
      <w:spacing w:before="220" w:after="220"/>
      <w:ind w:left="1134" w:right="0"/>
    </w:pPr>
    <w:rPr>
      <w:rFonts w:cs="Times New Roman"/>
      <w:bCs w:val="0"/>
      <w:szCs w:val="20"/>
    </w:rPr>
  </w:style>
  <w:style w:type="paragraph" w:customStyle="1" w:styleId="StyleBodyPara3Left2cmFirstline0cm2">
    <w:name w:val="Style Body Para 3 + Left:  2 cm First line:  0 cm2"/>
    <w:basedOn w:val="BodyPara3"/>
    <w:autoRedefine/>
    <w:rsid w:val="002B1D98"/>
    <w:pPr>
      <w:numPr>
        <w:ilvl w:val="0"/>
        <w:numId w:val="0"/>
      </w:numPr>
      <w:spacing w:before="220" w:after="220"/>
      <w:ind w:left="1134" w:right="0"/>
    </w:pPr>
    <w:rPr>
      <w:rFonts w:cs="Times New Roman"/>
      <w:bCs w:val="0"/>
      <w:szCs w:val="20"/>
    </w:rPr>
  </w:style>
  <w:style w:type="paragraph" w:customStyle="1" w:styleId="Tabletext-underlined">
    <w:name w:val="Table text - underlined"/>
    <w:basedOn w:val="Tabletext"/>
    <w:autoRedefine/>
    <w:rsid w:val="002B1D98"/>
    <w:pPr>
      <w:framePr w:wrap="around"/>
      <w:autoSpaceDE w:val="0"/>
      <w:ind w:right="0"/>
    </w:pPr>
    <w:rPr>
      <w:b/>
      <w:szCs w:val="20"/>
      <w:u w:val="single"/>
    </w:rPr>
  </w:style>
  <w:style w:type="paragraph" w:customStyle="1" w:styleId="Ap-BodyPara3">
    <w:name w:val="Ap - Body Para 3"/>
    <w:basedOn w:val="BodyPara3"/>
    <w:autoRedefine/>
    <w:rsid w:val="002B1D98"/>
    <w:pPr>
      <w:numPr>
        <w:numId w:val="26"/>
      </w:numPr>
      <w:tabs>
        <w:tab w:val="num" w:pos="360"/>
      </w:tabs>
      <w:spacing w:before="220" w:after="220"/>
      <w:ind w:left="1559" w:right="0" w:hanging="425"/>
    </w:pPr>
  </w:style>
  <w:style w:type="paragraph" w:customStyle="1" w:styleId="Ap-BodyPara4">
    <w:name w:val="Ap - Body Para 4"/>
    <w:basedOn w:val="BodyPara4"/>
    <w:autoRedefine/>
    <w:rsid w:val="002B1D98"/>
    <w:pPr>
      <w:numPr>
        <w:numId w:val="26"/>
      </w:numPr>
      <w:tabs>
        <w:tab w:val="clear" w:pos="425"/>
        <w:tab w:val="num" w:pos="360"/>
      </w:tabs>
      <w:spacing w:before="220" w:after="220"/>
      <w:ind w:right="0"/>
    </w:pPr>
  </w:style>
  <w:style w:type="paragraph" w:customStyle="1" w:styleId="Ap-BodyPara2-NonRef">
    <w:name w:val="Ap - Body Para 2 - Non Ref"/>
    <w:basedOn w:val="Normal"/>
    <w:autoRedefine/>
    <w:rsid w:val="002B1D98"/>
    <w:pPr>
      <w:keepLines/>
      <w:suppressLineNumbers/>
      <w:tabs>
        <w:tab w:val="left" w:pos="1701"/>
      </w:tabs>
      <w:spacing w:after="0" w:line="240" w:lineRule="auto"/>
      <w:ind w:left="1701"/>
    </w:pPr>
    <w:rPr>
      <w:rFonts w:ascii="Arial" w:eastAsia="Times New Roman" w:hAnsi="Arial" w:cs="Times New Roman"/>
      <w:color w:val="auto"/>
      <w:szCs w:val="18"/>
    </w:rPr>
  </w:style>
  <w:style w:type="character" w:customStyle="1" w:styleId="BodyPara1-NonRefChar">
    <w:name w:val="Body Para 1 - Non Ref Char"/>
    <w:basedOn w:val="Bodypara1CharChar"/>
    <w:link w:val="BodyPara1-NonRef"/>
    <w:rsid w:val="002B1D98"/>
    <w:rPr>
      <w:rFonts w:ascii="Arial" w:eastAsia="Times New Roman" w:hAnsi="Arial" w:cs="Arial"/>
      <w:bCs/>
      <w:color w:val="auto"/>
      <w:szCs w:val="18"/>
    </w:rPr>
  </w:style>
  <w:style w:type="paragraph" w:customStyle="1" w:styleId="Ap-Heading1">
    <w:name w:val="Ap - Heading 1"/>
    <w:basedOn w:val="Heading1"/>
    <w:autoRedefine/>
    <w:rsid w:val="002B1D98"/>
    <w:pPr>
      <w:pageBreakBefore/>
      <w:tabs>
        <w:tab w:val="num" w:pos="0"/>
      </w:tabs>
      <w:spacing w:before="640" w:after="480" w:line="240" w:lineRule="auto"/>
    </w:pPr>
    <w:rPr>
      <w:rFonts w:ascii="Arial" w:eastAsia="Times New Roman" w:hAnsi="Arial" w:cs="Arial"/>
      <w:b/>
      <w:color w:val="006699"/>
      <w:kern w:val="32"/>
      <w:sz w:val="26"/>
      <w:szCs w:val="32"/>
    </w:rPr>
  </w:style>
  <w:style w:type="paragraph" w:customStyle="1" w:styleId="Ap-BodyPara1">
    <w:name w:val="Ap - Body Para 1"/>
    <w:basedOn w:val="Bodypara1"/>
    <w:autoRedefine/>
    <w:rsid w:val="002B1D98"/>
    <w:pPr>
      <w:suppressLineNumbers/>
      <w:tabs>
        <w:tab w:val="num" w:pos="357"/>
      </w:tabs>
      <w:spacing w:after="220"/>
      <w:ind w:left="357" w:hanging="357"/>
    </w:pPr>
    <w:rPr>
      <w:bCs w:val="0"/>
    </w:rPr>
  </w:style>
  <w:style w:type="paragraph" w:customStyle="1" w:styleId="Ap-Heading2">
    <w:name w:val="Ap - Heading 2"/>
    <w:autoRedefine/>
    <w:rsid w:val="002B1D98"/>
    <w:pPr>
      <w:tabs>
        <w:tab w:val="num" w:pos="-720"/>
      </w:tabs>
      <w:spacing w:before="360" w:after="360" w:line="240" w:lineRule="auto"/>
      <w:ind w:hanging="720"/>
    </w:pPr>
    <w:rPr>
      <w:rFonts w:ascii="Arial" w:eastAsia="Times New Roman" w:hAnsi="Arial" w:cs="Arial"/>
      <w:b/>
      <w:bCs/>
      <w:iCs/>
      <w:color w:val="auto"/>
      <w:sz w:val="18"/>
      <w:szCs w:val="18"/>
    </w:rPr>
  </w:style>
  <w:style w:type="paragraph" w:customStyle="1" w:styleId="Ap-Heading3">
    <w:name w:val="Ap - Heading 3"/>
    <w:autoRedefine/>
    <w:rsid w:val="002B1D98"/>
    <w:pPr>
      <w:tabs>
        <w:tab w:val="num" w:pos="709"/>
      </w:tabs>
      <w:spacing w:before="400" w:after="320" w:line="240" w:lineRule="auto"/>
      <w:ind w:left="709" w:hanging="709"/>
    </w:pPr>
    <w:rPr>
      <w:rFonts w:ascii="Arial" w:eastAsia="Times New Roman" w:hAnsi="Arial" w:cs="Arial"/>
      <w:b/>
      <w:bCs/>
      <w:i/>
      <w:color w:val="006699"/>
      <w:sz w:val="18"/>
      <w:szCs w:val="26"/>
    </w:rPr>
  </w:style>
  <w:style w:type="paragraph" w:customStyle="1" w:styleId="Ap-BodyPara2">
    <w:name w:val="Ap - Body Para 2"/>
    <w:basedOn w:val="BodyPara2"/>
    <w:autoRedefine/>
    <w:rsid w:val="002B1D98"/>
    <w:pPr>
      <w:suppressLineNumbers/>
      <w:spacing w:after="220"/>
      <w:ind w:left="992"/>
    </w:pPr>
  </w:style>
  <w:style w:type="paragraph" w:customStyle="1" w:styleId="Tabletext-Underlined0">
    <w:name w:val="Table text - Underlined"/>
    <w:basedOn w:val="Tabletext"/>
    <w:autoRedefine/>
    <w:rsid w:val="002B1D98"/>
    <w:pPr>
      <w:framePr w:hSpace="0" w:wrap="auto" w:vAnchor="margin" w:hAnchor="text" w:xAlign="left" w:yAlign="inline"/>
      <w:tabs>
        <w:tab w:val="clear" w:pos="1701"/>
      </w:tabs>
      <w:ind w:right="0"/>
    </w:pPr>
    <w:rPr>
      <w:b/>
      <w:szCs w:val="20"/>
      <w:u w:val="single"/>
    </w:rPr>
  </w:style>
  <w:style w:type="paragraph" w:customStyle="1" w:styleId="StyleBodypara1Underline">
    <w:name w:val="Style Body para 1 + Underline"/>
    <w:basedOn w:val="Bodypara1"/>
    <w:link w:val="StyleBodypara1UnderlineChar"/>
    <w:rsid w:val="002B1D98"/>
    <w:pPr>
      <w:numPr>
        <w:ilvl w:val="3"/>
        <w:numId w:val="17"/>
      </w:numPr>
      <w:tabs>
        <w:tab w:val="left" w:pos="992"/>
      </w:tabs>
      <w:spacing w:after="220"/>
      <w:ind w:left="992" w:hanging="425"/>
    </w:pPr>
    <w:rPr>
      <w:bCs w:val="0"/>
      <w:u w:val="single"/>
    </w:rPr>
  </w:style>
  <w:style w:type="character" w:customStyle="1" w:styleId="StyleBodypara1UnderlineChar">
    <w:name w:val="Style Body para 1 + Underline Char"/>
    <w:link w:val="StyleBodypara1Underline"/>
    <w:rsid w:val="002B1D98"/>
    <w:rPr>
      <w:rFonts w:ascii="Arial" w:eastAsia="Times New Roman" w:hAnsi="Arial" w:cs="Arial"/>
      <w:color w:val="auto"/>
      <w:szCs w:val="18"/>
      <w:u w:val="single"/>
    </w:rPr>
  </w:style>
  <w:style w:type="paragraph" w:customStyle="1" w:styleId="TableParagraph">
    <w:name w:val="Table Paragraph"/>
    <w:basedOn w:val="Normal"/>
    <w:uiPriority w:val="1"/>
    <w:qFormat/>
    <w:rsid w:val="00E058B2"/>
    <w:pPr>
      <w:widowControl w:val="0"/>
      <w:autoSpaceDE w:val="0"/>
      <w:autoSpaceDN w:val="0"/>
      <w:adjustRightInd w:val="0"/>
      <w:spacing w:after="0" w:line="240" w:lineRule="auto"/>
    </w:pPr>
    <w:rPr>
      <w:rFonts w:ascii="Times New Roman" w:eastAsiaTheme="minorEastAsia" w:hAnsi="Times New Roman" w:cs="Times New Roman"/>
      <w:color w:val="auto"/>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address" w:uiPriority="0"/>
    <w:lsdException w:name="envelope return" w:uiPriority="0"/>
    <w:lsdException w:name="annotation reference" w:uiPriority="0"/>
    <w:lsdException w:name="page number" w:uiPriority="0"/>
    <w:lsdException w:name="endnote text" w:uiPriority="0"/>
    <w:lsdException w:name="macro"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B6BF00" w:themeColor="light2"/>
      <w:sz w:val="140"/>
      <w:szCs w:val="28"/>
    </w:rPr>
  </w:style>
  <w:style w:type="paragraph" w:styleId="Heading2">
    <w:name w:val="heading 2"/>
    <w:next w:val="Normal"/>
    <w:link w:val="Heading2Char"/>
    <w:uiPriority w:val="1"/>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nhideWhenUsed/>
    <w:qFormat/>
    <w:rsid w:val="003B728B"/>
    <w:pPr>
      <w:pageBreakBefore/>
      <w:framePr w:w="10546" w:h="1814" w:hRule="exact" w:wrap="around" w:vAnchor="page" w:hAnchor="text" w:y="937"/>
      <w:spacing w:after="0"/>
      <w:outlineLvl w:val="2"/>
    </w:pPr>
    <w:rPr>
      <w:color w:val="B6BF00" w:themeColor="light2"/>
    </w:rPr>
  </w:style>
  <w:style w:type="paragraph" w:styleId="Heading4">
    <w:name w:val="heading 4"/>
    <w:basedOn w:val="Normal"/>
    <w:next w:val="Normal"/>
    <w:link w:val="Heading4Char"/>
    <w:unhideWhenUsed/>
    <w:qFormat/>
    <w:rsid w:val="009814F7"/>
    <w:pPr>
      <w:keepNext/>
      <w:keepLines/>
      <w:spacing w:before="227" w:line="280" w:lineRule="atLeast"/>
      <w:outlineLvl w:val="3"/>
    </w:pPr>
    <w:rPr>
      <w:rFonts w:asciiTheme="majorHAnsi" w:eastAsiaTheme="majorEastAsia" w:hAnsiTheme="majorHAnsi" w:cstheme="majorBidi"/>
      <w:bCs/>
      <w:iCs/>
      <w:color w:val="B6BF00" w:themeColor="light2"/>
      <w:sz w:val="24"/>
    </w:rPr>
  </w:style>
  <w:style w:type="paragraph" w:styleId="Heading5">
    <w:name w:val="heading 5"/>
    <w:basedOn w:val="Normal"/>
    <w:next w:val="Normal"/>
    <w:link w:val="Heading5Char"/>
    <w:unhideWhenUsed/>
    <w:qFormat/>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nhideWhenUsed/>
    <w:qFormat/>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nhideWhenUsed/>
    <w:qFormat/>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nhideWhenUsed/>
    <w:qFormat/>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nhideWhenUsed/>
    <w:qFormat/>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9"/>
    <w:rsid w:val="003D2E6F"/>
    <w:rPr>
      <w:rFonts w:asciiTheme="majorHAnsi" w:eastAsiaTheme="majorEastAsia" w:hAnsiTheme="majorHAnsi" w:cstheme="majorBidi"/>
      <w:bCs/>
      <w:color w:val="B6BF00" w:themeColor="light2"/>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rsid w:val="003B728B"/>
    <w:rPr>
      <w:rFonts w:asciiTheme="majorHAnsi" w:eastAsiaTheme="majorEastAsia" w:hAnsiTheme="majorHAnsi" w:cstheme="majorBidi"/>
      <w:bCs/>
      <w:color w:val="B6BF00" w:themeColor="light2"/>
      <w:sz w:val="68"/>
      <w:szCs w:val="28"/>
    </w:rPr>
  </w:style>
  <w:style w:type="character" w:customStyle="1" w:styleId="Heading4Char">
    <w:name w:val="Heading 4 Char"/>
    <w:basedOn w:val="DefaultParagraphFont"/>
    <w:link w:val="Heading4"/>
    <w:rsid w:val="009814F7"/>
    <w:rPr>
      <w:rFonts w:asciiTheme="majorHAnsi" w:eastAsiaTheme="majorEastAsia" w:hAnsiTheme="majorHAnsi" w:cstheme="majorBidi"/>
      <w:bCs/>
      <w:iCs/>
      <w:color w:val="B6BF00" w:themeColor="light2"/>
      <w:sz w:val="24"/>
    </w:rPr>
  </w:style>
  <w:style w:type="character" w:customStyle="1" w:styleId="Heading5Char">
    <w:name w:val="Heading 5 Char"/>
    <w:basedOn w:val="DefaultParagraphFont"/>
    <w:link w:val="Heading5"/>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1"/>
    <w:unhideWhenUsed/>
    <w:qFormat/>
    <w:rsid w:val="00B31DB6"/>
    <w:pPr>
      <w:spacing w:after="120"/>
    </w:pPr>
  </w:style>
  <w:style w:type="character" w:customStyle="1" w:styleId="BodyTextChar">
    <w:name w:val="Body Text Char"/>
    <w:basedOn w:val="DefaultParagraphFont"/>
    <w:link w:val="BodyText"/>
    <w:uiPriority w:val="99"/>
    <w:rsid w:val="00B31DB6"/>
    <w:rPr>
      <w:color w:val="878787"/>
    </w:rPr>
  </w:style>
  <w:style w:type="paragraph" w:styleId="BodyText2">
    <w:name w:val="Body Text 2"/>
    <w:basedOn w:val="Normal"/>
    <w:link w:val="BodyText2Char"/>
    <w:unhideWhenUsed/>
    <w:rsid w:val="00B31DB6"/>
    <w:pPr>
      <w:spacing w:after="120" w:line="480" w:lineRule="auto"/>
    </w:pPr>
  </w:style>
  <w:style w:type="character" w:customStyle="1" w:styleId="BodyText2Char">
    <w:name w:val="Body Text 2 Char"/>
    <w:basedOn w:val="DefaultParagraphFont"/>
    <w:link w:val="BodyText2"/>
    <w:rsid w:val="00B31DB6"/>
    <w:rPr>
      <w:color w:val="878787"/>
    </w:rPr>
  </w:style>
  <w:style w:type="paragraph" w:styleId="BodyText3">
    <w:name w:val="Body Text 3"/>
    <w:basedOn w:val="Normal"/>
    <w:link w:val="BodyText3Char"/>
    <w:unhideWhenUsed/>
    <w:rsid w:val="00B31DB6"/>
    <w:pPr>
      <w:spacing w:after="120"/>
    </w:pPr>
    <w:rPr>
      <w:sz w:val="16"/>
      <w:szCs w:val="16"/>
    </w:rPr>
  </w:style>
  <w:style w:type="character" w:customStyle="1" w:styleId="BodyText3Char">
    <w:name w:val="Body Text 3 Char"/>
    <w:basedOn w:val="DefaultParagraphFont"/>
    <w:link w:val="BodyText3"/>
    <w:rsid w:val="00B31DB6"/>
    <w:rPr>
      <w:color w:val="878787"/>
      <w:sz w:val="16"/>
      <w:szCs w:val="16"/>
    </w:rPr>
  </w:style>
  <w:style w:type="paragraph" w:styleId="BodyTextFirstIndent">
    <w:name w:val="Body Text First Indent"/>
    <w:basedOn w:val="BodyText"/>
    <w:link w:val="BodyTextFirstIndentChar"/>
    <w:unhideWhenUsed/>
    <w:rsid w:val="00B31DB6"/>
    <w:pPr>
      <w:spacing w:after="227"/>
      <w:ind w:firstLine="360"/>
    </w:pPr>
  </w:style>
  <w:style w:type="character" w:customStyle="1" w:styleId="BodyTextFirstIndentChar">
    <w:name w:val="Body Text First Indent Char"/>
    <w:basedOn w:val="BodyTextChar"/>
    <w:link w:val="BodyTextFirstIndent"/>
    <w:rsid w:val="00B31DB6"/>
    <w:rPr>
      <w:color w:val="878787"/>
    </w:rPr>
  </w:style>
  <w:style w:type="paragraph" w:styleId="BodyTextIndent">
    <w:name w:val="Body Text Indent"/>
    <w:basedOn w:val="Normal"/>
    <w:link w:val="BodyTextIndentChar"/>
    <w:unhideWhenUsed/>
    <w:rsid w:val="00B31DB6"/>
    <w:pPr>
      <w:spacing w:after="120"/>
      <w:ind w:left="283"/>
    </w:pPr>
  </w:style>
  <w:style w:type="character" w:customStyle="1" w:styleId="BodyTextIndentChar">
    <w:name w:val="Body Text Indent Char"/>
    <w:basedOn w:val="DefaultParagraphFont"/>
    <w:link w:val="BodyTextIndent"/>
    <w:rsid w:val="00B31DB6"/>
    <w:rPr>
      <w:color w:val="878787"/>
    </w:rPr>
  </w:style>
  <w:style w:type="paragraph" w:styleId="BodyTextFirstIndent2">
    <w:name w:val="Body Text First Indent 2"/>
    <w:basedOn w:val="BodyTextIndent"/>
    <w:link w:val="BodyTextFirstIndent2Char"/>
    <w:unhideWhenUsed/>
    <w:rsid w:val="00B31DB6"/>
    <w:pPr>
      <w:spacing w:after="227"/>
      <w:ind w:left="360" w:firstLine="360"/>
    </w:pPr>
  </w:style>
  <w:style w:type="character" w:customStyle="1" w:styleId="BodyTextFirstIndent2Char">
    <w:name w:val="Body Text First Indent 2 Char"/>
    <w:basedOn w:val="BodyTextIndentChar"/>
    <w:link w:val="BodyTextFirstIndent2"/>
    <w:rsid w:val="00B31DB6"/>
    <w:rPr>
      <w:color w:val="878787"/>
    </w:rPr>
  </w:style>
  <w:style w:type="paragraph" w:styleId="BodyTextIndent2">
    <w:name w:val="Body Text Indent 2"/>
    <w:basedOn w:val="Normal"/>
    <w:link w:val="BodyTextIndent2Char"/>
    <w:unhideWhenUsed/>
    <w:rsid w:val="00B31DB6"/>
    <w:pPr>
      <w:spacing w:after="120" w:line="480" w:lineRule="auto"/>
      <w:ind w:left="283"/>
    </w:pPr>
  </w:style>
  <w:style w:type="character" w:customStyle="1" w:styleId="BodyTextIndent2Char">
    <w:name w:val="Body Text Indent 2 Char"/>
    <w:basedOn w:val="DefaultParagraphFont"/>
    <w:link w:val="BodyTextIndent2"/>
    <w:rsid w:val="00B31DB6"/>
    <w:rPr>
      <w:color w:val="878787"/>
    </w:rPr>
  </w:style>
  <w:style w:type="paragraph" w:styleId="BodyTextIndent3">
    <w:name w:val="Body Text Indent 3"/>
    <w:basedOn w:val="Normal"/>
    <w:link w:val="BodyTextIndent3Char"/>
    <w:unhideWhenUsed/>
    <w:rsid w:val="00B31DB6"/>
    <w:pPr>
      <w:spacing w:after="120"/>
      <w:ind w:left="283"/>
    </w:pPr>
    <w:rPr>
      <w:sz w:val="16"/>
      <w:szCs w:val="16"/>
    </w:rPr>
  </w:style>
  <w:style w:type="character" w:customStyle="1" w:styleId="BodyTextIndent3Char">
    <w:name w:val="Body Text Indent 3 Char"/>
    <w:basedOn w:val="DefaultParagraphFont"/>
    <w:link w:val="BodyTextIndent3"/>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nhideWhenUsed/>
    <w:qFormat/>
    <w:rsid w:val="00B31DB6"/>
    <w:pPr>
      <w:spacing w:after="200" w:line="240" w:lineRule="auto"/>
    </w:pPr>
    <w:rPr>
      <w:b/>
      <w:bCs/>
      <w:color w:val="00C0B5" w:themeColor="accent1"/>
      <w:sz w:val="18"/>
      <w:szCs w:val="18"/>
    </w:rPr>
  </w:style>
  <w:style w:type="paragraph" w:styleId="Closing">
    <w:name w:val="Closing"/>
    <w:basedOn w:val="Normal"/>
    <w:link w:val="ClosingChar"/>
    <w:unhideWhenUsed/>
    <w:rsid w:val="00B31DB6"/>
    <w:pPr>
      <w:spacing w:after="0" w:line="240" w:lineRule="auto"/>
      <w:ind w:left="4252"/>
    </w:pPr>
  </w:style>
  <w:style w:type="character" w:customStyle="1" w:styleId="ClosingChar">
    <w:name w:val="Closing Char"/>
    <w:basedOn w:val="DefaultParagraphFont"/>
    <w:link w:val="Closing"/>
    <w:rsid w:val="00B31DB6"/>
    <w:rPr>
      <w:color w:val="878787"/>
    </w:rPr>
  </w:style>
  <w:style w:type="character" w:styleId="CommentReference">
    <w:name w:val="annotation reference"/>
    <w:basedOn w:val="DefaultParagraphFont"/>
    <w:semiHidden/>
    <w:unhideWhenUsed/>
    <w:rsid w:val="00B31DB6"/>
    <w:rPr>
      <w:sz w:val="16"/>
      <w:szCs w:val="16"/>
    </w:rPr>
  </w:style>
  <w:style w:type="paragraph" w:styleId="CommentText">
    <w:name w:val="annotation text"/>
    <w:basedOn w:val="Normal"/>
    <w:link w:val="CommentTextChar"/>
    <w:semiHidden/>
    <w:unhideWhenUsed/>
    <w:rsid w:val="00B31DB6"/>
    <w:pPr>
      <w:spacing w:line="240" w:lineRule="auto"/>
    </w:pPr>
  </w:style>
  <w:style w:type="character" w:customStyle="1" w:styleId="CommentTextChar">
    <w:name w:val="Comment Text Char"/>
    <w:basedOn w:val="DefaultParagraphFont"/>
    <w:link w:val="CommentText"/>
    <w:semiHidden/>
    <w:rsid w:val="00B31DB6"/>
    <w:rPr>
      <w:color w:val="878787"/>
      <w:sz w:val="20"/>
      <w:szCs w:val="20"/>
    </w:rPr>
  </w:style>
  <w:style w:type="paragraph" w:styleId="CommentSubject">
    <w:name w:val="annotation subject"/>
    <w:basedOn w:val="CommentText"/>
    <w:next w:val="CommentText"/>
    <w:link w:val="CommentSubjectChar"/>
    <w:semiHidden/>
    <w:unhideWhenUsed/>
    <w:rsid w:val="00B31DB6"/>
    <w:rPr>
      <w:b/>
      <w:bCs/>
    </w:rPr>
  </w:style>
  <w:style w:type="character" w:customStyle="1" w:styleId="CommentSubjectChar">
    <w:name w:val="Comment Subject Char"/>
    <w:basedOn w:val="CommentTextChar"/>
    <w:link w:val="CommentSubject"/>
    <w:semiHidden/>
    <w:rsid w:val="00B31DB6"/>
    <w:rPr>
      <w:b/>
      <w:bCs/>
      <w:color w:val="878787"/>
      <w:sz w:val="20"/>
      <w:szCs w:val="20"/>
    </w:rPr>
  </w:style>
  <w:style w:type="paragraph" w:styleId="Date">
    <w:name w:val="Date"/>
    <w:basedOn w:val="Normal"/>
    <w:next w:val="Normal"/>
    <w:link w:val="DateChar"/>
    <w:unhideWhenUsed/>
    <w:rsid w:val="00B31DB6"/>
  </w:style>
  <w:style w:type="character" w:customStyle="1" w:styleId="DateChar">
    <w:name w:val="Date Char"/>
    <w:basedOn w:val="DefaultParagraphFont"/>
    <w:link w:val="Date"/>
    <w:rsid w:val="00B31DB6"/>
    <w:rPr>
      <w:color w:val="878787"/>
    </w:rPr>
  </w:style>
  <w:style w:type="paragraph" w:styleId="DocumentMap">
    <w:name w:val="Document Map"/>
    <w:basedOn w:val="Normal"/>
    <w:link w:val="DocumentMapChar"/>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B31DB6"/>
    <w:rPr>
      <w:rFonts w:ascii="Tahoma" w:hAnsi="Tahoma" w:cs="Tahoma"/>
      <w:color w:val="878787"/>
      <w:sz w:val="16"/>
      <w:szCs w:val="16"/>
    </w:rPr>
  </w:style>
  <w:style w:type="paragraph" w:styleId="E-mailSignature">
    <w:name w:val="E-mail Signature"/>
    <w:basedOn w:val="Normal"/>
    <w:link w:val="E-mailSignatureChar"/>
    <w:unhideWhenUsed/>
    <w:rsid w:val="00B31DB6"/>
    <w:pPr>
      <w:spacing w:after="0" w:line="240" w:lineRule="auto"/>
    </w:pPr>
  </w:style>
  <w:style w:type="character" w:customStyle="1" w:styleId="E-mailSignatureChar">
    <w:name w:val="E-mail Signature Char"/>
    <w:basedOn w:val="DefaultParagraphFont"/>
    <w:link w:val="E-mailSignature"/>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semiHidden/>
    <w:unhideWhenUsed/>
    <w:rsid w:val="00B31DB6"/>
    <w:pPr>
      <w:spacing w:after="0" w:line="240" w:lineRule="auto"/>
    </w:pPr>
  </w:style>
  <w:style w:type="character" w:customStyle="1" w:styleId="EndnoteTextChar">
    <w:name w:val="Endnote Text Char"/>
    <w:basedOn w:val="DefaultParagraphFont"/>
    <w:link w:val="EndnoteText"/>
    <w:semiHidden/>
    <w:rsid w:val="00B31DB6"/>
    <w:rPr>
      <w:color w:val="878787"/>
      <w:sz w:val="20"/>
      <w:szCs w:val="20"/>
    </w:rPr>
  </w:style>
  <w:style w:type="paragraph" w:styleId="EnvelopeAddress">
    <w:name w:val="envelope address"/>
    <w:basedOn w:val="Normal"/>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semiHidden/>
    <w:unhideWhenUsed/>
    <w:rsid w:val="00B31DB6"/>
    <w:pPr>
      <w:spacing w:after="0" w:line="240" w:lineRule="auto"/>
    </w:pPr>
  </w:style>
  <w:style w:type="character" w:customStyle="1" w:styleId="FootnoteTextChar">
    <w:name w:val="Footnote Text Char"/>
    <w:basedOn w:val="DefaultParagraphFont"/>
    <w:link w:val="FootnoteText"/>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nhideWhenUsed/>
    <w:rsid w:val="00B31DB6"/>
    <w:pPr>
      <w:spacing w:after="0" w:line="240" w:lineRule="auto"/>
    </w:pPr>
    <w:rPr>
      <w:i/>
      <w:iCs/>
    </w:rPr>
  </w:style>
  <w:style w:type="character" w:customStyle="1" w:styleId="HTMLAddressChar">
    <w:name w:val="HTML Address Char"/>
    <w:basedOn w:val="DefaultParagraphFont"/>
    <w:link w:val="HTMLAddress"/>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nhideWhenUsed/>
    <w:rsid w:val="00B31DB6"/>
    <w:pPr>
      <w:ind w:left="283" w:hanging="283"/>
      <w:contextualSpacing/>
    </w:pPr>
  </w:style>
  <w:style w:type="paragraph" w:styleId="List2">
    <w:name w:val="List 2"/>
    <w:basedOn w:val="Normal"/>
    <w:unhideWhenUsed/>
    <w:rsid w:val="00B31DB6"/>
    <w:pPr>
      <w:ind w:left="566" w:hanging="283"/>
      <w:contextualSpacing/>
    </w:pPr>
  </w:style>
  <w:style w:type="paragraph" w:styleId="List3">
    <w:name w:val="List 3"/>
    <w:basedOn w:val="Normal"/>
    <w:unhideWhenUsed/>
    <w:rsid w:val="00B31DB6"/>
    <w:pPr>
      <w:ind w:left="849" w:hanging="283"/>
      <w:contextualSpacing/>
    </w:pPr>
  </w:style>
  <w:style w:type="paragraph" w:styleId="List4">
    <w:name w:val="List 4"/>
    <w:basedOn w:val="Normal"/>
    <w:unhideWhenUsed/>
    <w:rsid w:val="00B31DB6"/>
    <w:pPr>
      <w:ind w:left="1132" w:hanging="283"/>
      <w:contextualSpacing/>
    </w:pPr>
  </w:style>
  <w:style w:type="paragraph" w:styleId="List5">
    <w:name w:val="List 5"/>
    <w:basedOn w:val="Normal"/>
    <w:unhideWhenUsed/>
    <w:rsid w:val="00B31DB6"/>
    <w:pPr>
      <w:ind w:left="1415" w:hanging="283"/>
      <w:contextualSpacing/>
    </w:pPr>
  </w:style>
  <w:style w:type="paragraph" w:styleId="ListBullet">
    <w:name w:val="List Bullet"/>
    <w:basedOn w:val="Normal"/>
    <w:unhideWhenUsed/>
    <w:qFormat/>
    <w:rsid w:val="00E456DF"/>
    <w:pPr>
      <w:numPr>
        <w:numId w:val="14"/>
      </w:numPr>
      <w:spacing w:after="170"/>
    </w:pPr>
    <w:rPr>
      <w:color w:val="808080"/>
    </w:rPr>
  </w:style>
  <w:style w:type="paragraph" w:styleId="ListBullet2">
    <w:name w:val="List Bullet 2"/>
    <w:basedOn w:val="Normal"/>
    <w:unhideWhenUsed/>
    <w:rsid w:val="00B31DB6"/>
    <w:pPr>
      <w:numPr>
        <w:numId w:val="4"/>
      </w:numPr>
      <w:contextualSpacing/>
    </w:pPr>
  </w:style>
  <w:style w:type="paragraph" w:styleId="ListBullet3">
    <w:name w:val="List Bullet 3"/>
    <w:basedOn w:val="Normal"/>
    <w:unhideWhenUsed/>
    <w:rsid w:val="00B31DB6"/>
    <w:pPr>
      <w:numPr>
        <w:numId w:val="5"/>
      </w:numPr>
      <w:contextualSpacing/>
    </w:pPr>
  </w:style>
  <w:style w:type="paragraph" w:styleId="ListBullet4">
    <w:name w:val="List Bullet 4"/>
    <w:basedOn w:val="Normal"/>
    <w:unhideWhenUsed/>
    <w:rsid w:val="00B31DB6"/>
    <w:pPr>
      <w:numPr>
        <w:numId w:val="6"/>
      </w:numPr>
      <w:contextualSpacing/>
    </w:pPr>
  </w:style>
  <w:style w:type="paragraph" w:styleId="ListBullet5">
    <w:name w:val="List Bullet 5"/>
    <w:basedOn w:val="Normal"/>
    <w:unhideWhenUsed/>
    <w:rsid w:val="00B31DB6"/>
    <w:pPr>
      <w:numPr>
        <w:numId w:val="7"/>
      </w:numPr>
      <w:contextualSpacing/>
    </w:pPr>
  </w:style>
  <w:style w:type="paragraph" w:styleId="ListContinue">
    <w:name w:val="List Continue"/>
    <w:basedOn w:val="Normal"/>
    <w:unhideWhenUsed/>
    <w:rsid w:val="00B31DB6"/>
    <w:pPr>
      <w:spacing w:after="120"/>
      <w:ind w:left="283"/>
      <w:contextualSpacing/>
    </w:pPr>
  </w:style>
  <w:style w:type="paragraph" w:styleId="ListContinue2">
    <w:name w:val="List Continue 2"/>
    <w:basedOn w:val="Normal"/>
    <w:unhideWhenUsed/>
    <w:rsid w:val="00B31DB6"/>
    <w:pPr>
      <w:spacing w:after="120"/>
      <w:ind w:left="566"/>
      <w:contextualSpacing/>
    </w:pPr>
  </w:style>
  <w:style w:type="paragraph" w:styleId="ListContinue3">
    <w:name w:val="List Continue 3"/>
    <w:basedOn w:val="Normal"/>
    <w:unhideWhenUsed/>
    <w:rsid w:val="00B31DB6"/>
    <w:pPr>
      <w:spacing w:after="120"/>
      <w:ind w:left="849"/>
      <w:contextualSpacing/>
    </w:pPr>
  </w:style>
  <w:style w:type="paragraph" w:styleId="ListContinue4">
    <w:name w:val="List Continue 4"/>
    <w:basedOn w:val="Normal"/>
    <w:unhideWhenUsed/>
    <w:rsid w:val="00B31DB6"/>
    <w:pPr>
      <w:spacing w:after="120"/>
      <w:ind w:left="1132"/>
      <w:contextualSpacing/>
    </w:pPr>
  </w:style>
  <w:style w:type="paragraph" w:styleId="ListContinue5">
    <w:name w:val="List Continue 5"/>
    <w:basedOn w:val="Normal"/>
    <w:unhideWhenUsed/>
    <w:rsid w:val="00B31DB6"/>
    <w:pPr>
      <w:spacing w:after="120"/>
      <w:ind w:left="1415"/>
      <w:contextualSpacing/>
    </w:pPr>
  </w:style>
  <w:style w:type="paragraph" w:styleId="ListNumber">
    <w:name w:val="List Number"/>
    <w:basedOn w:val="Normal"/>
    <w:unhideWhenUsed/>
    <w:rsid w:val="00B31DB6"/>
    <w:pPr>
      <w:numPr>
        <w:numId w:val="8"/>
      </w:numPr>
      <w:contextualSpacing/>
    </w:pPr>
  </w:style>
  <w:style w:type="paragraph" w:styleId="ListNumber2">
    <w:name w:val="List Number 2"/>
    <w:basedOn w:val="Normal"/>
    <w:unhideWhenUsed/>
    <w:rsid w:val="00B31DB6"/>
    <w:pPr>
      <w:numPr>
        <w:numId w:val="9"/>
      </w:numPr>
      <w:contextualSpacing/>
    </w:pPr>
  </w:style>
  <w:style w:type="paragraph" w:styleId="ListNumber3">
    <w:name w:val="List Number 3"/>
    <w:basedOn w:val="Normal"/>
    <w:unhideWhenUsed/>
    <w:rsid w:val="00B31DB6"/>
    <w:pPr>
      <w:numPr>
        <w:numId w:val="10"/>
      </w:numPr>
      <w:contextualSpacing/>
    </w:pPr>
  </w:style>
  <w:style w:type="paragraph" w:styleId="ListNumber4">
    <w:name w:val="List Number 4"/>
    <w:basedOn w:val="Normal"/>
    <w:unhideWhenUsed/>
    <w:rsid w:val="00B31DB6"/>
    <w:pPr>
      <w:numPr>
        <w:numId w:val="11"/>
      </w:numPr>
      <w:contextualSpacing/>
    </w:pPr>
  </w:style>
  <w:style w:type="paragraph" w:styleId="ListNumber5">
    <w:name w:val="List Number 5"/>
    <w:basedOn w:val="Normal"/>
    <w:unhideWhenUsed/>
    <w:rsid w:val="00B31DB6"/>
    <w:pPr>
      <w:numPr>
        <w:numId w:val="12"/>
      </w:numPr>
      <w:contextualSpacing/>
    </w:pPr>
  </w:style>
  <w:style w:type="paragraph" w:styleId="ListParagraph">
    <w:name w:val="List Paragraph"/>
    <w:basedOn w:val="Normal"/>
    <w:uiPriority w:val="1"/>
    <w:qFormat/>
    <w:rsid w:val="00B31DB6"/>
    <w:pPr>
      <w:ind w:left="720"/>
      <w:contextualSpacing/>
    </w:pPr>
  </w:style>
  <w:style w:type="paragraph" w:styleId="MacroText">
    <w:name w:val="macro"/>
    <w:link w:val="MacroTextChar"/>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semiHidden/>
    <w:rsid w:val="00B31DB6"/>
    <w:rPr>
      <w:rFonts w:ascii="Consolas" w:hAnsi="Consolas" w:cs="Consolas"/>
      <w:color w:val="878787"/>
      <w:sz w:val="20"/>
      <w:szCs w:val="20"/>
    </w:rPr>
  </w:style>
  <w:style w:type="paragraph" w:styleId="MessageHeader">
    <w:name w:val="Message Header"/>
    <w:basedOn w:val="Normal"/>
    <w:link w:val="MessageHeaderChar"/>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nhideWhenUsed/>
    <w:rsid w:val="00B31DB6"/>
    <w:rPr>
      <w:rFonts w:ascii="Times New Roman" w:hAnsi="Times New Roman" w:cs="Times New Roman"/>
    </w:rPr>
  </w:style>
  <w:style w:type="paragraph" w:styleId="NormalIndent">
    <w:name w:val="Normal Indent"/>
    <w:basedOn w:val="Normal"/>
    <w:unhideWhenUsed/>
    <w:rsid w:val="00B31DB6"/>
    <w:pPr>
      <w:ind w:left="720"/>
    </w:pPr>
  </w:style>
  <w:style w:type="paragraph" w:styleId="NoteHeading">
    <w:name w:val="Note Heading"/>
    <w:basedOn w:val="Normal"/>
    <w:next w:val="Normal"/>
    <w:link w:val="NoteHeadingChar"/>
    <w:unhideWhenUsed/>
    <w:rsid w:val="00B31DB6"/>
    <w:pPr>
      <w:spacing w:after="0" w:line="240" w:lineRule="auto"/>
    </w:pPr>
  </w:style>
  <w:style w:type="character" w:customStyle="1" w:styleId="NoteHeadingChar">
    <w:name w:val="Note Heading Char"/>
    <w:basedOn w:val="DefaultParagraphFont"/>
    <w:link w:val="NoteHeading"/>
    <w:rsid w:val="00B31DB6"/>
    <w:rPr>
      <w:color w:val="878787"/>
    </w:rPr>
  </w:style>
  <w:style w:type="character" w:styleId="PageNumber">
    <w:name w:val="page number"/>
    <w:basedOn w:val="DefaultParagraphFont"/>
    <w:unhideWhenUsed/>
    <w:rsid w:val="00B31DB6"/>
  </w:style>
  <w:style w:type="paragraph" w:styleId="PlainText">
    <w:name w:val="Plain Text"/>
    <w:basedOn w:val="Normal"/>
    <w:link w:val="PlainTextChar"/>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nhideWhenUsed/>
    <w:rsid w:val="00B31DB6"/>
  </w:style>
  <w:style w:type="character" w:customStyle="1" w:styleId="SalutationChar">
    <w:name w:val="Salutation Char"/>
    <w:basedOn w:val="DefaultParagraphFont"/>
    <w:link w:val="Salutation"/>
    <w:rsid w:val="00B31DB6"/>
    <w:rPr>
      <w:color w:val="878787"/>
    </w:rPr>
  </w:style>
  <w:style w:type="paragraph" w:styleId="Signature">
    <w:name w:val="Signature"/>
    <w:basedOn w:val="Normal"/>
    <w:link w:val="SignatureChar"/>
    <w:unhideWhenUsed/>
    <w:rsid w:val="00B31DB6"/>
    <w:pPr>
      <w:spacing w:after="0" w:line="240" w:lineRule="auto"/>
      <w:ind w:left="4252"/>
    </w:pPr>
  </w:style>
  <w:style w:type="character" w:customStyle="1" w:styleId="SignatureChar">
    <w:name w:val="Signature Char"/>
    <w:basedOn w:val="DefaultParagraphFont"/>
    <w:link w:val="Signature"/>
    <w:rsid w:val="00B31DB6"/>
    <w:rPr>
      <w:color w:val="878787"/>
    </w:rPr>
  </w:style>
  <w:style w:type="character" w:styleId="Strong">
    <w:name w:val="Strong"/>
    <w:basedOn w:val="DefaultParagraphFont"/>
    <w:uiPriority w:val="22"/>
    <w:semiHidden/>
    <w:rsid w:val="00B31DB6"/>
    <w:rPr>
      <w:b/>
      <w:bCs/>
    </w:rPr>
  </w:style>
  <w:style w:type="paragraph" w:styleId="Subtitle">
    <w:name w:val="Subtitle"/>
    <w:basedOn w:val="Normal"/>
    <w:next w:val="Normal"/>
    <w:link w:val="SubtitleChar"/>
    <w:qFormat/>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qFormat/>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B31DB6"/>
    <w:pPr>
      <w:spacing w:after="100"/>
    </w:pPr>
  </w:style>
  <w:style w:type="paragraph" w:styleId="TOC2">
    <w:name w:val="toc 2"/>
    <w:basedOn w:val="Normal"/>
    <w:next w:val="Normal"/>
    <w:autoRedefine/>
    <w:uiPriority w:val="39"/>
    <w:unhideWhenUsed/>
    <w:rsid w:val="00B31DB6"/>
    <w:pPr>
      <w:spacing w:after="100"/>
      <w:ind w:left="240"/>
    </w:pPr>
  </w:style>
  <w:style w:type="paragraph" w:styleId="TOC3">
    <w:name w:val="toc 3"/>
    <w:basedOn w:val="Normal"/>
    <w:next w:val="Normal"/>
    <w:autoRedefine/>
    <w:uiPriority w:val="39"/>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E456DF"/>
    <w:pPr>
      <w:numPr>
        <w:numId w:val="13"/>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 w:type="paragraph" w:customStyle="1" w:styleId="Tabletext">
    <w:name w:val="Table text"/>
    <w:basedOn w:val="Normal"/>
    <w:link w:val="TabletextChar"/>
    <w:autoRedefine/>
    <w:rsid w:val="002B1D98"/>
    <w:pPr>
      <w:keepNext/>
      <w:keepLines/>
      <w:framePr w:hSpace="180" w:wrap="around" w:vAnchor="text" w:hAnchor="margin" w:x="7" w:y="-6"/>
      <w:tabs>
        <w:tab w:val="left" w:pos="1701"/>
      </w:tabs>
      <w:spacing w:after="0" w:line="240" w:lineRule="auto"/>
      <w:ind w:right="-108"/>
    </w:pPr>
    <w:rPr>
      <w:rFonts w:ascii="Arial" w:eastAsia="Times New Roman" w:hAnsi="Arial" w:cs="Times New Roman"/>
      <w:color w:val="auto"/>
      <w:sz w:val="18"/>
      <w:szCs w:val="18"/>
    </w:rPr>
  </w:style>
  <w:style w:type="character" w:customStyle="1" w:styleId="TabletextChar">
    <w:name w:val="Table text Char"/>
    <w:link w:val="Tabletext"/>
    <w:rsid w:val="002B1D98"/>
    <w:rPr>
      <w:rFonts w:ascii="Arial" w:eastAsia="Times New Roman" w:hAnsi="Arial" w:cs="Times New Roman"/>
      <w:color w:val="auto"/>
      <w:sz w:val="18"/>
      <w:szCs w:val="18"/>
    </w:rPr>
  </w:style>
  <w:style w:type="paragraph" w:customStyle="1" w:styleId="Tabletext-Italics">
    <w:name w:val="Table text - Italics"/>
    <w:basedOn w:val="Tabletext"/>
    <w:link w:val="Tabletext-ItalicsChar"/>
    <w:autoRedefine/>
    <w:rsid w:val="002B1D98"/>
    <w:pPr>
      <w:framePr w:wrap="around"/>
      <w:ind w:right="0"/>
    </w:pPr>
    <w:rPr>
      <w:b/>
      <w:i/>
      <w:szCs w:val="20"/>
    </w:rPr>
  </w:style>
  <w:style w:type="character" w:customStyle="1" w:styleId="Tabletext-ItalicsChar">
    <w:name w:val="Table text - Italics Char"/>
    <w:link w:val="Tabletext-Italics"/>
    <w:rsid w:val="002B1D98"/>
    <w:rPr>
      <w:rFonts w:ascii="Arial" w:eastAsia="Times New Roman" w:hAnsi="Arial" w:cs="Times New Roman"/>
      <w:b/>
      <w:i/>
      <w:color w:val="auto"/>
      <w:sz w:val="18"/>
    </w:rPr>
  </w:style>
  <w:style w:type="paragraph" w:customStyle="1" w:styleId="Bodypara1">
    <w:name w:val="Body para 1"/>
    <w:link w:val="Bodypara1CharChar"/>
    <w:autoRedefine/>
    <w:rsid w:val="00BA3E3E"/>
    <w:pPr>
      <w:keepLines/>
      <w:spacing w:after="0" w:line="240" w:lineRule="auto"/>
      <w:ind w:left="1418" w:hanging="567"/>
      <w:jc w:val="both"/>
    </w:pPr>
    <w:rPr>
      <w:rFonts w:ascii="Arial" w:eastAsia="Times New Roman" w:hAnsi="Arial" w:cs="Arial"/>
      <w:bCs/>
      <w:color w:val="auto"/>
      <w:szCs w:val="18"/>
    </w:rPr>
  </w:style>
  <w:style w:type="character" w:customStyle="1" w:styleId="Bodypara1CharChar">
    <w:name w:val="Body para 1 Char Char"/>
    <w:link w:val="Bodypara1"/>
    <w:rsid w:val="00BA3E3E"/>
    <w:rPr>
      <w:rFonts w:ascii="Arial" w:eastAsia="Times New Roman" w:hAnsi="Arial" w:cs="Arial"/>
      <w:bCs/>
      <w:color w:val="auto"/>
      <w:szCs w:val="18"/>
    </w:rPr>
  </w:style>
  <w:style w:type="paragraph" w:customStyle="1" w:styleId="BodyPara2">
    <w:name w:val="Body Para 2"/>
    <w:basedOn w:val="Bodypara1"/>
    <w:link w:val="BodyPara2CharChar"/>
    <w:autoRedefine/>
    <w:rsid w:val="002B1D98"/>
    <w:pPr>
      <w:tabs>
        <w:tab w:val="left" w:pos="992"/>
      </w:tabs>
    </w:pPr>
    <w:rPr>
      <w:rFonts w:cs="Times New Roman"/>
      <w:bCs w:val="0"/>
    </w:rPr>
  </w:style>
  <w:style w:type="character" w:customStyle="1" w:styleId="BodyPara2CharChar">
    <w:name w:val="Body Para 2 Char Char"/>
    <w:basedOn w:val="Bodypara1CharChar"/>
    <w:link w:val="BodyPara2"/>
    <w:rsid w:val="002B1D98"/>
    <w:rPr>
      <w:rFonts w:ascii="Arial" w:eastAsia="Times New Roman" w:hAnsi="Arial" w:cs="Times New Roman"/>
      <w:bCs w:val="0"/>
      <w:color w:val="auto"/>
      <w:szCs w:val="18"/>
    </w:rPr>
  </w:style>
  <w:style w:type="paragraph" w:customStyle="1" w:styleId="BodyPara3">
    <w:name w:val="Body Para 3"/>
    <w:link w:val="BodyPara3Char"/>
    <w:autoRedefine/>
    <w:rsid w:val="002A67EC"/>
    <w:pPr>
      <w:numPr>
        <w:ilvl w:val="2"/>
        <w:numId w:val="22"/>
      </w:numPr>
      <w:tabs>
        <w:tab w:val="clear" w:pos="720"/>
        <w:tab w:val="left" w:pos="567"/>
        <w:tab w:val="num" w:pos="2268"/>
      </w:tabs>
      <w:spacing w:after="0" w:line="240" w:lineRule="auto"/>
      <w:ind w:right="-130" w:firstLine="1265"/>
    </w:pPr>
    <w:rPr>
      <w:rFonts w:ascii="Arial" w:eastAsia="Times New Roman" w:hAnsi="Arial" w:cs="Arial"/>
      <w:bCs/>
      <w:color w:val="auto"/>
      <w:szCs w:val="18"/>
      <w:lang w:eastAsia="en-GB"/>
    </w:rPr>
  </w:style>
  <w:style w:type="character" w:customStyle="1" w:styleId="BodyPara3Char">
    <w:name w:val="Body Para 3 Char"/>
    <w:link w:val="BodyPara3"/>
    <w:rsid w:val="002A67EC"/>
    <w:rPr>
      <w:rFonts w:ascii="Arial" w:eastAsia="Times New Roman" w:hAnsi="Arial" w:cs="Arial"/>
      <w:bCs/>
      <w:color w:val="auto"/>
      <w:szCs w:val="18"/>
      <w:lang w:eastAsia="en-GB"/>
    </w:rPr>
  </w:style>
  <w:style w:type="paragraph" w:customStyle="1" w:styleId="BodyPara2-NonRef">
    <w:name w:val="Body Para 2 - Non Ref"/>
    <w:basedOn w:val="BodyPara2"/>
    <w:link w:val="BodyPara2-NonRefChar"/>
    <w:autoRedefine/>
    <w:rsid w:val="001534A4"/>
    <w:pPr>
      <w:tabs>
        <w:tab w:val="clear" w:pos="992"/>
        <w:tab w:val="left" w:pos="851"/>
        <w:tab w:val="left" w:pos="1985"/>
      </w:tabs>
      <w:ind w:left="1985" w:right="-130" w:firstLine="0"/>
    </w:pPr>
  </w:style>
  <w:style w:type="character" w:customStyle="1" w:styleId="BodyPara2-NonRefChar">
    <w:name w:val="Body Para 2 - Non Ref Char"/>
    <w:basedOn w:val="DefaultParagraphFont"/>
    <w:link w:val="BodyPara2-NonRef"/>
    <w:rsid w:val="001534A4"/>
    <w:rPr>
      <w:rFonts w:ascii="Arial" w:eastAsia="Times New Roman" w:hAnsi="Arial" w:cs="Times New Roman"/>
      <w:color w:val="auto"/>
      <w:szCs w:val="18"/>
    </w:rPr>
  </w:style>
  <w:style w:type="paragraph" w:customStyle="1" w:styleId="BodyPara2-Underline">
    <w:name w:val="Body Para 2 - Underline"/>
    <w:basedOn w:val="BodyPara2"/>
    <w:link w:val="BodyPara2-UnderlineCharChar"/>
    <w:autoRedefine/>
    <w:rsid w:val="00791060"/>
    <w:pPr>
      <w:keepNext/>
      <w:tabs>
        <w:tab w:val="clear" w:pos="992"/>
        <w:tab w:val="left" w:pos="1701"/>
      </w:tabs>
    </w:pPr>
  </w:style>
  <w:style w:type="character" w:customStyle="1" w:styleId="BodyPara2-UnderlineCharChar">
    <w:name w:val="Body Para 2 - Underline Char Char"/>
    <w:link w:val="BodyPara2-Underline"/>
    <w:rsid w:val="00791060"/>
    <w:rPr>
      <w:rFonts w:ascii="Arial" w:eastAsia="Times New Roman" w:hAnsi="Arial" w:cs="Times New Roman"/>
      <w:color w:val="auto"/>
      <w:szCs w:val="18"/>
    </w:rPr>
  </w:style>
  <w:style w:type="paragraph" w:customStyle="1" w:styleId="BodyPara4">
    <w:name w:val="Body Para 4"/>
    <w:basedOn w:val="BodyPara3"/>
    <w:autoRedefine/>
    <w:rsid w:val="002B1D98"/>
    <w:pPr>
      <w:numPr>
        <w:ilvl w:val="6"/>
      </w:numPr>
      <w:tabs>
        <w:tab w:val="clear" w:pos="425"/>
        <w:tab w:val="num" w:pos="1492"/>
      </w:tabs>
      <w:ind w:left="5531" w:hanging="360"/>
    </w:pPr>
    <w:rPr>
      <w:bCs w:val="0"/>
    </w:rPr>
  </w:style>
  <w:style w:type="paragraph" w:customStyle="1" w:styleId="SummaryText">
    <w:name w:val="Summary Text"/>
    <w:basedOn w:val="Normal"/>
    <w:autoRedefine/>
    <w:rsid w:val="002B1D98"/>
    <w:pPr>
      <w:spacing w:after="200" w:line="240" w:lineRule="auto"/>
      <w:ind w:left="1276" w:hanging="425"/>
    </w:pPr>
    <w:rPr>
      <w:rFonts w:ascii="Arial" w:eastAsia="Times New Roman" w:hAnsi="Arial" w:cs="Arial"/>
      <w:color w:val="auto"/>
      <w:szCs w:val="18"/>
    </w:rPr>
  </w:style>
  <w:style w:type="paragraph" w:customStyle="1" w:styleId="StyleHeading212pt">
    <w:name w:val="Style Heading 2 + 12 pt"/>
    <w:basedOn w:val="Heading2"/>
    <w:next w:val="Normal"/>
    <w:autoRedefine/>
    <w:rsid w:val="002B1D98"/>
    <w:pPr>
      <w:keepLines/>
      <w:tabs>
        <w:tab w:val="num" w:pos="1276"/>
      </w:tabs>
      <w:spacing w:before="360" w:after="360" w:line="240" w:lineRule="auto"/>
      <w:ind w:left="2410" w:hanging="425"/>
      <w:outlineLvl w:val="9"/>
    </w:pPr>
    <w:rPr>
      <w:rFonts w:ascii="Arial" w:eastAsia="Times New Roman" w:hAnsi="Arial" w:cs="Arial"/>
      <w:color w:val="auto"/>
      <w:sz w:val="24"/>
      <w:u w:val="single"/>
    </w:rPr>
  </w:style>
  <w:style w:type="character" w:customStyle="1" w:styleId="BodyPara3CharChar">
    <w:name w:val="Body Para 3 Char Char"/>
    <w:rsid w:val="002B1D98"/>
    <w:rPr>
      <w:rFonts w:ascii="Arial" w:hAnsi="Arial" w:cs="Arial"/>
      <w:bCs/>
      <w:szCs w:val="18"/>
      <w:lang w:val="en-GB" w:eastAsia="en-GB" w:bidi="ar-SA"/>
    </w:rPr>
  </w:style>
  <w:style w:type="paragraph" w:customStyle="1" w:styleId="Notes-BodyText">
    <w:name w:val="Notes - Body Text"/>
    <w:link w:val="Notes-BodyTextCharChar"/>
    <w:autoRedefine/>
    <w:rsid w:val="002B1D98"/>
    <w:pPr>
      <w:spacing w:after="0" w:line="240" w:lineRule="auto"/>
      <w:ind w:left="1701" w:hanging="425"/>
    </w:pPr>
    <w:rPr>
      <w:rFonts w:ascii="Arial" w:eastAsia="Times New Roman" w:hAnsi="Arial" w:cs="Times New Roman"/>
      <w:i/>
      <w:color w:val="auto"/>
      <w:sz w:val="18"/>
      <w:szCs w:val="18"/>
      <w:lang w:eastAsia="en-GB"/>
    </w:rPr>
  </w:style>
  <w:style w:type="character" w:customStyle="1" w:styleId="Notes-BodyTextCharChar">
    <w:name w:val="Notes - Body Text Char Char"/>
    <w:link w:val="Notes-BodyText"/>
    <w:rsid w:val="002B1D98"/>
    <w:rPr>
      <w:rFonts w:ascii="Arial" w:eastAsia="Times New Roman" w:hAnsi="Arial" w:cs="Times New Roman"/>
      <w:i/>
      <w:color w:val="auto"/>
      <w:sz w:val="18"/>
      <w:szCs w:val="18"/>
      <w:lang w:eastAsia="en-GB"/>
    </w:rPr>
  </w:style>
  <w:style w:type="paragraph" w:customStyle="1" w:styleId="MainTitle">
    <w:name w:val="Main Title"/>
    <w:next w:val="Default"/>
    <w:link w:val="MainTitleCharChar"/>
    <w:autoRedefine/>
    <w:rsid w:val="002B1D98"/>
    <w:pPr>
      <w:spacing w:after="340" w:line="240" w:lineRule="auto"/>
    </w:pPr>
    <w:rPr>
      <w:rFonts w:ascii="Arial" w:eastAsia="Times New Roman" w:hAnsi="Arial" w:cs="Arial"/>
      <w:b/>
      <w:bCs/>
      <w:iCs/>
      <w:color w:val="006699"/>
      <w:sz w:val="34"/>
      <w:szCs w:val="32"/>
    </w:rPr>
  </w:style>
  <w:style w:type="paragraph" w:customStyle="1" w:styleId="Default">
    <w:name w:val="Default"/>
    <w:rsid w:val="002B1D98"/>
    <w:pPr>
      <w:autoSpaceDE w:val="0"/>
      <w:autoSpaceDN w:val="0"/>
      <w:adjustRightInd w:val="0"/>
      <w:spacing w:after="0" w:line="240" w:lineRule="auto"/>
    </w:pPr>
    <w:rPr>
      <w:rFonts w:ascii="FKONFA+Arial" w:eastAsia="Times New Roman" w:hAnsi="FKONFA+Arial" w:cs="FKONFA+Arial"/>
      <w:color w:val="000000"/>
      <w:sz w:val="24"/>
      <w:szCs w:val="24"/>
      <w:lang w:eastAsia="en-GB"/>
    </w:rPr>
  </w:style>
  <w:style w:type="character" w:customStyle="1" w:styleId="MainTitleCharChar">
    <w:name w:val="Main Title Char Char"/>
    <w:link w:val="MainTitle"/>
    <w:rsid w:val="002B1D98"/>
    <w:rPr>
      <w:rFonts w:ascii="Arial" w:eastAsia="Times New Roman" w:hAnsi="Arial" w:cs="Arial"/>
      <w:b/>
      <w:bCs/>
      <w:iCs/>
      <w:color w:val="006699"/>
      <w:sz w:val="34"/>
      <w:szCs w:val="32"/>
    </w:rPr>
  </w:style>
  <w:style w:type="paragraph" w:customStyle="1" w:styleId="CM145">
    <w:name w:val="CM145"/>
    <w:basedOn w:val="Normal"/>
    <w:next w:val="Normal"/>
    <w:rsid w:val="002B1D98"/>
    <w:pPr>
      <w:autoSpaceDE w:val="0"/>
      <w:autoSpaceDN w:val="0"/>
      <w:adjustRightInd w:val="0"/>
      <w:spacing w:after="135" w:line="240" w:lineRule="auto"/>
    </w:pPr>
    <w:rPr>
      <w:rFonts w:ascii="Helvetica 45 Light" w:eastAsia="Times New Roman" w:hAnsi="Helvetica 45 Light" w:cs="Times New Roman"/>
      <w:color w:val="auto"/>
      <w:sz w:val="24"/>
      <w:szCs w:val="24"/>
      <w:lang w:eastAsia="en-GB"/>
    </w:rPr>
  </w:style>
  <w:style w:type="paragraph" w:customStyle="1" w:styleId="CM35">
    <w:name w:val="CM35"/>
    <w:basedOn w:val="Normal"/>
    <w:next w:val="Normal"/>
    <w:rsid w:val="002B1D98"/>
    <w:pPr>
      <w:autoSpaceDE w:val="0"/>
      <w:autoSpaceDN w:val="0"/>
      <w:adjustRightInd w:val="0"/>
      <w:spacing w:after="0" w:line="240" w:lineRule="auto"/>
    </w:pPr>
    <w:rPr>
      <w:rFonts w:ascii="Helvetica 45 Light" w:eastAsia="Times New Roman" w:hAnsi="Helvetica 45 Light" w:cs="Times New Roman"/>
      <w:color w:val="auto"/>
      <w:sz w:val="24"/>
      <w:szCs w:val="24"/>
      <w:lang w:eastAsia="en-GB"/>
    </w:rPr>
  </w:style>
  <w:style w:type="paragraph" w:customStyle="1" w:styleId="Sub-title">
    <w:name w:val="Sub-title"/>
    <w:link w:val="Sub-titleChar"/>
    <w:autoRedefine/>
    <w:rsid w:val="002B1D98"/>
    <w:pPr>
      <w:keepNext/>
      <w:keepLines/>
      <w:autoSpaceDE w:val="0"/>
      <w:spacing w:before="220" w:after="220" w:line="240" w:lineRule="auto"/>
    </w:pPr>
    <w:rPr>
      <w:rFonts w:ascii="Arial" w:eastAsia="Times New Roman" w:hAnsi="Arial" w:cs="Arial"/>
      <w:bCs/>
      <w:color w:val="auto"/>
      <w:szCs w:val="18"/>
      <w:u w:val="single"/>
    </w:rPr>
  </w:style>
  <w:style w:type="character" w:customStyle="1" w:styleId="Sub-titleChar">
    <w:name w:val="Sub-title Char"/>
    <w:link w:val="Sub-title"/>
    <w:rsid w:val="002B1D98"/>
    <w:rPr>
      <w:rFonts w:ascii="Arial" w:eastAsia="Times New Roman" w:hAnsi="Arial" w:cs="Arial"/>
      <w:bCs/>
      <w:color w:val="auto"/>
      <w:szCs w:val="18"/>
      <w:u w:val="single"/>
    </w:rPr>
  </w:style>
  <w:style w:type="paragraph" w:customStyle="1" w:styleId="Heading1-Appendix">
    <w:name w:val="Heading 1 - Appendix"/>
    <w:basedOn w:val="Heading1"/>
    <w:autoRedefine/>
    <w:rsid w:val="002B1D98"/>
    <w:pPr>
      <w:pageBreakBefore/>
      <w:autoSpaceDE w:val="0"/>
      <w:spacing w:before="640" w:after="480" w:line="240" w:lineRule="auto"/>
    </w:pPr>
    <w:rPr>
      <w:rFonts w:ascii="Arial" w:eastAsia="Times New Roman" w:hAnsi="Arial" w:cs="Arial"/>
      <w:b/>
      <w:color w:val="006699"/>
      <w:kern w:val="32"/>
      <w:sz w:val="26"/>
      <w:szCs w:val="32"/>
    </w:rPr>
  </w:style>
  <w:style w:type="paragraph" w:customStyle="1" w:styleId="Notes-Heading">
    <w:name w:val="Notes - Heading"/>
    <w:basedOn w:val="Notes-BodyText"/>
    <w:link w:val="Notes-HeadingChar"/>
    <w:autoRedefine/>
    <w:rsid w:val="002B1D98"/>
    <w:pPr>
      <w:ind w:left="1276"/>
    </w:pPr>
    <w:rPr>
      <w:rFonts w:cs="Arial"/>
      <w:bCs/>
      <w:i w:val="0"/>
      <w:sz w:val="20"/>
      <w:szCs w:val="20"/>
    </w:rPr>
  </w:style>
  <w:style w:type="character" w:customStyle="1" w:styleId="Notes-HeadingChar">
    <w:name w:val="Notes - Heading Char"/>
    <w:link w:val="Notes-Heading"/>
    <w:rsid w:val="002B1D98"/>
    <w:rPr>
      <w:rFonts w:ascii="Arial" w:eastAsia="Times New Roman" w:hAnsi="Arial" w:cs="Arial"/>
      <w:bCs/>
      <w:color w:val="auto"/>
      <w:lang w:eastAsia="en-GB"/>
    </w:rPr>
  </w:style>
  <w:style w:type="paragraph" w:customStyle="1" w:styleId="Tabletitle">
    <w:name w:val="Table title"/>
    <w:autoRedefine/>
    <w:rsid w:val="002B1D98"/>
    <w:pPr>
      <w:spacing w:before="220" w:after="360" w:line="240" w:lineRule="auto"/>
      <w:ind w:left="360"/>
    </w:pPr>
    <w:rPr>
      <w:rFonts w:ascii="Arial" w:eastAsia="Times New Roman" w:hAnsi="Arial" w:cs="Arial"/>
      <w:bCs/>
      <w:iCs/>
      <w:color w:val="auto"/>
      <w:szCs w:val="32"/>
    </w:rPr>
  </w:style>
  <w:style w:type="paragraph" w:customStyle="1" w:styleId="Tabletitleindent">
    <w:name w:val="Table title indent"/>
    <w:basedOn w:val="Tabletitle"/>
    <w:autoRedefine/>
    <w:rsid w:val="002B1D98"/>
    <w:pPr>
      <w:spacing w:before="0" w:after="0"/>
      <w:ind w:left="357"/>
    </w:pPr>
  </w:style>
  <w:style w:type="paragraph" w:customStyle="1" w:styleId="Tableofcontents">
    <w:name w:val="Table of contents"/>
    <w:basedOn w:val="MainTitle"/>
    <w:autoRedefine/>
    <w:rsid w:val="002B1D98"/>
    <w:pPr>
      <w:keepNext/>
      <w:keepLines/>
      <w:pageBreakBefore/>
      <w:outlineLvl w:val="0"/>
    </w:pPr>
    <w:rPr>
      <w:sz w:val="24"/>
    </w:rPr>
  </w:style>
  <w:style w:type="paragraph" w:customStyle="1" w:styleId="SummaryHeader">
    <w:name w:val="Summary Header"/>
    <w:basedOn w:val="Normal"/>
    <w:autoRedefine/>
    <w:rsid w:val="002B1D98"/>
    <w:pPr>
      <w:spacing w:after="0" w:line="240" w:lineRule="auto"/>
    </w:pPr>
    <w:rPr>
      <w:rFonts w:ascii="Arial" w:eastAsia="Times New Roman" w:hAnsi="Arial" w:cs="Arial"/>
      <w:b/>
      <w:color w:val="006699"/>
      <w:szCs w:val="18"/>
    </w:rPr>
  </w:style>
  <w:style w:type="paragraph" w:customStyle="1" w:styleId="StyleBodypara1Left0cmFirstline0cm">
    <w:name w:val="Style Body para 1 + Left:  0 cm First line:  0 cm"/>
    <w:basedOn w:val="Bodypara1"/>
    <w:rsid w:val="002B1D98"/>
    <w:pPr>
      <w:numPr>
        <w:ilvl w:val="3"/>
        <w:numId w:val="18"/>
      </w:numPr>
      <w:tabs>
        <w:tab w:val="num" w:pos="643"/>
      </w:tabs>
      <w:spacing w:after="220"/>
      <w:ind w:left="0" w:firstLine="0"/>
    </w:pPr>
    <w:rPr>
      <w:rFonts w:cs="Times New Roman"/>
      <w:bCs w:val="0"/>
      <w:szCs w:val="20"/>
    </w:rPr>
  </w:style>
  <w:style w:type="paragraph" w:customStyle="1" w:styleId="StyleBodyPara3Underline">
    <w:name w:val="Style Body Para 3 + Underline"/>
    <w:basedOn w:val="BodyPara3"/>
    <w:link w:val="StyleBodyPara3UnderlineChar"/>
    <w:rsid w:val="002B1D98"/>
    <w:pPr>
      <w:numPr>
        <w:numId w:val="18"/>
      </w:numPr>
      <w:spacing w:before="220" w:after="220"/>
      <w:ind w:right="0"/>
    </w:pPr>
    <w:rPr>
      <w:bCs w:val="0"/>
      <w:u w:val="single"/>
    </w:rPr>
  </w:style>
  <w:style w:type="character" w:customStyle="1" w:styleId="StyleBodyPara3UnderlineChar">
    <w:name w:val="Style Body Para 3 + Underline Char"/>
    <w:link w:val="StyleBodyPara3Underline"/>
    <w:rsid w:val="002B1D98"/>
    <w:rPr>
      <w:rFonts w:ascii="Arial" w:eastAsia="Times New Roman" w:hAnsi="Arial" w:cs="Arial"/>
      <w:color w:val="auto"/>
      <w:szCs w:val="18"/>
      <w:u w:val="single"/>
      <w:lang w:eastAsia="en-GB"/>
    </w:rPr>
  </w:style>
  <w:style w:type="paragraph" w:customStyle="1" w:styleId="StyleBodyPara3Underline1">
    <w:name w:val="Style Body Para 3 + Underline1"/>
    <w:basedOn w:val="BodyPara3"/>
    <w:link w:val="StyleBodyPara3Underline1Char"/>
    <w:autoRedefine/>
    <w:rsid w:val="002B1D98"/>
    <w:pPr>
      <w:numPr>
        <w:ilvl w:val="0"/>
        <w:numId w:val="0"/>
      </w:numPr>
      <w:spacing w:before="220" w:after="220"/>
      <w:ind w:left="4320" w:right="0" w:hanging="360"/>
    </w:pPr>
    <w:rPr>
      <w:bCs w:val="0"/>
      <w:u w:val="single"/>
    </w:rPr>
  </w:style>
  <w:style w:type="character" w:customStyle="1" w:styleId="StyleBodyPara3Underline1Char">
    <w:name w:val="Style Body Para 3 + Underline1 Char"/>
    <w:link w:val="StyleBodyPara3Underline1"/>
    <w:rsid w:val="002B1D98"/>
    <w:rPr>
      <w:rFonts w:ascii="Arial" w:eastAsia="Times New Roman" w:hAnsi="Arial" w:cs="Arial"/>
      <w:color w:val="auto"/>
      <w:szCs w:val="18"/>
      <w:u w:val="single"/>
      <w:lang w:eastAsia="en-GB"/>
    </w:rPr>
  </w:style>
  <w:style w:type="paragraph" w:customStyle="1" w:styleId="StyleBodyPara3Underline2">
    <w:name w:val="Style Body Para 3 + Underline2"/>
    <w:basedOn w:val="BodyPara3"/>
    <w:link w:val="StyleBodyPara3Underline2Char"/>
    <w:autoRedefine/>
    <w:rsid w:val="002B1D98"/>
    <w:pPr>
      <w:numPr>
        <w:ilvl w:val="0"/>
        <w:numId w:val="0"/>
      </w:numPr>
      <w:spacing w:before="220" w:after="220"/>
      <w:ind w:left="4320" w:right="0" w:hanging="360"/>
    </w:pPr>
    <w:rPr>
      <w:bCs w:val="0"/>
      <w:u w:val="single"/>
    </w:rPr>
  </w:style>
  <w:style w:type="character" w:customStyle="1" w:styleId="StyleBodyPara3Underline2Char">
    <w:name w:val="Style Body Para 3 + Underline2 Char"/>
    <w:link w:val="StyleBodyPara3Underline2"/>
    <w:rsid w:val="002B1D98"/>
    <w:rPr>
      <w:rFonts w:ascii="Arial" w:eastAsia="Times New Roman" w:hAnsi="Arial" w:cs="Arial"/>
      <w:color w:val="auto"/>
      <w:szCs w:val="18"/>
      <w:u w:val="single"/>
      <w:lang w:eastAsia="en-GB"/>
    </w:rPr>
  </w:style>
  <w:style w:type="paragraph" w:customStyle="1" w:styleId="BodyPara3-Underline">
    <w:name w:val="Body Para 3 - Underline"/>
    <w:basedOn w:val="BodyPara3"/>
    <w:link w:val="BodyPara3-UnderlineChar"/>
    <w:autoRedefine/>
    <w:rsid w:val="002B1D98"/>
    <w:pPr>
      <w:numPr>
        <w:ilvl w:val="0"/>
        <w:numId w:val="0"/>
      </w:numPr>
      <w:spacing w:before="220" w:after="220"/>
      <w:ind w:left="4320" w:right="0" w:hanging="360"/>
    </w:pPr>
    <w:rPr>
      <w:u w:val="single"/>
    </w:rPr>
  </w:style>
  <w:style w:type="character" w:customStyle="1" w:styleId="BodyPara3-UnderlineChar">
    <w:name w:val="Body Para 3 - Underline Char"/>
    <w:link w:val="BodyPara3-Underline"/>
    <w:rsid w:val="002B1D98"/>
    <w:rPr>
      <w:rFonts w:ascii="Arial" w:eastAsia="Times New Roman" w:hAnsi="Arial" w:cs="Arial"/>
      <w:bCs/>
      <w:color w:val="auto"/>
      <w:szCs w:val="18"/>
      <w:u w:val="single"/>
      <w:lang w:eastAsia="en-GB"/>
    </w:rPr>
  </w:style>
  <w:style w:type="paragraph" w:customStyle="1" w:styleId="BodyPara1-NonRef">
    <w:name w:val="Body Para 1 - Non Ref"/>
    <w:basedOn w:val="Bodypara1"/>
    <w:link w:val="BodyPara1-NonRefChar"/>
    <w:autoRedefine/>
    <w:rsid w:val="002B1D98"/>
    <w:pPr>
      <w:spacing w:after="220"/>
      <w:ind w:left="357" w:firstLine="0"/>
    </w:pPr>
  </w:style>
  <w:style w:type="paragraph" w:customStyle="1" w:styleId="StyleBodyPara2Underline">
    <w:name w:val="Style Body Para 2 + Underline"/>
    <w:basedOn w:val="BodyPara2"/>
    <w:link w:val="StyleBodyPara2UnderlineChar"/>
    <w:rsid w:val="002B1D98"/>
    <w:pPr>
      <w:keepNext/>
      <w:numPr>
        <w:ilvl w:val="4"/>
        <w:numId w:val="18"/>
      </w:numPr>
      <w:spacing w:after="220"/>
      <w:ind w:left="720"/>
    </w:pPr>
    <w:rPr>
      <w:u w:val="single"/>
    </w:rPr>
  </w:style>
  <w:style w:type="character" w:customStyle="1" w:styleId="StyleBodyPara2UnderlineChar">
    <w:name w:val="Style Body Para 2 + Underline Char"/>
    <w:link w:val="StyleBodyPara2Underline"/>
    <w:rsid w:val="002B1D98"/>
    <w:rPr>
      <w:rFonts w:ascii="Arial" w:eastAsia="Times New Roman" w:hAnsi="Arial" w:cs="Times New Roman"/>
      <w:color w:val="auto"/>
      <w:szCs w:val="18"/>
      <w:u w:val="single"/>
    </w:rPr>
  </w:style>
  <w:style w:type="paragraph" w:customStyle="1" w:styleId="StyleBodyPara3Left2cmFirstline0cm">
    <w:name w:val="Style Body Para 3 + Left:  2 cm First line:  0 cm"/>
    <w:basedOn w:val="BodyPara3"/>
    <w:autoRedefine/>
    <w:rsid w:val="002B1D98"/>
    <w:pPr>
      <w:numPr>
        <w:ilvl w:val="0"/>
        <w:numId w:val="0"/>
      </w:numPr>
      <w:spacing w:before="220" w:after="220"/>
      <w:ind w:left="1134" w:right="0"/>
    </w:pPr>
    <w:rPr>
      <w:rFonts w:cs="Times New Roman"/>
      <w:bCs w:val="0"/>
      <w:szCs w:val="20"/>
    </w:rPr>
  </w:style>
  <w:style w:type="paragraph" w:customStyle="1" w:styleId="StyleBodyPara3Left2cmFirstline0cm1">
    <w:name w:val="Style Body Para 3 + Left:  2 cm First line:  0 cm1"/>
    <w:basedOn w:val="BodyPara3"/>
    <w:autoRedefine/>
    <w:rsid w:val="002B1D98"/>
    <w:pPr>
      <w:numPr>
        <w:ilvl w:val="0"/>
        <w:numId w:val="0"/>
      </w:numPr>
      <w:spacing w:before="220" w:after="220"/>
      <w:ind w:left="1134" w:right="0"/>
    </w:pPr>
    <w:rPr>
      <w:rFonts w:cs="Times New Roman"/>
      <w:bCs w:val="0"/>
      <w:szCs w:val="20"/>
    </w:rPr>
  </w:style>
  <w:style w:type="paragraph" w:customStyle="1" w:styleId="StyleBodyPara3Left2cmFirstline0cm2">
    <w:name w:val="Style Body Para 3 + Left:  2 cm First line:  0 cm2"/>
    <w:basedOn w:val="BodyPara3"/>
    <w:autoRedefine/>
    <w:rsid w:val="002B1D98"/>
    <w:pPr>
      <w:numPr>
        <w:ilvl w:val="0"/>
        <w:numId w:val="0"/>
      </w:numPr>
      <w:spacing w:before="220" w:after="220"/>
      <w:ind w:left="1134" w:right="0"/>
    </w:pPr>
    <w:rPr>
      <w:rFonts w:cs="Times New Roman"/>
      <w:bCs w:val="0"/>
      <w:szCs w:val="20"/>
    </w:rPr>
  </w:style>
  <w:style w:type="paragraph" w:customStyle="1" w:styleId="Tabletext-underlined">
    <w:name w:val="Table text - underlined"/>
    <w:basedOn w:val="Tabletext"/>
    <w:autoRedefine/>
    <w:rsid w:val="002B1D98"/>
    <w:pPr>
      <w:framePr w:wrap="around"/>
      <w:autoSpaceDE w:val="0"/>
      <w:ind w:right="0"/>
    </w:pPr>
    <w:rPr>
      <w:b/>
      <w:szCs w:val="20"/>
      <w:u w:val="single"/>
    </w:rPr>
  </w:style>
  <w:style w:type="paragraph" w:customStyle="1" w:styleId="Ap-BodyPara3">
    <w:name w:val="Ap - Body Para 3"/>
    <w:basedOn w:val="BodyPara3"/>
    <w:autoRedefine/>
    <w:rsid w:val="002B1D98"/>
    <w:pPr>
      <w:numPr>
        <w:numId w:val="26"/>
      </w:numPr>
      <w:tabs>
        <w:tab w:val="num" w:pos="360"/>
      </w:tabs>
      <w:spacing w:before="220" w:after="220"/>
      <w:ind w:left="1559" w:right="0" w:hanging="425"/>
    </w:pPr>
  </w:style>
  <w:style w:type="paragraph" w:customStyle="1" w:styleId="Ap-BodyPara4">
    <w:name w:val="Ap - Body Para 4"/>
    <w:basedOn w:val="BodyPara4"/>
    <w:autoRedefine/>
    <w:rsid w:val="002B1D98"/>
    <w:pPr>
      <w:numPr>
        <w:numId w:val="26"/>
      </w:numPr>
      <w:tabs>
        <w:tab w:val="clear" w:pos="425"/>
        <w:tab w:val="num" w:pos="360"/>
      </w:tabs>
      <w:spacing w:before="220" w:after="220"/>
      <w:ind w:right="0"/>
    </w:pPr>
  </w:style>
  <w:style w:type="paragraph" w:customStyle="1" w:styleId="Ap-BodyPara2-NonRef">
    <w:name w:val="Ap - Body Para 2 - Non Ref"/>
    <w:basedOn w:val="Normal"/>
    <w:autoRedefine/>
    <w:rsid w:val="002B1D98"/>
    <w:pPr>
      <w:keepLines/>
      <w:suppressLineNumbers/>
      <w:tabs>
        <w:tab w:val="left" w:pos="1701"/>
      </w:tabs>
      <w:spacing w:after="0" w:line="240" w:lineRule="auto"/>
      <w:ind w:left="1701"/>
    </w:pPr>
    <w:rPr>
      <w:rFonts w:ascii="Arial" w:eastAsia="Times New Roman" w:hAnsi="Arial" w:cs="Times New Roman"/>
      <w:color w:val="auto"/>
      <w:szCs w:val="18"/>
    </w:rPr>
  </w:style>
  <w:style w:type="character" w:customStyle="1" w:styleId="BodyPara1-NonRefChar">
    <w:name w:val="Body Para 1 - Non Ref Char"/>
    <w:basedOn w:val="Bodypara1CharChar"/>
    <w:link w:val="BodyPara1-NonRef"/>
    <w:rsid w:val="002B1D98"/>
    <w:rPr>
      <w:rFonts w:ascii="Arial" w:eastAsia="Times New Roman" w:hAnsi="Arial" w:cs="Arial"/>
      <w:bCs/>
      <w:color w:val="auto"/>
      <w:szCs w:val="18"/>
    </w:rPr>
  </w:style>
  <w:style w:type="paragraph" w:customStyle="1" w:styleId="Ap-Heading1">
    <w:name w:val="Ap - Heading 1"/>
    <w:basedOn w:val="Heading1"/>
    <w:autoRedefine/>
    <w:rsid w:val="002B1D98"/>
    <w:pPr>
      <w:pageBreakBefore/>
      <w:tabs>
        <w:tab w:val="num" w:pos="0"/>
      </w:tabs>
      <w:spacing w:before="640" w:after="480" w:line="240" w:lineRule="auto"/>
    </w:pPr>
    <w:rPr>
      <w:rFonts w:ascii="Arial" w:eastAsia="Times New Roman" w:hAnsi="Arial" w:cs="Arial"/>
      <w:b/>
      <w:color w:val="006699"/>
      <w:kern w:val="32"/>
      <w:sz w:val="26"/>
      <w:szCs w:val="32"/>
    </w:rPr>
  </w:style>
  <w:style w:type="paragraph" w:customStyle="1" w:styleId="Ap-BodyPara1">
    <w:name w:val="Ap - Body Para 1"/>
    <w:basedOn w:val="Bodypara1"/>
    <w:autoRedefine/>
    <w:rsid w:val="002B1D98"/>
    <w:pPr>
      <w:suppressLineNumbers/>
      <w:tabs>
        <w:tab w:val="num" w:pos="357"/>
      </w:tabs>
      <w:spacing w:after="220"/>
      <w:ind w:left="357" w:hanging="357"/>
    </w:pPr>
    <w:rPr>
      <w:bCs w:val="0"/>
    </w:rPr>
  </w:style>
  <w:style w:type="paragraph" w:customStyle="1" w:styleId="Ap-Heading2">
    <w:name w:val="Ap - Heading 2"/>
    <w:autoRedefine/>
    <w:rsid w:val="002B1D98"/>
    <w:pPr>
      <w:tabs>
        <w:tab w:val="num" w:pos="-720"/>
      </w:tabs>
      <w:spacing w:before="360" w:after="360" w:line="240" w:lineRule="auto"/>
      <w:ind w:hanging="720"/>
    </w:pPr>
    <w:rPr>
      <w:rFonts w:ascii="Arial" w:eastAsia="Times New Roman" w:hAnsi="Arial" w:cs="Arial"/>
      <w:b/>
      <w:bCs/>
      <w:iCs/>
      <w:color w:val="auto"/>
      <w:sz w:val="18"/>
      <w:szCs w:val="18"/>
    </w:rPr>
  </w:style>
  <w:style w:type="paragraph" w:customStyle="1" w:styleId="Ap-Heading3">
    <w:name w:val="Ap - Heading 3"/>
    <w:autoRedefine/>
    <w:rsid w:val="002B1D98"/>
    <w:pPr>
      <w:tabs>
        <w:tab w:val="num" w:pos="709"/>
      </w:tabs>
      <w:spacing w:before="400" w:after="320" w:line="240" w:lineRule="auto"/>
      <w:ind w:left="709" w:hanging="709"/>
    </w:pPr>
    <w:rPr>
      <w:rFonts w:ascii="Arial" w:eastAsia="Times New Roman" w:hAnsi="Arial" w:cs="Arial"/>
      <w:b/>
      <w:bCs/>
      <w:i/>
      <w:color w:val="006699"/>
      <w:sz w:val="18"/>
      <w:szCs w:val="26"/>
    </w:rPr>
  </w:style>
  <w:style w:type="paragraph" w:customStyle="1" w:styleId="Ap-BodyPara2">
    <w:name w:val="Ap - Body Para 2"/>
    <w:basedOn w:val="BodyPara2"/>
    <w:autoRedefine/>
    <w:rsid w:val="002B1D98"/>
    <w:pPr>
      <w:suppressLineNumbers/>
      <w:spacing w:after="220"/>
      <w:ind w:left="992"/>
    </w:pPr>
  </w:style>
  <w:style w:type="paragraph" w:customStyle="1" w:styleId="Tabletext-Underlined0">
    <w:name w:val="Table text - Underlined"/>
    <w:basedOn w:val="Tabletext"/>
    <w:autoRedefine/>
    <w:rsid w:val="002B1D98"/>
    <w:pPr>
      <w:framePr w:hSpace="0" w:wrap="auto" w:vAnchor="margin" w:hAnchor="text" w:xAlign="left" w:yAlign="inline"/>
      <w:tabs>
        <w:tab w:val="clear" w:pos="1701"/>
      </w:tabs>
      <w:ind w:right="0"/>
    </w:pPr>
    <w:rPr>
      <w:b/>
      <w:szCs w:val="20"/>
      <w:u w:val="single"/>
    </w:rPr>
  </w:style>
  <w:style w:type="paragraph" w:customStyle="1" w:styleId="StyleBodypara1Underline">
    <w:name w:val="Style Body para 1 + Underline"/>
    <w:basedOn w:val="Bodypara1"/>
    <w:link w:val="StyleBodypara1UnderlineChar"/>
    <w:rsid w:val="002B1D98"/>
    <w:pPr>
      <w:numPr>
        <w:ilvl w:val="3"/>
        <w:numId w:val="17"/>
      </w:numPr>
      <w:tabs>
        <w:tab w:val="left" w:pos="992"/>
      </w:tabs>
      <w:spacing w:after="220"/>
      <w:ind w:left="992" w:hanging="425"/>
    </w:pPr>
    <w:rPr>
      <w:bCs w:val="0"/>
      <w:u w:val="single"/>
    </w:rPr>
  </w:style>
  <w:style w:type="character" w:customStyle="1" w:styleId="StyleBodypara1UnderlineChar">
    <w:name w:val="Style Body para 1 + Underline Char"/>
    <w:link w:val="StyleBodypara1Underline"/>
    <w:rsid w:val="002B1D98"/>
    <w:rPr>
      <w:rFonts w:ascii="Arial" w:eastAsia="Times New Roman" w:hAnsi="Arial" w:cs="Arial"/>
      <w:color w:val="auto"/>
      <w:szCs w:val="18"/>
      <w:u w:val="single"/>
    </w:rPr>
  </w:style>
  <w:style w:type="paragraph" w:customStyle="1" w:styleId="TableParagraph">
    <w:name w:val="Table Paragraph"/>
    <w:basedOn w:val="Normal"/>
    <w:uiPriority w:val="1"/>
    <w:qFormat/>
    <w:rsid w:val="00E058B2"/>
    <w:pPr>
      <w:widowControl w:val="0"/>
      <w:autoSpaceDE w:val="0"/>
      <w:autoSpaceDN w:val="0"/>
      <w:adjustRightInd w:val="0"/>
      <w:spacing w:after="0" w:line="240" w:lineRule="auto"/>
    </w:pPr>
    <w:rPr>
      <w:rFonts w:ascii="Times New Roman" w:eastAsiaTheme="minorEastAsia"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A4%20Report%20Picture%20Background.dotm" TargetMode="External"/></Relationship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startFromScratch="false">
    <tabs>
      <tab idMso="TabHome">
        <group id="GroupLetter" label="Southwark" insertBeforeMso="GroupClipboard">
          <button id="ButtonLetterhead" label="Colours" size="large" imageMso="AppointmentColorDialog" onAction="ShowColour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CE626-02F5-4CA8-8381-03FD445D9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Picture Background.dotm</Template>
  <TotalTime>0</TotalTime>
  <Pages>17</Pages>
  <Words>4944</Words>
  <Characters>28182</Characters>
  <Application>Microsoft Office Word</Application>
  <DocSecurity>4</DocSecurity>
  <Lines>234</Lines>
  <Paragraphs>66</Paragraphs>
  <ScaleCrop>false</ScaleCrop>
  <HeadingPairs>
    <vt:vector size="2" baseType="variant">
      <vt:variant>
        <vt:lpstr>Title</vt:lpstr>
      </vt:variant>
      <vt:variant>
        <vt:i4>1</vt:i4>
      </vt:variant>
    </vt:vector>
  </HeadingPairs>
  <TitlesOfParts>
    <vt:vector size="1" baseType="lpstr">
      <vt:lpstr>Streetscape Quality Design Process</vt:lpstr>
    </vt:vector>
  </TitlesOfParts>
  <Company>Southwark Council</Company>
  <LinksUpToDate>false</LinksUpToDate>
  <CharactersWithSpaces>33060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Streetscape Quality Design Process</dc:title>
  <dc:subject>SSDM Policy PC.1</dc:subject>
  <dc:creator>Lake, Graeme</dc:creator>
  <cp:lastModifiedBy>Dow, Reisha</cp:lastModifiedBy>
  <cp:revision>2</cp:revision>
  <cp:lastPrinted>2017-05-10T11:47:00Z</cp:lastPrinted>
  <dcterms:created xsi:type="dcterms:W3CDTF">2017-12-01T15:17:00Z</dcterms:created>
  <dcterms:modified xsi:type="dcterms:W3CDTF">2017-12-01T15:17:00Z</dcterms:modified>
</cp:coreProperties>
</file>