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148BE" w:rsidRPr="00663FDA" w:rsidRDefault="00F65954" w:rsidP="00F65954">
      <w:pPr>
        <w:pStyle w:val="Heading4"/>
      </w:pPr>
      <w:bookmarkStart w:id="0" w:name="_GoBack"/>
      <w:bookmarkEnd w:id="0"/>
      <w:r w:rsidRPr="00F65954">
        <w:rPr>
          <w:sz w:val="72"/>
        </w:rPr>
        <w:t xml:space="preserve">SELF HELP PACK FOR TENANTS ISSUED WITH A SECTION 21 NOTICE </w:t>
      </w:r>
      <w:sdt>
        <w:sdtPr>
          <w:alias w:val="Sub"/>
          <w:tag w:val=""/>
          <w:id w:val="2020652767"/>
          <w:placeholder>
            <w:docPart w:val="0804D97F83304FFBBE63D4516BD2A92B"/>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3E018A">
            <w:t xml:space="preserve">THIS PACK CONTAINS PRACTICAL IDEAS AND ACTIONS FOR YOU TO TAKE TO HELP YOU TO TRY AND SOLVE THE PROBLEM THAT MAY HAVE LED TO YOUR LANDLORD OR AGENT WANTING YOU TO LEAVE. </w:t>
          </w:r>
          <w:r w:rsidR="003E018A">
            <w:br/>
          </w:r>
          <w:r w:rsidR="003E018A">
            <w:br/>
            <w:t>IT ALSO INCLUDES ADVICE ON HOW TO START TO LOOK FOR OTHER ACCOMMODATION IN CASE THE PROBLEM CANNOT BE RESOLVED</w:t>
          </w:r>
        </w:sdtContent>
      </w:sdt>
    </w:p>
    <w:tbl>
      <w:tblPr>
        <w:tblpPr w:leftFromText="181" w:rightFromText="181" w:vertAnchor="page" w:horzAnchor="page" w:tblpX="681" w:tblpY="15106"/>
        <w:tblOverlap w:val="never"/>
        <w:tblW w:w="10640" w:type="dxa"/>
        <w:tblCellMar>
          <w:left w:w="57" w:type="dxa"/>
          <w:right w:w="57" w:type="dxa"/>
        </w:tblCellMar>
        <w:tblLook w:val="04A0" w:firstRow="1" w:lastRow="0" w:firstColumn="1" w:lastColumn="0" w:noHBand="0" w:noVBand="1"/>
      </w:tblPr>
      <w:tblGrid>
        <w:gridCol w:w="7032"/>
        <w:gridCol w:w="3608"/>
      </w:tblGrid>
      <w:tr w:rsidR="00CB3408" w:rsidTr="00270EDF">
        <w:trPr>
          <w:trHeight w:hRule="exact" w:val="1056"/>
        </w:trPr>
        <w:tc>
          <w:tcPr>
            <w:tcW w:w="7032" w:type="dxa"/>
            <w:vAlign w:val="bottom"/>
          </w:tcPr>
          <w:p w:rsidR="00CB3408" w:rsidRDefault="003E018A" w:rsidP="0072661C">
            <w:pPr>
              <w:spacing w:after="0" w:line="240" w:lineRule="auto"/>
            </w:pPr>
            <w:sdt>
              <w:sdtPr>
                <w:rPr>
                  <w:vertAlign w:val="subscript"/>
                </w:rPr>
                <w:alias w:val="Secondary logo, right-click to Change Picture"/>
                <w:tag w:val="Secondary logo"/>
                <w:id w:val="1305659041"/>
                <w:lock w:val="sdtLocked"/>
                <w:picture/>
              </w:sdtPr>
              <w:sdtEndPr/>
              <w:sdtContent>
                <w:r w:rsidR="00CB3408" w:rsidRPr="00B47156">
                  <w:rPr>
                    <w:noProof/>
                    <w:vertAlign w:val="subscript"/>
                    <w:lang w:eastAsia="en-GB"/>
                  </w:rPr>
                  <w:drawing>
                    <wp:inline distT="0" distB="0" distL="0" distR="0" wp14:anchorId="0F28375F" wp14:editId="14E0E00D">
                      <wp:extent cx="1025640" cy="478800"/>
                      <wp:effectExtent l="0" t="0" r="317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25640" cy="478800"/>
                              </a:xfrm>
                              <a:prstGeom prst="rect">
                                <a:avLst/>
                              </a:prstGeom>
                              <a:noFill/>
                              <a:ln>
                                <a:noFill/>
                              </a:ln>
                            </pic:spPr>
                          </pic:pic>
                        </a:graphicData>
                      </a:graphic>
                    </wp:inline>
                  </w:drawing>
                </w:r>
              </w:sdtContent>
            </w:sdt>
            <w:sdt>
              <w:sdtPr>
                <w:rPr>
                  <w:vertAlign w:val="subscript"/>
                </w:rPr>
                <w:alias w:val="Spacer"/>
                <w:tag w:val="Spacer"/>
                <w:id w:val="-506517841"/>
                <w:lock w:val="sdtContentLocked"/>
              </w:sdtPr>
              <w:sdtEndPr/>
              <w:sdtContent>
                <w:r w:rsidR="00CB3408">
                  <w:rPr>
                    <w:noProof/>
                    <w:vertAlign w:val="subscript"/>
                    <w:lang w:eastAsia="en-GB"/>
                  </w:rPr>
                  <mc:AlternateContent>
                    <mc:Choice Requires="wps">
                      <w:drawing>
                        <wp:inline distT="0" distB="0" distL="0" distR="0" wp14:anchorId="2784727C" wp14:editId="1F28BCF1">
                          <wp:extent cx="360000" cy="36000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 o:spid="_x0000_s1026"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" filled="f" stroked="f" strokeweight="2pt">
                          <v:path arrowok="t"/>
                          <o:lock v:ext="edit" aspectratio="t"/>
                          <w10:anchorlock/>
                        </v:rect>
                      </w:pict>
                    </mc:Fallback>
                  </mc:AlternateContent>
                </w:r>
              </w:sdtContent>
            </w:sdt>
            <w:sdt>
              <w:sdtPr>
                <w:rPr>
                  <w:vertAlign w:val="subscript"/>
                </w:rPr>
                <w:alias w:val="Secondary logo, right-click to Change Picture"/>
                <w:tag w:val="Secondary logo"/>
                <w:id w:val="-1306547003"/>
                <w:lock w:val="sdtLocked"/>
                <w:picture/>
              </w:sdtPr>
              <w:sdtEndPr/>
              <w:sdtContent>
                <w:r w:rsidR="00CB3408" w:rsidRPr="00B47156">
                  <w:rPr>
                    <w:noProof/>
                    <w:vertAlign w:val="subscript"/>
                    <w:lang w:eastAsia="en-GB"/>
                  </w:rPr>
                  <w:drawing>
                    <wp:inline distT="0" distB="0" distL="0" distR="0" wp14:anchorId="08CB24E4" wp14:editId="7452F466">
                      <wp:extent cx="1025640" cy="478800"/>
                      <wp:effectExtent l="0" t="0" r="317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25640" cy="478800"/>
                              </a:xfrm>
                              <a:prstGeom prst="rect">
                                <a:avLst/>
                              </a:prstGeom>
                              <a:noFill/>
                              <a:ln>
                                <a:noFill/>
                              </a:ln>
                            </pic:spPr>
                          </pic:pic>
                        </a:graphicData>
                      </a:graphic>
                    </wp:inline>
                  </w:drawing>
                </w:r>
              </w:sdtContent>
            </w:sdt>
            <w:sdt>
              <w:sdtPr>
                <w:rPr>
                  <w:vertAlign w:val="subscript"/>
                </w:rPr>
                <w:alias w:val="Spacer"/>
                <w:tag w:val="Spacer"/>
                <w:id w:val="1651325828"/>
                <w:lock w:val="sdtContentLocked"/>
              </w:sdtPr>
              <w:sdtEndPr/>
              <w:sdtContent>
                <w:r w:rsidR="00CB3408">
                  <w:rPr>
                    <w:noProof/>
                    <w:vertAlign w:val="subscript"/>
                    <w:lang w:eastAsia="en-GB"/>
                  </w:rPr>
                  <mc:AlternateContent>
                    <mc:Choice Requires="wps">
                      <w:drawing>
                        <wp:inline distT="0" distB="0" distL="0" distR="0" wp14:anchorId="45BDF70E" wp14:editId="23BBACCE">
                          <wp:extent cx="360000" cy="3600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 o:spid="_x0000_s1026"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" filled="f" stroked="f" strokeweight="2pt">
                          <v:path arrowok="t"/>
                          <o:lock v:ext="edit" aspectratio="t"/>
                          <w10:anchorlock/>
                        </v:rect>
                      </w:pict>
                    </mc:Fallback>
                  </mc:AlternateContent>
                </w:r>
              </w:sdtContent>
            </w:sdt>
            <w:sdt>
              <w:sdtPr>
                <w:rPr>
                  <w:vertAlign w:val="subscript"/>
                </w:rPr>
                <w:alias w:val="Campign logo, right-click to Change Picture"/>
                <w:tag w:val="Secondary logo"/>
                <w:id w:val="35781487"/>
                <w:lock w:val="sdtLocked"/>
                <w:picture/>
              </w:sdtPr>
              <w:sdtEndPr/>
              <w:sdtContent>
                <w:r w:rsidR="00CB3408" w:rsidRPr="00B47156">
                  <w:rPr>
                    <w:noProof/>
                    <w:vertAlign w:val="subscript"/>
                    <w:lang w:eastAsia="en-GB"/>
                  </w:rPr>
                  <w:drawing>
                    <wp:inline distT="0" distB="0" distL="0" distR="0" wp14:anchorId="247B3C94" wp14:editId="26CFCC57">
                      <wp:extent cx="1025640" cy="478800"/>
                      <wp:effectExtent l="0" t="0" r="3175"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25640" cy="478800"/>
                              </a:xfrm>
                              <a:prstGeom prst="rect">
                                <a:avLst/>
                              </a:prstGeom>
                              <a:noFill/>
                              <a:ln>
                                <a:noFill/>
                              </a:ln>
                            </pic:spPr>
                          </pic:pic>
                        </a:graphicData>
                      </a:graphic>
                    </wp:inline>
                  </w:drawing>
                </w:r>
              </w:sdtContent>
            </w:sdt>
          </w:p>
        </w:tc>
        <w:tc>
          <w:tcPr>
            <w:tcW w:w="3608" w:type="dxa"/>
            <w:vAlign w:val="bottom"/>
          </w:tcPr>
          <w:sdt>
            <w:sdtPr>
              <w:id w:val="401255605"/>
              <w:lock w:val="sdtContentLocked"/>
            </w:sdtPr>
            <w:sdtEndPr/>
            <w:sdtContent>
              <w:p w:rsidR="00CB3408" w:rsidRDefault="00CB3408" w:rsidP="00B27006">
                <w:pPr>
                  <w:spacing w:after="0" w:line="240" w:lineRule="auto"/>
                  <w:jc w:val="right"/>
                </w:pPr>
                <w:r>
                  <w:rPr>
                    <w:noProof/>
                    <w:lang w:eastAsia="en-GB"/>
                  </w:rPr>
                  <w:drawing>
                    <wp:inline distT="0" distB="0" distL="0" distR="0" wp14:anchorId="5C8BAC67" wp14:editId="7561E5B3">
                      <wp:extent cx="1511811" cy="67056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wark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1811" cy="670561"/>
                              </a:xfrm>
                              <a:prstGeom prst="rect">
                                <a:avLst/>
                              </a:prstGeom>
                            </pic:spPr>
                          </pic:pic>
                        </a:graphicData>
                      </a:graphic>
                    </wp:inline>
                  </w:drawing>
                </w:r>
              </w:p>
            </w:sdtContent>
          </w:sdt>
        </w:tc>
      </w:tr>
    </w:tbl>
    <w:p w:rsidR="00531050" w:rsidRDefault="00531050" w:rsidP="00531050">
      <w:pPr>
        <w:pStyle w:val="NormalCover"/>
      </w:pPr>
    </w:p>
    <w:p w:rsidR="00E50A95" w:rsidRDefault="00E50A95" w:rsidP="00531050">
      <w:pPr>
        <w:pStyle w:val="NormalCover"/>
      </w:pPr>
    </w:p>
    <w:p w:rsidR="00531050" w:rsidRDefault="00531050" w:rsidP="00531050">
      <w:pPr>
        <w:pStyle w:val="NormalCover"/>
        <w:sectPr w:rsidR="00531050" w:rsidSect="00E438F3">
          <w:headerReference w:type="default" r:id="rId10"/>
          <w:footerReference w:type="default" r:id="rId11"/>
          <w:pgSz w:w="11906" w:h="16838" w:code="9"/>
          <w:pgMar w:top="1021" w:right="1247" w:bottom="1247" w:left="1247" w:header="360" w:footer="1799" w:gutter="0"/>
          <w:cols w:space="708"/>
          <w:docGrid w:linePitch="360"/>
        </w:sectPr>
      </w:pPr>
    </w:p>
    <w:p w:rsidR="00F65954" w:rsidRPr="00F65954" w:rsidRDefault="00F65954" w:rsidP="00F65954">
      <w:pPr>
        <w:spacing w:before="100" w:beforeAutospacing="1" w:after="100" w:afterAutospacing="1" w:line="240" w:lineRule="auto"/>
        <w:jc w:val="both"/>
        <w:rPr>
          <w:rStyle w:val="Strong"/>
        </w:rPr>
      </w:pPr>
      <w:r w:rsidRPr="00F65954">
        <w:rPr>
          <w:rStyle w:val="Strong"/>
        </w:rPr>
        <w:lastRenderedPageBreak/>
        <w:t xml:space="preserve">Introduction </w:t>
      </w:r>
    </w:p>
    <w:p w:rsidR="00F65954" w:rsidRPr="00F65954" w:rsidRDefault="00F65954" w:rsidP="00F65954">
      <w:pPr>
        <w:spacing w:before="100" w:beforeAutospacing="1" w:after="100" w:afterAutospacing="1" w:line="240" w:lineRule="auto"/>
        <w:jc w:val="both"/>
        <w:rPr>
          <w:rFonts w:ascii="Arial" w:eastAsia="MS Mincho" w:hAnsi="Arial" w:cs="Arial"/>
          <w:color w:val="282323"/>
          <w:sz w:val="22"/>
          <w:szCs w:val="22"/>
        </w:rPr>
      </w:pPr>
      <w:r>
        <w:rPr>
          <w:rFonts w:ascii="Arial" w:eastAsia="MS Mincho" w:hAnsi="Arial" w:cs="Arial"/>
          <w:color w:val="282323"/>
          <w:sz w:val="22"/>
          <w:szCs w:val="22"/>
        </w:rPr>
        <w:t>You are</w:t>
      </w:r>
      <w:r w:rsidRPr="00F65954">
        <w:rPr>
          <w:rFonts w:ascii="Arial" w:eastAsia="MS Mincho" w:hAnsi="Arial" w:cs="Arial"/>
          <w:color w:val="282323"/>
          <w:sz w:val="22"/>
          <w:szCs w:val="22"/>
        </w:rPr>
        <w:t xml:space="preserve"> seeking help because your landlord, or their managing agent, has issued you with a notice, called a section 21 notice to end your tenancy (or we believe is about to issue you with a notice). We want to do everything we can to help sort any problems out between you and your landlord and to make sure you do not become homeless. </w:t>
      </w:r>
    </w:p>
    <w:p w:rsidR="00F65954" w:rsidRPr="00F65954" w:rsidRDefault="00F65954" w:rsidP="00F65954">
      <w:pPr>
        <w:spacing w:before="100" w:beforeAutospacing="1" w:after="100" w:afterAutospacing="1" w:line="240" w:lineRule="auto"/>
        <w:jc w:val="both"/>
        <w:rPr>
          <w:rFonts w:ascii="Arial" w:eastAsia="MS Mincho" w:hAnsi="Arial" w:cs="Arial"/>
          <w:color w:val="282323"/>
          <w:sz w:val="22"/>
          <w:szCs w:val="22"/>
        </w:rPr>
      </w:pPr>
      <w:r w:rsidRPr="00F65954">
        <w:rPr>
          <w:rFonts w:ascii="Arial" w:eastAsia="MS Mincho" w:hAnsi="Arial" w:cs="Arial"/>
          <w:color w:val="282323"/>
          <w:sz w:val="22"/>
          <w:szCs w:val="22"/>
        </w:rPr>
        <w:t xml:space="preserve">We will normally have arranged an appointment to call you or for you to come in for an interview with a Housing Options Officer to find out more about the reasons that this notice has been issued and how we may be able to help. </w:t>
      </w:r>
    </w:p>
    <w:p w:rsidR="00F65954" w:rsidRPr="00F65954" w:rsidRDefault="00F65954" w:rsidP="00F65954">
      <w:pPr>
        <w:spacing w:before="100" w:beforeAutospacing="1" w:after="100" w:afterAutospacing="1" w:line="240" w:lineRule="auto"/>
        <w:jc w:val="both"/>
        <w:rPr>
          <w:rFonts w:ascii="Arial" w:eastAsia="MS Mincho" w:hAnsi="Arial" w:cs="Arial"/>
          <w:color w:val="282323"/>
          <w:sz w:val="22"/>
          <w:szCs w:val="22"/>
        </w:rPr>
      </w:pPr>
      <w:r w:rsidRPr="00F65954">
        <w:rPr>
          <w:rFonts w:ascii="Arial" w:eastAsia="MS Mincho" w:hAnsi="Arial" w:cs="Arial"/>
          <w:color w:val="282323"/>
          <w:sz w:val="22"/>
          <w:szCs w:val="22"/>
        </w:rPr>
        <w:t xml:space="preserve">Before we see you or speak to you we think you should start to take action to try and solve the problem. We ask everyone to try and solve things with their landlord or their managing agent unless there has been harassment or threats of violence from them, or unless we think the tenant is vulnerable in some way and would find it difficult to try and help themselves. </w:t>
      </w:r>
    </w:p>
    <w:p w:rsidR="00F65954" w:rsidRPr="00F65954" w:rsidRDefault="00F65954" w:rsidP="00F65954">
      <w:pPr>
        <w:spacing w:before="100" w:beforeAutospacing="1" w:after="100" w:afterAutospacing="1" w:line="240" w:lineRule="auto"/>
        <w:jc w:val="both"/>
        <w:rPr>
          <w:rFonts w:ascii="Arial" w:eastAsia="MS Mincho" w:hAnsi="Arial" w:cs="Arial"/>
          <w:color w:val="auto"/>
          <w:sz w:val="22"/>
          <w:szCs w:val="22"/>
        </w:rPr>
      </w:pPr>
      <w:r w:rsidRPr="00F65954">
        <w:rPr>
          <w:rFonts w:ascii="Arial" w:eastAsia="MS Mincho" w:hAnsi="Arial" w:cs="Arial"/>
          <w:color w:val="auto"/>
          <w:sz w:val="22"/>
          <w:szCs w:val="22"/>
        </w:rPr>
        <w:t xml:space="preserve">When we see you or speak to you we will be able to check and confirm whether your housing problems mean under Housing Law you are entitled to have your case considered as a homeless application and we can work out exactly what can be done to try and make sure you don’t become homeless. </w:t>
      </w:r>
    </w:p>
    <w:p w:rsidR="00F65954" w:rsidRPr="00F65954" w:rsidRDefault="00F65954" w:rsidP="00F65954">
      <w:pPr>
        <w:spacing w:after="200" w:line="276" w:lineRule="auto"/>
        <w:jc w:val="both"/>
        <w:rPr>
          <w:rFonts w:ascii="Arial" w:eastAsia="Times New Roman" w:hAnsi="Arial" w:cs="Arial"/>
          <w:i/>
          <w:color w:val="auto"/>
          <w:spacing w:val="-2"/>
          <w:sz w:val="22"/>
          <w:szCs w:val="22"/>
          <w:lang w:eastAsia="en-GB"/>
        </w:rPr>
      </w:pPr>
      <w:r w:rsidRPr="00F65954">
        <w:rPr>
          <w:rFonts w:ascii="Arial" w:eastAsia="Times New Roman" w:hAnsi="Arial" w:cs="Arial"/>
          <w:i/>
          <w:color w:val="auto"/>
          <w:spacing w:val="-2"/>
          <w:sz w:val="22"/>
          <w:szCs w:val="22"/>
          <w:lang w:eastAsia="en-GB"/>
        </w:rPr>
        <w:t xml:space="preserve">You are expected to immediately take the actions in the Action Plan Checklist below and record exactly what you have done to try and solve the problem. </w:t>
      </w:r>
      <w:r w:rsidRPr="00F65954">
        <w:rPr>
          <w:rFonts w:ascii="Arial" w:eastAsia="Times New Roman" w:hAnsi="Arial" w:cs="Arial"/>
          <w:bCs/>
          <w:color w:val="auto"/>
          <w:sz w:val="22"/>
          <w:szCs w:val="22"/>
          <w:lang w:eastAsia="en-GB"/>
        </w:rPr>
        <w:t>Please make sure you record what you have done for each action in the right hand column where it asks you to do so. When we speak or see you we will want to look at what you have done to try and help yourself</w:t>
      </w:r>
    </w:p>
    <w:p w:rsidR="00F65954" w:rsidRPr="00F65954" w:rsidRDefault="00F65954" w:rsidP="00F65954">
      <w:pPr>
        <w:spacing w:after="200" w:line="276" w:lineRule="auto"/>
        <w:contextualSpacing/>
        <w:jc w:val="both"/>
        <w:rPr>
          <w:rStyle w:val="Strong"/>
          <w:lang w:eastAsia="en-GB"/>
        </w:rPr>
      </w:pPr>
      <w:r w:rsidRPr="00F65954">
        <w:rPr>
          <w:rStyle w:val="Strong"/>
          <w:lang w:eastAsia="en-GB"/>
        </w:rPr>
        <w:t>The Tenant Action Plan Checklist: What we expect you to do to try and help yourself</w:t>
      </w:r>
    </w:p>
    <w:p w:rsidR="00F65954" w:rsidRPr="00F65954" w:rsidRDefault="00F65954" w:rsidP="00F65954">
      <w:pPr>
        <w:spacing w:after="200" w:line="276" w:lineRule="auto"/>
        <w:ind w:left="360"/>
        <w:contextualSpacing/>
        <w:jc w:val="both"/>
        <w:rPr>
          <w:rFonts w:ascii="Arial" w:eastAsia="Times New Roman" w:hAnsi="Arial" w:cs="Arial"/>
          <w:b/>
          <w:color w:val="auto"/>
          <w:spacing w:val="-2"/>
          <w:sz w:val="22"/>
          <w:szCs w:val="22"/>
          <w:lang w:eastAsia="en-GB"/>
        </w:rPr>
      </w:pPr>
    </w:p>
    <w:tbl>
      <w:tblPr>
        <w:tblStyle w:val="TableGrid1"/>
        <w:tblW w:w="0" w:type="auto"/>
        <w:tblLayout w:type="fixed"/>
        <w:tblLook w:val="04A0" w:firstRow="1" w:lastRow="0" w:firstColumn="1" w:lastColumn="0" w:noHBand="0" w:noVBand="1"/>
      </w:tblPr>
      <w:tblGrid>
        <w:gridCol w:w="5495"/>
        <w:gridCol w:w="4252"/>
      </w:tblGrid>
      <w:tr w:rsidR="00F65954" w:rsidRPr="00F65954" w:rsidTr="00F65954">
        <w:tc>
          <w:tcPr>
            <w:tcW w:w="5495" w:type="dxa"/>
          </w:tcPr>
          <w:p w:rsidR="00F65954" w:rsidRPr="00F65954" w:rsidRDefault="00F65954" w:rsidP="00F65954">
            <w:pPr>
              <w:spacing w:after="200" w:line="276" w:lineRule="auto"/>
              <w:jc w:val="both"/>
              <w:rPr>
                <w:rFonts w:ascii="Arial" w:hAnsi="Arial" w:cs="Arial"/>
                <w:b/>
                <w:color w:val="auto"/>
                <w:spacing w:val="-2"/>
                <w:lang w:val="en-US" w:eastAsia="en-GB"/>
              </w:rPr>
            </w:pPr>
            <w:r w:rsidRPr="00F65954">
              <w:rPr>
                <w:rFonts w:ascii="Arial" w:hAnsi="Arial" w:cs="Arial"/>
                <w:b/>
                <w:color w:val="auto"/>
                <w:spacing w:val="-2"/>
                <w:lang w:val="en-US" w:eastAsia="en-GB"/>
              </w:rPr>
              <w:t xml:space="preserve">The Action we want you to take </w:t>
            </w:r>
          </w:p>
        </w:tc>
        <w:tc>
          <w:tcPr>
            <w:tcW w:w="4252" w:type="dxa"/>
          </w:tcPr>
          <w:p w:rsidR="00F65954" w:rsidRPr="00F65954" w:rsidRDefault="00F65954" w:rsidP="00F65954">
            <w:pPr>
              <w:spacing w:after="200" w:line="276" w:lineRule="auto"/>
              <w:jc w:val="both"/>
              <w:rPr>
                <w:rFonts w:ascii="Arial" w:hAnsi="Arial" w:cs="Arial"/>
                <w:b/>
                <w:color w:val="auto"/>
                <w:spacing w:val="-2"/>
                <w:lang w:val="en-US" w:eastAsia="en-GB"/>
              </w:rPr>
            </w:pPr>
            <w:r w:rsidRPr="00F65954">
              <w:rPr>
                <w:rFonts w:ascii="Arial" w:hAnsi="Arial" w:cs="Arial"/>
                <w:b/>
                <w:color w:val="auto"/>
                <w:spacing w:val="-2"/>
                <w:lang w:val="en-US" w:eastAsia="en-GB"/>
              </w:rPr>
              <w:t xml:space="preserve">The tenant (or both tenants) should record here what the have done to carry out the action listed for them to take </w:t>
            </w:r>
          </w:p>
        </w:tc>
      </w:tr>
      <w:tr w:rsidR="00F65954" w:rsidRPr="00F65954" w:rsidTr="00F65954">
        <w:tc>
          <w:tcPr>
            <w:tcW w:w="5495" w:type="dxa"/>
          </w:tcPr>
          <w:p w:rsidR="00F65954" w:rsidRPr="00F65954" w:rsidRDefault="00F65954" w:rsidP="00F65954">
            <w:pPr>
              <w:jc w:val="both"/>
              <w:rPr>
                <w:rFonts w:ascii="Arial" w:hAnsi="Arial" w:cs="Arial"/>
                <w:b/>
                <w:color w:val="auto"/>
                <w:spacing w:val="-2"/>
                <w:lang w:val="en-US" w:eastAsia="en-GB"/>
              </w:rPr>
            </w:pPr>
            <w:r w:rsidRPr="00F65954">
              <w:rPr>
                <w:rFonts w:ascii="Arial" w:hAnsi="Arial" w:cs="Arial"/>
                <w:b/>
                <w:color w:val="auto"/>
                <w:spacing w:val="-2"/>
                <w:lang w:val="en-US" w:eastAsia="en-GB"/>
              </w:rPr>
              <w:t>Action 1: Read the help pack</w:t>
            </w:r>
          </w:p>
          <w:p w:rsidR="00F65954" w:rsidRPr="00F65954" w:rsidRDefault="00F65954" w:rsidP="00F65954">
            <w:pPr>
              <w:jc w:val="both"/>
              <w:rPr>
                <w:rFonts w:ascii="Arial" w:hAnsi="Arial" w:cs="Arial"/>
                <w:color w:val="auto"/>
                <w:spacing w:val="-2"/>
                <w:lang w:val="en-US" w:eastAsia="en-GB"/>
              </w:rPr>
            </w:pPr>
          </w:p>
          <w:p w:rsidR="00F65954" w:rsidRPr="00F65954" w:rsidRDefault="00F65954" w:rsidP="00F65954">
            <w:pPr>
              <w:jc w:val="both"/>
              <w:rPr>
                <w:rFonts w:ascii="Arial" w:hAnsi="Arial" w:cs="Arial"/>
                <w:color w:val="auto"/>
                <w:spacing w:val="-2"/>
                <w:lang w:val="en-US" w:eastAsia="en-GB"/>
              </w:rPr>
            </w:pPr>
            <w:r w:rsidRPr="00F65954">
              <w:rPr>
                <w:rFonts w:ascii="Arial" w:hAnsi="Arial" w:cs="Arial"/>
                <w:color w:val="auto"/>
                <w:spacing w:val="-2"/>
                <w:lang w:val="en-US" w:eastAsia="en-GB"/>
              </w:rPr>
              <w:t>The first thing to do is to carefully read this Help Pack so you fully understand how you can use it to help you and what we want you to do next</w:t>
            </w:r>
          </w:p>
          <w:p w:rsidR="00F65954" w:rsidRPr="00F65954" w:rsidRDefault="00F65954" w:rsidP="00F65954">
            <w:pPr>
              <w:jc w:val="both"/>
              <w:rPr>
                <w:rFonts w:ascii="Arial" w:hAnsi="Arial" w:cs="Arial"/>
                <w:color w:val="auto"/>
                <w:spacing w:val="-2"/>
                <w:lang w:val="en-US" w:eastAsia="en-GB"/>
              </w:rPr>
            </w:pPr>
          </w:p>
        </w:tc>
        <w:tc>
          <w:tcPr>
            <w:tcW w:w="4252" w:type="dxa"/>
          </w:tcPr>
          <w:p w:rsidR="00F65954" w:rsidRPr="00F65954" w:rsidRDefault="00F65954" w:rsidP="00F65954">
            <w:pPr>
              <w:spacing w:after="200" w:line="276" w:lineRule="auto"/>
              <w:jc w:val="both"/>
              <w:rPr>
                <w:rFonts w:ascii="Arial" w:hAnsi="Arial" w:cs="Arial"/>
                <w:color w:val="auto"/>
                <w:spacing w:val="-2"/>
                <w:lang w:val="en-US" w:eastAsia="en-GB"/>
              </w:rPr>
            </w:pPr>
          </w:p>
        </w:tc>
      </w:tr>
      <w:tr w:rsidR="00F65954" w:rsidRPr="00F65954" w:rsidTr="00F65954">
        <w:tc>
          <w:tcPr>
            <w:tcW w:w="5495" w:type="dxa"/>
          </w:tcPr>
          <w:p w:rsidR="00F65954" w:rsidRPr="00F65954" w:rsidRDefault="00F65954" w:rsidP="00F65954">
            <w:pPr>
              <w:spacing w:after="200" w:line="276" w:lineRule="auto"/>
              <w:jc w:val="both"/>
              <w:rPr>
                <w:rFonts w:ascii="Arial" w:hAnsi="Arial" w:cs="Arial"/>
                <w:b/>
                <w:color w:val="auto"/>
                <w:lang w:eastAsia="en-GB"/>
              </w:rPr>
            </w:pPr>
            <w:r w:rsidRPr="00F65954">
              <w:rPr>
                <w:rFonts w:ascii="Arial" w:hAnsi="Arial" w:cs="Arial"/>
                <w:b/>
                <w:color w:val="auto"/>
                <w:lang w:eastAsia="en-GB"/>
              </w:rPr>
              <w:lastRenderedPageBreak/>
              <w:t>Action 2: Making contact with the landlord or agent</w:t>
            </w:r>
          </w:p>
          <w:p w:rsidR="00F65954" w:rsidRPr="00F65954" w:rsidRDefault="00F65954" w:rsidP="00F65954">
            <w:pPr>
              <w:numPr>
                <w:ilvl w:val="0"/>
                <w:numId w:val="16"/>
              </w:numPr>
              <w:spacing w:after="200" w:line="276" w:lineRule="auto"/>
              <w:contextualSpacing/>
              <w:jc w:val="both"/>
              <w:rPr>
                <w:rFonts w:ascii="Arial" w:hAnsi="Arial" w:cs="Arial"/>
                <w:color w:val="auto"/>
                <w:lang w:eastAsia="en-GB"/>
              </w:rPr>
            </w:pPr>
            <w:r w:rsidRPr="00F65954">
              <w:rPr>
                <w:rFonts w:ascii="Arial" w:hAnsi="Arial" w:cs="Arial"/>
                <w:color w:val="auto"/>
                <w:spacing w:val="-2"/>
                <w:lang w:eastAsia="en-GB"/>
              </w:rPr>
              <w:t xml:space="preserve">You should try to speak to the landlord or agent within 24 hours of receiving this pack to ‘test the water’ on the chances of sorting the problem out </w:t>
            </w:r>
          </w:p>
          <w:p w:rsidR="00F65954" w:rsidRPr="00F65954" w:rsidRDefault="00F65954" w:rsidP="00F65954">
            <w:pPr>
              <w:numPr>
                <w:ilvl w:val="0"/>
                <w:numId w:val="16"/>
              </w:numPr>
              <w:spacing w:after="200" w:line="276" w:lineRule="auto"/>
              <w:contextualSpacing/>
              <w:jc w:val="both"/>
              <w:rPr>
                <w:rFonts w:ascii="Arial" w:hAnsi="Arial" w:cs="Arial"/>
                <w:color w:val="auto"/>
                <w:lang w:eastAsia="en-GB"/>
              </w:rPr>
            </w:pPr>
            <w:r w:rsidRPr="00F65954">
              <w:rPr>
                <w:rFonts w:ascii="Arial" w:hAnsi="Arial" w:cs="Arial"/>
                <w:color w:val="auto"/>
                <w:spacing w:val="-2"/>
                <w:lang w:eastAsia="en-GB"/>
              </w:rPr>
              <w:t xml:space="preserve">Whether or not you have been able to contact them you should write and email them a letter setting out how you want to sort things out. It may be best to use one of the 4 letters to help you in this pack. Make sure that you use the right letter. There is a letter for each of the common reasons why a landlord issues a notice to end a tenancy. There is a letter in this pack for the following problems:  </w:t>
            </w:r>
          </w:p>
          <w:p w:rsidR="00F65954" w:rsidRPr="00F65954" w:rsidRDefault="00F65954" w:rsidP="00F65954">
            <w:pPr>
              <w:numPr>
                <w:ilvl w:val="1"/>
                <w:numId w:val="16"/>
              </w:numPr>
              <w:contextualSpacing/>
              <w:jc w:val="both"/>
              <w:rPr>
                <w:rFonts w:ascii="Arial" w:hAnsi="Arial" w:cs="Arial"/>
                <w:color w:val="auto"/>
                <w:lang w:val="en-US" w:eastAsia="en-GB"/>
              </w:rPr>
            </w:pPr>
            <w:r w:rsidRPr="00F65954">
              <w:rPr>
                <w:rFonts w:ascii="Arial" w:hAnsi="Arial" w:cs="Arial"/>
                <w:color w:val="auto"/>
                <w:lang w:val="en-US" w:eastAsia="en-GB"/>
              </w:rPr>
              <w:t xml:space="preserve">The landlord has or wants to put the rent </w:t>
            </w:r>
          </w:p>
          <w:p w:rsidR="00F65954" w:rsidRPr="00F65954" w:rsidRDefault="00F65954" w:rsidP="00F65954">
            <w:pPr>
              <w:numPr>
                <w:ilvl w:val="1"/>
                <w:numId w:val="16"/>
              </w:numPr>
              <w:contextualSpacing/>
              <w:jc w:val="both"/>
              <w:rPr>
                <w:rFonts w:ascii="Arial" w:hAnsi="Arial" w:cs="Arial"/>
                <w:color w:val="auto"/>
                <w:lang w:val="en-US" w:eastAsia="en-GB"/>
              </w:rPr>
            </w:pPr>
            <w:r w:rsidRPr="00F65954">
              <w:rPr>
                <w:rFonts w:ascii="Arial" w:hAnsi="Arial" w:cs="Arial"/>
                <w:color w:val="auto"/>
                <w:lang w:val="en-US" w:eastAsia="en-GB"/>
              </w:rPr>
              <w:t>The landlord is concerned because there is a rent shortfall because your circumstances have changed or you are getting less benefit to help with your rent</w:t>
            </w:r>
          </w:p>
          <w:p w:rsidR="00F65954" w:rsidRPr="00F65954" w:rsidRDefault="00F65954" w:rsidP="00F65954">
            <w:pPr>
              <w:numPr>
                <w:ilvl w:val="1"/>
                <w:numId w:val="16"/>
              </w:numPr>
              <w:contextualSpacing/>
              <w:jc w:val="both"/>
              <w:rPr>
                <w:rFonts w:ascii="Arial" w:hAnsi="Arial" w:cs="Arial"/>
                <w:color w:val="auto"/>
                <w:lang w:val="en-US" w:eastAsia="en-GB"/>
              </w:rPr>
            </w:pPr>
            <w:r w:rsidRPr="00F65954">
              <w:rPr>
                <w:rFonts w:ascii="Arial" w:hAnsi="Arial" w:cs="Arial"/>
                <w:color w:val="auto"/>
                <w:lang w:val="en-US" w:eastAsia="en-GB"/>
              </w:rPr>
              <w:t>There are Rent Arrears</w:t>
            </w:r>
          </w:p>
          <w:p w:rsidR="00F65954" w:rsidRPr="00F65954" w:rsidRDefault="00F65954" w:rsidP="00F65954">
            <w:pPr>
              <w:numPr>
                <w:ilvl w:val="1"/>
                <w:numId w:val="16"/>
              </w:numPr>
              <w:spacing w:after="200" w:line="276" w:lineRule="auto"/>
              <w:contextualSpacing/>
              <w:jc w:val="both"/>
              <w:rPr>
                <w:rFonts w:ascii="Arial" w:hAnsi="Arial" w:cs="Arial"/>
                <w:color w:val="auto"/>
                <w:lang w:eastAsia="en-GB"/>
              </w:rPr>
            </w:pPr>
            <w:r w:rsidRPr="00F65954">
              <w:rPr>
                <w:rFonts w:ascii="Arial" w:hAnsi="Arial" w:cs="Arial"/>
                <w:color w:val="auto"/>
                <w:lang w:val="en-US" w:eastAsia="en-GB"/>
              </w:rPr>
              <w:t>The landlord is unhappy is some way with you as a tenant or your behavior in the tenancy</w:t>
            </w:r>
          </w:p>
          <w:p w:rsidR="00F65954" w:rsidRPr="00F65954" w:rsidRDefault="00F65954" w:rsidP="00F65954">
            <w:pPr>
              <w:numPr>
                <w:ilvl w:val="0"/>
                <w:numId w:val="16"/>
              </w:numPr>
              <w:spacing w:after="200" w:line="276" w:lineRule="auto"/>
              <w:contextualSpacing/>
              <w:jc w:val="both"/>
              <w:rPr>
                <w:rFonts w:ascii="Arial" w:hAnsi="Arial" w:cs="Arial"/>
                <w:color w:val="auto"/>
                <w:lang w:eastAsia="en-GB"/>
              </w:rPr>
            </w:pPr>
            <w:r w:rsidRPr="00F65954">
              <w:rPr>
                <w:rFonts w:ascii="Arial" w:hAnsi="Arial" w:cs="Arial"/>
                <w:color w:val="auto"/>
                <w:spacing w:val="-2"/>
                <w:lang w:eastAsia="en-GB"/>
              </w:rPr>
              <w:t xml:space="preserve">You should send the letter regardless of your landlord or agent’s initial response as even if they have said no they may change their mind once they have had a chance to see the letter and can see you are really committed to sorting things out. </w:t>
            </w:r>
          </w:p>
          <w:p w:rsidR="00F65954" w:rsidRPr="00F65954" w:rsidRDefault="00F65954" w:rsidP="00F65954">
            <w:pPr>
              <w:numPr>
                <w:ilvl w:val="0"/>
                <w:numId w:val="16"/>
              </w:numPr>
              <w:spacing w:after="200" w:line="276" w:lineRule="auto"/>
              <w:contextualSpacing/>
              <w:jc w:val="both"/>
              <w:rPr>
                <w:rFonts w:ascii="Arial" w:hAnsi="Arial" w:cs="Arial"/>
                <w:color w:val="auto"/>
                <w:spacing w:val="-2"/>
                <w:lang w:eastAsia="en-GB"/>
              </w:rPr>
            </w:pPr>
            <w:r w:rsidRPr="00F65954">
              <w:rPr>
                <w:rFonts w:ascii="Arial" w:hAnsi="Arial" w:cs="Arial"/>
                <w:color w:val="auto"/>
                <w:spacing w:val="-2"/>
                <w:lang w:eastAsia="en-GB"/>
              </w:rPr>
              <w:t xml:space="preserve">Don’t leave things - follow up the letter with a phone call or email within a week of sending it asking them for a response. </w:t>
            </w:r>
          </w:p>
          <w:p w:rsidR="00F65954" w:rsidRPr="00F65954" w:rsidRDefault="00F65954" w:rsidP="00F65954">
            <w:pPr>
              <w:numPr>
                <w:ilvl w:val="0"/>
                <w:numId w:val="16"/>
              </w:numPr>
              <w:spacing w:after="200" w:line="276" w:lineRule="auto"/>
              <w:contextualSpacing/>
              <w:jc w:val="both"/>
              <w:rPr>
                <w:rFonts w:ascii="Arial" w:hAnsi="Arial" w:cs="Arial"/>
                <w:color w:val="auto"/>
                <w:spacing w:val="-2"/>
                <w:lang w:val="en-US" w:eastAsia="en-GB"/>
              </w:rPr>
            </w:pPr>
            <w:r w:rsidRPr="00F65954">
              <w:rPr>
                <w:rFonts w:ascii="Arial" w:hAnsi="Arial" w:cs="Arial"/>
                <w:color w:val="auto"/>
                <w:spacing w:val="-2"/>
                <w:lang w:eastAsia="en-GB"/>
              </w:rPr>
              <w:t xml:space="preserve">If the landlord or agent wants to meet with you make sure that you show them the Council’s commitment to help letter in this pack </w:t>
            </w:r>
          </w:p>
        </w:tc>
        <w:tc>
          <w:tcPr>
            <w:tcW w:w="4252" w:type="dxa"/>
          </w:tcPr>
          <w:p w:rsidR="00F65954" w:rsidRPr="00F65954" w:rsidRDefault="00F65954" w:rsidP="00F65954">
            <w:pPr>
              <w:spacing w:after="200" w:line="276" w:lineRule="auto"/>
              <w:jc w:val="both"/>
              <w:rPr>
                <w:rFonts w:ascii="Arial" w:hAnsi="Arial" w:cs="Arial"/>
                <w:color w:val="auto"/>
                <w:spacing w:val="-2"/>
                <w:lang w:val="en-US" w:eastAsia="en-GB"/>
              </w:rPr>
            </w:pPr>
          </w:p>
        </w:tc>
      </w:tr>
      <w:tr w:rsidR="00F65954" w:rsidRPr="00F65954" w:rsidTr="00F65954">
        <w:tc>
          <w:tcPr>
            <w:tcW w:w="5495" w:type="dxa"/>
          </w:tcPr>
          <w:p w:rsidR="00F65954" w:rsidRPr="00F65954" w:rsidRDefault="00F65954" w:rsidP="00F65954">
            <w:pPr>
              <w:spacing w:after="200" w:line="276" w:lineRule="auto"/>
              <w:jc w:val="both"/>
              <w:rPr>
                <w:rFonts w:ascii="Arial" w:hAnsi="Arial" w:cs="Arial"/>
                <w:b/>
                <w:color w:val="auto"/>
                <w:spacing w:val="-2"/>
                <w:lang w:eastAsia="en-GB"/>
              </w:rPr>
            </w:pPr>
            <w:r w:rsidRPr="00F65954">
              <w:rPr>
                <w:rFonts w:ascii="Arial" w:hAnsi="Arial" w:cs="Arial"/>
                <w:b/>
                <w:color w:val="auto"/>
                <w:spacing w:val="-2"/>
                <w:lang w:eastAsia="en-GB"/>
              </w:rPr>
              <w:t>Action 3: Record the response from the landlord or agent</w:t>
            </w:r>
          </w:p>
          <w:p w:rsidR="00F65954" w:rsidRPr="00F65954" w:rsidRDefault="00F65954" w:rsidP="00F65954">
            <w:pPr>
              <w:spacing w:after="200" w:line="276" w:lineRule="auto"/>
              <w:jc w:val="both"/>
              <w:rPr>
                <w:rFonts w:ascii="Arial" w:hAnsi="Arial" w:cs="Arial"/>
                <w:color w:val="auto"/>
                <w:spacing w:val="-2"/>
                <w:lang w:eastAsia="en-GB"/>
              </w:rPr>
            </w:pPr>
            <w:r w:rsidRPr="00F65954">
              <w:rPr>
                <w:rFonts w:ascii="Arial" w:hAnsi="Arial" w:cs="Arial"/>
                <w:color w:val="auto"/>
                <w:spacing w:val="-2"/>
                <w:lang w:eastAsia="en-GB"/>
              </w:rPr>
              <w:t xml:space="preserve">If the landlord or agent has responded write down here what their response was and whether they want to discuss a possible solution. Keep copies of any email or letter they have sent you in response as we will want to see them. </w:t>
            </w:r>
          </w:p>
        </w:tc>
        <w:tc>
          <w:tcPr>
            <w:tcW w:w="4252" w:type="dxa"/>
          </w:tcPr>
          <w:p w:rsidR="00F65954" w:rsidRPr="00F65954" w:rsidRDefault="00F65954" w:rsidP="00F65954">
            <w:pPr>
              <w:spacing w:after="200" w:line="276" w:lineRule="auto"/>
              <w:jc w:val="both"/>
              <w:rPr>
                <w:rFonts w:ascii="Arial" w:hAnsi="Arial" w:cs="Arial"/>
                <w:color w:val="auto"/>
                <w:spacing w:val="-2"/>
                <w:lang w:val="en-US" w:eastAsia="en-GB"/>
              </w:rPr>
            </w:pPr>
          </w:p>
        </w:tc>
      </w:tr>
      <w:tr w:rsidR="00F65954" w:rsidRPr="00F65954" w:rsidTr="00F65954">
        <w:tc>
          <w:tcPr>
            <w:tcW w:w="5495" w:type="dxa"/>
          </w:tcPr>
          <w:p w:rsidR="00F65954" w:rsidRPr="00F65954" w:rsidRDefault="00F65954" w:rsidP="00F65954">
            <w:pPr>
              <w:spacing w:after="200" w:line="276" w:lineRule="auto"/>
              <w:jc w:val="both"/>
              <w:rPr>
                <w:rFonts w:ascii="Arial" w:hAnsi="Arial" w:cs="Arial"/>
                <w:color w:val="auto"/>
                <w:spacing w:val="-2"/>
                <w:lang w:val="en-US" w:eastAsia="en-GB"/>
              </w:rPr>
            </w:pPr>
            <w:r w:rsidRPr="00F65954">
              <w:rPr>
                <w:rFonts w:ascii="Arial" w:hAnsi="Arial" w:cs="Arial"/>
                <w:b/>
                <w:color w:val="auto"/>
                <w:spacing w:val="-2"/>
                <w:lang w:val="en-US" w:eastAsia="en-GB"/>
              </w:rPr>
              <w:lastRenderedPageBreak/>
              <w:t>Action 4: Get together all the paperwork you have been given or sent about the tenancy</w:t>
            </w:r>
            <w:r w:rsidRPr="00F65954">
              <w:rPr>
                <w:rFonts w:ascii="Arial" w:hAnsi="Arial" w:cs="Arial"/>
                <w:color w:val="auto"/>
                <w:spacing w:val="-2"/>
                <w:lang w:val="en-US" w:eastAsia="en-GB"/>
              </w:rPr>
              <w:t xml:space="preserve">. </w:t>
            </w:r>
          </w:p>
          <w:p w:rsidR="00F65954" w:rsidRPr="00F65954" w:rsidRDefault="00F65954" w:rsidP="00F65954">
            <w:pPr>
              <w:spacing w:after="200" w:line="276" w:lineRule="auto"/>
              <w:jc w:val="both"/>
              <w:rPr>
                <w:rFonts w:ascii="Arial" w:hAnsi="Arial" w:cs="Arial"/>
                <w:color w:val="auto"/>
                <w:spacing w:val="-2"/>
                <w:lang w:val="en-US" w:eastAsia="en-GB"/>
              </w:rPr>
            </w:pPr>
            <w:r w:rsidRPr="00F65954">
              <w:rPr>
                <w:rFonts w:ascii="Arial" w:hAnsi="Arial" w:cs="Arial"/>
                <w:color w:val="auto"/>
                <w:spacing w:val="-2"/>
                <w:lang w:val="en-US" w:eastAsia="en-GB"/>
              </w:rPr>
              <w:t>When we see you or next see you we will want to see the following documents so start to get these together now. We need to see:</w:t>
            </w:r>
          </w:p>
          <w:p w:rsidR="00F65954" w:rsidRPr="00F65954" w:rsidRDefault="00F65954" w:rsidP="00F65954">
            <w:pPr>
              <w:numPr>
                <w:ilvl w:val="0"/>
                <w:numId w:val="20"/>
              </w:numPr>
              <w:spacing w:after="200" w:line="276" w:lineRule="auto"/>
              <w:contextualSpacing/>
              <w:jc w:val="both"/>
              <w:rPr>
                <w:rFonts w:ascii="Arial" w:hAnsi="Arial" w:cs="Arial"/>
                <w:color w:val="auto"/>
                <w:spacing w:val="-2"/>
                <w:lang w:val="en-US" w:eastAsia="en-GB"/>
              </w:rPr>
            </w:pPr>
            <w:r w:rsidRPr="00F65954">
              <w:rPr>
                <w:rFonts w:ascii="Arial" w:hAnsi="Arial" w:cs="Arial"/>
                <w:color w:val="auto"/>
                <w:spacing w:val="-2"/>
                <w:lang w:val="en-US" w:eastAsia="en-GB"/>
              </w:rPr>
              <w:t>The Tenancy Agreement</w:t>
            </w:r>
          </w:p>
          <w:p w:rsidR="00F65954" w:rsidRPr="00F65954" w:rsidRDefault="00F65954" w:rsidP="00F65954">
            <w:pPr>
              <w:numPr>
                <w:ilvl w:val="0"/>
                <w:numId w:val="20"/>
              </w:numPr>
              <w:spacing w:after="200" w:line="276" w:lineRule="auto"/>
              <w:contextualSpacing/>
              <w:jc w:val="both"/>
              <w:rPr>
                <w:rFonts w:ascii="Arial" w:hAnsi="Arial" w:cs="Arial"/>
                <w:color w:val="auto"/>
                <w:spacing w:val="-2"/>
                <w:lang w:val="en-US" w:eastAsia="en-GB"/>
              </w:rPr>
            </w:pPr>
            <w:r w:rsidRPr="00F65954">
              <w:rPr>
                <w:rFonts w:ascii="Arial" w:hAnsi="Arial" w:cs="Arial"/>
                <w:color w:val="auto"/>
                <w:spacing w:val="-2"/>
                <w:lang w:val="en-US" w:eastAsia="en-GB"/>
              </w:rPr>
              <w:t>Anything else you were given when you signed the tenancy such as the Energy Performance Certificate and the Gas Safe Certificate</w:t>
            </w:r>
          </w:p>
          <w:p w:rsidR="00F65954" w:rsidRPr="00F65954" w:rsidRDefault="00F65954" w:rsidP="00F65954">
            <w:pPr>
              <w:numPr>
                <w:ilvl w:val="0"/>
                <w:numId w:val="20"/>
              </w:numPr>
              <w:spacing w:after="200" w:line="276" w:lineRule="auto"/>
              <w:contextualSpacing/>
              <w:jc w:val="both"/>
              <w:rPr>
                <w:rFonts w:ascii="Arial" w:hAnsi="Arial" w:cs="Arial"/>
                <w:color w:val="auto"/>
                <w:spacing w:val="-2"/>
                <w:lang w:val="en-US" w:eastAsia="en-GB"/>
              </w:rPr>
            </w:pPr>
            <w:r w:rsidRPr="00F65954">
              <w:rPr>
                <w:rFonts w:ascii="Arial" w:hAnsi="Arial" w:cs="Arial"/>
                <w:color w:val="auto"/>
                <w:spacing w:val="-2"/>
                <w:lang w:val="en-US" w:eastAsia="en-GB"/>
              </w:rPr>
              <w:t xml:space="preserve">The Section 21 notice </w:t>
            </w:r>
          </w:p>
          <w:p w:rsidR="00F65954" w:rsidRPr="00F65954" w:rsidRDefault="00F65954" w:rsidP="00F65954">
            <w:pPr>
              <w:numPr>
                <w:ilvl w:val="0"/>
                <w:numId w:val="20"/>
              </w:numPr>
              <w:spacing w:after="200" w:line="276" w:lineRule="auto"/>
              <w:contextualSpacing/>
              <w:jc w:val="both"/>
              <w:rPr>
                <w:rFonts w:ascii="Arial" w:hAnsi="Arial" w:cs="Arial"/>
                <w:color w:val="auto"/>
                <w:spacing w:val="-2"/>
                <w:lang w:val="en-US" w:eastAsia="en-GB"/>
              </w:rPr>
            </w:pPr>
            <w:r w:rsidRPr="00F65954">
              <w:rPr>
                <w:rFonts w:ascii="Arial" w:hAnsi="Arial" w:cs="Arial"/>
                <w:color w:val="auto"/>
                <w:spacing w:val="-2"/>
                <w:lang w:val="en-US" w:eastAsia="en-GB"/>
              </w:rPr>
              <w:t xml:space="preserve">If you paid a deposit we want to see the paperwork that the landlord should have given you about where they have protected the deposit. This is called prescribed information. </w:t>
            </w:r>
          </w:p>
          <w:p w:rsidR="00F65954" w:rsidRPr="00F65954" w:rsidRDefault="00F65954" w:rsidP="00F65954">
            <w:pPr>
              <w:numPr>
                <w:ilvl w:val="0"/>
                <w:numId w:val="20"/>
              </w:numPr>
              <w:spacing w:after="200" w:line="276" w:lineRule="auto"/>
              <w:contextualSpacing/>
              <w:jc w:val="both"/>
              <w:rPr>
                <w:rFonts w:ascii="Arial" w:hAnsi="Arial" w:cs="Arial"/>
                <w:color w:val="auto"/>
                <w:spacing w:val="-2"/>
                <w:lang w:val="en-US" w:eastAsia="en-GB"/>
              </w:rPr>
            </w:pPr>
            <w:r w:rsidRPr="00F65954">
              <w:rPr>
                <w:rFonts w:ascii="Arial" w:hAnsi="Arial" w:cs="Arial"/>
                <w:color w:val="auto"/>
                <w:spacing w:val="-2"/>
                <w:lang w:val="en-US" w:eastAsia="en-GB"/>
              </w:rPr>
              <w:t>We will want to see any emails or letters you have received from the landlord or agent and any copies of any you have sent</w:t>
            </w:r>
          </w:p>
          <w:p w:rsidR="00F65954" w:rsidRPr="00F65954" w:rsidRDefault="00F65954" w:rsidP="00F65954">
            <w:pPr>
              <w:numPr>
                <w:ilvl w:val="0"/>
                <w:numId w:val="20"/>
              </w:numPr>
              <w:spacing w:after="200" w:line="276" w:lineRule="auto"/>
              <w:contextualSpacing/>
              <w:jc w:val="both"/>
              <w:rPr>
                <w:rFonts w:ascii="Arial" w:hAnsi="Arial" w:cs="Arial"/>
                <w:color w:val="auto"/>
                <w:spacing w:val="-2"/>
                <w:lang w:eastAsia="en-GB"/>
              </w:rPr>
            </w:pPr>
            <w:r w:rsidRPr="00F65954">
              <w:rPr>
                <w:rFonts w:ascii="Arial" w:hAnsi="Arial" w:cs="Arial"/>
                <w:color w:val="auto"/>
                <w:spacing w:val="-2"/>
                <w:lang w:val="en-US" w:eastAsia="en-GB"/>
              </w:rPr>
              <w:t>Before you come to see us try and write down the dates and details of any contact between you</w:t>
            </w:r>
          </w:p>
        </w:tc>
        <w:tc>
          <w:tcPr>
            <w:tcW w:w="4252" w:type="dxa"/>
          </w:tcPr>
          <w:p w:rsidR="00F65954" w:rsidRPr="00F65954" w:rsidRDefault="00F65954" w:rsidP="00F65954">
            <w:pPr>
              <w:spacing w:after="200" w:line="276" w:lineRule="auto"/>
              <w:jc w:val="both"/>
              <w:rPr>
                <w:rFonts w:ascii="Arial" w:hAnsi="Arial" w:cs="Arial"/>
                <w:color w:val="auto"/>
                <w:spacing w:val="-2"/>
                <w:lang w:val="en-US" w:eastAsia="en-GB"/>
              </w:rPr>
            </w:pPr>
          </w:p>
        </w:tc>
      </w:tr>
      <w:tr w:rsidR="00F65954" w:rsidRPr="00F65954" w:rsidTr="00F65954">
        <w:tc>
          <w:tcPr>
            <w:tcW w:w="5495" w:type="dxa"/>
          </w:tcPr>
          <w:p w:rsidR="00F65954" w:rsidRPr="00F65954" w:rsidRDefault="00F65954" w:rsidP="00F65954">
            <w:pPr>
              <w:jc w:val="both"/>
              <w:rPr>
                <w:rFonts w:ascii="Arial" w:hAnsi="Arial" w:cs="Arial"/>
                <w:b/>
                <w:color w:val="auto"/>
                <w:spacing w:val="-2"/>
                <w:lang w:eastAsia="en-GB"/>
              </w:rPr>
            </w:pPr>
            <w:r w:rsidRPr="00F65954">
              <w:rPr>
                <w:rFonts w:ascii="Arial" w:hAnsi="Arial" w:cs="Arial"/>
                <w:b/>
                <w:color w:val="auto"/>
                <w:spacing w:val="-2"/>
                <w:lang w:eastAsia="en-GB"/>
              </w:rPr>
              <w:lastRenderedPageBreak/>
              <w:t xml:space="preserve">Action 5: Start to look at where you can afford to rent in case the actions don’t work </w:t>
            </w:r>
          </w:p>
          <w:p w:rsidR="00F65954" w:rsidRPr="00F65954" w:rsidRDefault="00F65954" w:rsidP="00F65954">
            <w:pPr>
              <w:jc w:val="both"/>
              <w:rPr>
                <w:rFonts w:ascii="Arial" w:hAnsi="Arial" w:cs="Arial"/>
                <w:color w:val="auto"/>
                <w:spacing w:val="-2"/>
                <w:lang w:eastAsia="en-GB"/>
              </w:rPr>
            </w:pPr>
          </w:p>
          <w:p w:rsidR="00F65954" w:rsidRPr="00F65954" w:rsidRDefault="00F65954" w:rsidP="00F65954">
            <w:pPr>
              <w:jc w:val="both"/>
              <w:rPr>
                <w:rFonts w:ascii="Arial" w:hAnsi="Arial" w:cs="Arial"/>
                <w:color w:val="auto"/>
                <w:spacing w:val="-2"/>
                <w:lang w:eastAsia="en-GB"/>
              </w:rPr>
            </w:pPr>
          </w:p>
          <w:p w:rsidR="00F65954" w:rsidRPr="00F65954" w:rsidRDefault="00F65954" w:rsidP="00F65954">
            <w:pPr>
              <w:jc w:val="both"/>
              <w:rPr>
                <w:rFonts w:ascii="Arial" w:hAnsi="Arial" w:cs="Arial"/>
                <w:color w:val="auto"/>
                <w:spacing w:val="-2"/>
                <w:lang w:eastAsia="en-GB"/>
              </w:rPr>
            </w:pPr>
            <w:r w:rsidRPr="00F65954">
              <w:rPr>
                <w:rFonts w:ascii="Arial" w:hAnsi="Arial" w:cs="Arial"/>
                <w:color w:val="auto"/>
                <w:spacing w:val="-2"/>
                <w:lang w:eastAsia="en-GB"/>
              </w:rPr>
              <w:t>We want you to take these actions regardless of any steps being taken to save the tenancy you have. A back up of trying to find somewhere else to rent is needed in case action to save your tenancy fail</w:t>
            </w:r>
          </w:p>
          <w:p w:rsidR="00F65954" w:rsidRPr="00F65954" w:rsidRDefault="00F65954" w:rsidP="00F65954">
            <w:pPr>
              <w:jc w:val="both"/>
              <w:rPr>
                <w:rFonts w:ascii="Arial" w:hAnsi="Arial" w:cs="Arial"/>
                <w:color w:val="auto"/>
                <w:spacing w:val="-2"/>
                <w:lang w:eastAsia="en-GB"/>
              </w:rPr>
            </w:pPr>
          </w:p>
          <w:p w:rsidR="00F65954" w:rsidRPr="00F65954" w:rsidRDefault="00F65954" w:rsidP="00F65954">
            <w:pPr>
              <w:jc w:val="both"/>
              <w:rPr>
                <w:rFonts w:ascii="Arial" w:hAnsi="Arial" w:cs="Arial"/>
                <w:b/>
                <w:bCs/>
                <w:color w:val="auto"/>
                <w:lang w:eastAsia="en-GB"/>
              </w:rPr>
            </w:pPr>
            <w:r w:rsidRPr="00F65954">
              <w:rPr>
                <w:rFonts w:ascii="Arial" w:hAnsi="Arial" w:cs="Arial"/>
                <w:b/>
                <w:bCs/>
                <w:color w:val="auto"/>
                <w:lang w:eastAsia="en-GB"/>
              </w:rPr>
              <w:t>How to work out where you can afford to rent</w:t>
            </w:r>
          </w:p>
          <w:p w:rsidR="00F65954" w:rsidRPr="00F65954" w:rsidRDefault="00F65954" w:rsidP="00F65954">
            <w:pPr>
              <w:jc w:val="both"/>
              <w:rPr>
                <w:rFonts w:ascii="Arial" w:hAnsi="Arial" w:cs="Arial"/>
                <w:b/>
                <w:bCs/>
                <w:color w:val="auto"/>
                <w:lang w:eastAsia="en-GB"/>
              </w:rPr>
            </w:pPr>
          </w:p>
          <w:p w:rsidR="00F65954" w:rsidRPr="00F65954" w:rsidRDefault="00F65954" w:rsidP="00F65954">
            <w:pPr>
              <w:jc w:val="both"/>
              <w:rPr>
                <w:rFonts w:ascii="Arial" w:hAnsi="Arial" w:cs="Arial"/>
                <w:bCs/>
                <w:color w:val="auto"/>
                <w:lang w:eastAsia="en-GB"/>
              </w:rPr>
            </w:pPr>
            <w:r w:rsidRPr="00F65954">
              <w:rPr>
                <w:rFonts w:ascii="Arial" w:hAnsi="Arial" w:cs="Arial"/>
                <w:bCs/>
                <w:color w:val="auto"/>
                <w:lang w:eastAsia="en-GB"/>
              </w:rPr>
              <w:t xml:space="preserve">Given the small number of Council or Housing Association homes available if you have to leave your tenancy you will almost certainly have to consider renting from a landlord in the private rented sector. </w:t>
            </w:r>
          </w:p>
          <w:p w:rsidR="00F65954" w:rsidRPr="00F65954" w:rsidRDefault="00F65954" w:rsidP="00F65954">
            <w:pPr>
              <w:jc w:val="both"/>
              <w:rPr>
                <w:rFonts w:ascii="Arial" w:hAnsi="Arial" w:cs="Arial"/>
                <w:bCs/>
                <w:color w:val="auto"/>
                <w:lang w:eastAsia="en-GB"/>
              </w:rPr>
            </w:pPr>
          </w:p>
          <w:p w:rsidR="00F65954" w:rsidRPr="00F65954" w:rsidRDefault="00F65954" w:rsidP="00F65954">
            <w:pPr>
              <w:jc w:val="both"/>
              <w:rPr>
                <w:rFonts w:ascii="Arial" w:hAnsi="Arial" w:cs="Arial"/>
                <w:b/>
                <w:bCs/>
                <w:color w:val="auto"/>
                <w:lang w:eastAsia="en-GB"/>
              </w:rPr>
            </w:pPr>
            <w:r w:rsidRPr="00F65954">
              <w:rPr>
                <w:rFonts w:ascii="Arial" w:hAnsi="Arial" w:cs="Arial"/>
                <w:b/>
                <w:bCs/>
                <w:color w:val="auto"/>
                <w:lang w:eastAsia="en-GB"/>
              </w:rPr>
              <w:t xml:space="preserve">Action A: </w:t>
            </w:r>
          </w:p>
          <w:p w:rsidR="00F65954" w:rsidRPr="00F65954" w:rsidRDefault="00F65954" w:rsidP="00F65954">
            <w:pPr>
              <w:jc w:val="both"/>
              <w:rPr>
                <w:rFonts w:ascii="Arial" w:hAnsi="Arial" w:cs="Arial"/>
                <w:bCs/>
                <w:color w:val="auto"/>
                <w:lang w:eastAsia="en-GB"/>
              </w:rPr>
            </w:pPr>
          </w:p>
          <w:p w:rsidR="00F65954" w:rsidRPr="00F65954" w:rsidRDefault="00F65954" w:rsidP="00F65954">
            <w:pPr>
              <w:numPr>
                <w:ilvl w:val="0"/>
                <w:numId w:val="24"/>
              </w:numPr>
              <w:contextualSpacing/>
              <w:jc w:val="both"/>
              <w:rPr>
                <w:rFonts w:ascii="Arial" w:hAnsi="Arial" w:cs="Arial"/>
                <w:bCs/>
                <w:color w:val="auto"/>
                <w:lang w:eastAsia="en-GB"/>
              </w:rPr>
            </w:pPr>
            <w:r w:rsidRPr="00F65954">
              <w:rPr>
                <w:rFonts w:ascii="Arial" w:hAnsi="Arial" w:cs="Arial"/>
                <w:bCs/>
                <w:color w:val="auto"/>
                <w:lang w:eastAsia="en-GB"/>
              </w:rPr>
              <w:t xml:space="preserve">Sit down and work out where you will be able to afford to rent </w:t>
            </w:r>
          </w:p>
          <w:p w:rsidR="00F65954" w:rsidRPr="00F65954" w:rsidRDefault="00F65954" w:rsidP="00F65954">
            <w:pPr>
              <w:numPr>
                <w:ilvl w:val="0"/>
                <w:numId w:val="24"/>
              </w:numPr>
              <w:contextualSpacing/>
              <w:jc w:val="both"/>
              <w:rPr>
                <w:rFonts w:ascii="Arial" w:hAnsi="Arial" w:cs="Arial"/>
                <w:bCs/>
                <w:color w:val="auto"/>
                <w:lang w:eastAsia="en-GB"/>
              </w:rPr>
            </w:pPr>
            <w:r w:rsidRPr="00F65954">
              <w:rPr>
                <w:rFonts w:ascii="Arial" w:hAnsi="Arial" w:cs="Arial"/>
                <w:bCs/>
                <w:color w:val="auto"/>
                <w:lang w:eastAsia="en-GB"/>
              </w:rPr>
              <w:t>Fill out the form in this pack “How much rent can I afford to pay” so you know exactly where you can afford to look for accommodation</w:t>
            </w:r>
          </w:p>
          <w:p w:rsidR="00F65954" w:rsidRPr="00F65954" w:rsidRDefault="00F65954" w:rsidP="00F65954">
            <w:pPr>
              <w:numPr>
                <w:ilvl w:val="0"/>
                <w:numId w:val="24"/>
              </w:numPr>
              <w:contextualSpacing/>
              <w:jc w:val="both"/>
              <w:rPr>
                <w:rFonts w:ascii="Arial" w:hAnsi="Arial" w:cs="Arial"/>
                <w:bCs/>
                <w:color w:val="auto"/>
                <w:lang w:eastAsia="en-GB"/>
              </w:rPr>
            </w:pPr>
            <w:r w:rsidRPr="00F65954">
              <w:rPr>
                <w:rFonts w:ascii="Arial" w:hAnsi="Arial" w:cs="Arial"/>
                <w:bCs/>
                <w:color w:val="auto"/>
                <w:lang w:eastAsia="en-GB"/>
              </w:rPr>
              <w:t xml:space="preserve">If you have relatives or close friends in any other towns or areas it might be best to look at the rents for these areas first. We can offer a service to find somewhere to rent in any part of the region or country we agree is affordable for you to look. </w:t>
            </w:r>
          </w:p>
          <w:p w:rsidR="00F65954" w:rsidRPr="00F65954" w:rsidRDefault="00F65954" w:rsidP="00F65954">
            <w:pPr>
              <w:numPr>
                <w:ilvl w:val="0"/>
                <w:numId w:val="24"/>
              </w:numPr>
              <w:contextualSpacing/>
              <w:jc w:val="both"/>
              <w:rPr>
                <w:rFonts w:ascii="Arial" w:hAnsi="Arial" w:cs="Arial"/>
                <w:bCs/>
                <w:color w:val="auto"/>
                <w:lang w:eastAsia="en-GB"/>
              </w:rPr>
            </w:pPr>
            <w:r w:rsidRPr="00F65954">
              <w:rPr>
                <w:rFonts w:ascii="Arial" w:hAnsi="Arial" w:cs="Arial"/>
                <w:bCs/>
                <w:color w:val="auto"/>
                <w:lang w:eastAsia="en-GB"/>
              </w:rPr>
              <w:t xml:space="preserve">There is a website run by the BBC that is probably the most accurate way of working out the typical rent and how much you might be able to afford if they would need to rely on benefits to pay all or part of their rent. </w:t>
            </w:r>
          </w:p>
          <w:p w:rsidR="00F65954" w:rsidRPr="00F65954" w:rsidRDefault="00F65954" w:rsidP="00F65954">
            <w:pPr>
              <w:jc w:val="both"/>
              <w:rPr>
                <w:rFonts w:ascii="Arial" w:hAnsi="Arial" w:cs="Arial"/>
                <w:bCs/>
                <w:color w:val="auto"/>
                <w:lang w:eastAsia="en-GB"/>
              </w:rPr>
            </w:pPr>
          </w:p>
          <w:p w:rsidR="00F65954" w:rsidRPr="00F65954" w:rsidRDefault="00F65954" w:rsidP="00F65954">
            <w:pPr>
              <w:jc w:val="both"/>
              <w:rPr>
                <w:rFonts w:ascii="Arial" w:hAnsi="Arial" w:cs="Arial"/>
                <w:b/>
                <w:bCs/>
                <w:color w:val="auto"/>
                <w:lang w:eastAsia="en-GB"/>
              </w:rPr>
            </w:pPr>
            <w:r w:rsidRPr="00F65954">
              <w:rPr>
                <w:rFonts w:ascii="Arial" w:hAnsi="Arial" w:cs="Arial"/>
                <w:b/>
                <w:bCs/>
                <w:color w:val="auto"/>
                <w:lang w:eastAsia="en-GB"/>
              </w:rPr>
              <w:t>Action B: This is what you need to do to work out where you can afford to live</w:t>
            </w:r>
          </w:p>
          <w:p w:rsidR="00F65954" w:rsidRPr="00F65954" w:rsidRDefault="00F65954" w:rsidP="00F65954">
            <w:pPr>
              <w:jc w:val="both"/>
              <w:rPr>
                <w:rFonts w:ascii="Arial" w:hAnsi="Arial" w:cs="Arial"/>
                <w:bCs/>
                <w:color w:val="auto"/>
                <w:lang w:eastAsia="en-GB"/>
              </w:rPr>
            </w:pPr>
          </w:p>
          <w:p w:rsidR="00F65954" w:rsidRPr="00F65954" w:rsidRDefault="00F65954" w:rsidP="00F65954">
            <w:pPr>
              <w:jc w:val="both"/>
              <w:rPr>
                <w:rFonts w:ascii="Arial" w:hAnsi="Arial" w:cs="Arial"/>
                <w:bCs/>
                <w:color w:val="auto"/>
                <w:lang w:eastAsia="en-GB"/>
              </w:rPr>
            </w:pPr>
            <w:r w:rsidRPr="00F65954">
              <w:rPr>
                <w:rFonts w:ascii="Arial" w:hAnsi="Arial" w:cs="Arial"/>
                <w:bCs/>
                <w:color w:val="auto"/>
                <w:lang w:eastAsia="en-GB"/>
              </w:rPr>
              <w:t xml:space="preserve">First click on the link below for the BBC where can I afford to live website - </w:t>
            </w:r>
            <w:hyperlink r:id="rId12" w:history="1">
              <w:r w:rsidRPr="00F65954">
                <w:rPr>
                  <w:rFonts w:ascii="Arial" w:hAnsi="Arial" w:cs="Arial"/>
                  <w:bCs/>
                  <w:color w:val="0000FF"/>
                  <w:u w:val="single"/>
                  <w:lang w:val="en-US" w:eastAsia="en-GB"/>
                </w:rPr>
                <w:t>http://www.bbc.co.uk/news/business-23234033</w:t>
              </w:r>
            </w:hyperlink>
          </w:p>
          <w:p w:rsidR="00F65954" w:rsidRPr="00F65954" w:rsidRDefault="00F65954" w:rsidP="00F65954">
            <w:pPr>
              <w:jc w:val="both"/>
              <w:rPr>
                <w:rFonts w:ascii="Arial" w:hAnsi="Arial" w:cs="Arial"/>
                <w:bCs/>
                <w:color w:val="auto"/>
                <w:lang w:val="en-US" w:eastAsia="en-GB"/>
              </w:rPr>
            </w:pPr>
            <w:r w:rsidRPr="00F65954">
              <w:rPr>
                <w:rFonts w:ascii="Arial" w:hAnsi="Arial" w:cs="Arial"/>
                <w:bCs/>
                <w:color w:val="auto"/>
                <w:lang w:eastAsia="en-GB"/>
              </w:rPr>
              <w:t xml:space="preserve">Now do the following things to work out where you can afford to rent: </w:t>
            </w:r>
          </w:p>
          <w:p w:rsidR="00F65954" w:rsidRPr="00F65954" w:rsidRDefault="00F65954" w:rsidP="00F65954">
            <w:pPr>
              <w:numPr>
                <w:ilvl w:val="0"/>
                <w:numId w:val="23"/>
              </w:numPr>
              <w:jc w:val="both"/>
              <w:rPr>
                <w:rFonts w:ascii="Arial" w:hAnsi="Arial" w:cs="Arial"/>
                <w:bCs/>
                <w:color w:val="auto"/>
                <w:lang w:eastAsia="en-GB"/>
              </w:rPr>
            </w:pPr>
            <w:r w:rsidRPr="00F65954">
              <w:rPr>
                <w:rFonts w:ascii="Arial" w:hAnsi="Arial" w:cs="Arial"/>
                <w:bCs/>
                <w:color w:val="auto"/>
                <w:lang w:eastAsia="en-GB"/>
              </w:rPr>
              <w:t>Now that you have opened the link select the rent not ownership box</w:t>
            </w:r>
          </w:p>
          <w:p w:rsidR="00F65954" w:rsidRPr="00F65954" w:rsidRDefault="00F65954" w:rsidP="00F65954">
            <w:pPr>
              <w:numPr>
                <w:ilvl w:val="0"/>
                <w:numId w:val="23"/>
              </w:numPr>
              <w:jc w:val="both"/>
              <w:rPr>
                <w:rFonts w:ascii="Arial" w:hAnsi="Arial" w:cs="Arial"/>
                <w:bCs/>
                <w:color w:val="auto"/>
                <w:lang w:eastAsia="en-GB"/>
              </w:rPr>
            </w:pPr>
            <w:r w:rsidRPr="00F65954">
              <w:rPr>
                <w:rFonts w:ascii="Arial" w:hAnsi="Arial" w:cs="Arial"/>
                <w:bCs/>
                <w:color w:val="auto"/>
                <w:lang w:eastAsia="en-GB"/>
              </w:rPr>
              <w:t xml:space="preserve">Select the number of bedrooms based on you think the household looking to rent would be entitled to </w:t>
            </w:r>
          </w:p>
          <w:p w:rsidR="00F65954" w:rsidRPr="00F65954" w:rsidRDefault="00F65954" w:rsidP="00F65954">
            <w:pPr>
              <w:numPr>
                <w:ilvl w:val="0"/>
                <w:numId w:val="23"/>
              </w:numPr>
              <w:jc w:val="both"/>
              <w:rPr>
                <w:rFonts w:ascii="Arial" w:hAnsi="Arial" w:cs="Arial"/>
                <w:bCs/>
                <w:color w:val="auto"/>
                <w:lang w:eastAsia="en-GB"/>
              </w:rPr>
            </w:pPr>
            <w:r w:rsidRPr="00F65954">
              <w:rPr>
                <w:rFonts w:ascii="Arial" w:hAnsi="Arial" w:cs="Arial"/>
                <w:bCs/>
                <w:color w:val="auto"/>
                <w:lang w:eastAsia="en-GB"/>
              </w:rPr>
              <w:t>Select the box for mid priced for the local market</w:t>
            </w:r>
          </w:p>
          <w:p w:rsidR="00F65954" w:rsidRPr="00F65954" w:rsidRDefault="00F65954" w:rsidP="00F65954">
            <w:pPr>
              <w:numPr>
                <w:ilvl w:val="0"/>
                <w:numId w:val="23"/>
              </w:numPr>
              <w:jc w:val="both"/>
              <w:rPr>
                <w:rFonts w:ascii="Arial" w:hAnsi="Arial" w:cs="Arial"/>
                <w:bCs/>
                <w:color w:val="auto"/>
                <w:lang w:eastAsia="en-GB"/>
              </w:rPr>
            </w:pPr>
            <w:r w:rsidRPr="00F65954">
              <w:rPr>
                <w:rFonts w:ascii="Arial" w:hAnsi="Arial" w:cs="Arial"/>
                <w:bCs/>
                <w:color w:val="auto"/>
                <w:lang w:eastAsia="en-GB"/>
              </w:rPr>
              <w:t>Think about any towns or cities that you might be interested to live in.  Is there anywhere where relatives or friends of the family currently live?</w:t>
            </w:r>
          </w:p>
          <w:p w:rsidR="00F65954" w:rsidRPr="00F65954" w:rsidRDefault="00F65954" w:rsidP="00F65954">
            <w:pPr>
              <w:numPr>
                <w:ilvl w:val="0"/>
                <w:numId w:val="23"/>
              </w:numPr>
              <w:jc w:val="both"/>
              <w:rPr>
                <w:rFonts w:ascii="Arial" w:hAnsi="Arial" w:cs="Arial"/>
                <w:bCs/>
                <w:color w:val="auto"/>
                <w:lang w:val="en-US" w:eastAsia="en-GB"/>
              </w:rPr>
            </w:pPr>
            <w:r w:rsidRPr="00F65954">
              <w:rPr>
                <w:rFonts w:ascii="Arial" w:hAnsi="Arial" w:cs="Arial"/>
                <w:bCs/>
                <w:color w:val="auto"/>
                <w:lang w:eastAsia="en-GB"/>
              </w:rPr>
              <w:t xml:space="preserve">Then next you will need to obtain what is called the local housing allowance (LHA) benefit rent figure for that town or town you are interested in. </w:t>
            </w:r>
            <w:r w:rsidRPr="00F65954">
              <w:rPr>
                <w:rFonts w:ascii="Arial" w:hAnsi="Arial" w:cs="Arial"/>
                <w:bCs/>
                <w:color w:val="auto"/>
                <w:lang w:eastAsia="en-GB"/>
              </w:rPr>
              <w:lastRenderedPageBreak/>
              <w:t xml:space="preserve">To do this go to something called the valuation Office website. - </w:t>
            </w:r>
            <w:hyperlink r:id="rId13" w:history="1">
              <w:r w:rsidRPr="00F65954">
                <w:rPr>
                  <w:rFonts w:ascii="Arial" w:hAnsi="Arial" w:cs="Arial"/>
                  <w:bCs/>
                  <w:color w:val="0000FF"/>
                  <w:u w:val="single"/>
                  <w:lang w:val="en-US" w:eastAsia="en-GB"/>
                </w:rPr>
                <w:t>https://lha-direct.voa.gov.uk/search.aspx</w:t>
              </w:r>
            </w:hyperlink>
            <w:r w:rsidRPr="00F65954">
              <w:rPr>
                <w:rFonts w:ascii="Arial" w:hAnsi="Arial" w:cs="Arial"/>
                <w:bCs/>
                <w:color w:val="auto"/>
                <w:lang w:eastAsia="en-GB"/>
              </w:rPr>
              <w:t xml:space="preserve"> -</w:t>
            </w:r>
            <w:r w:rsidRPr="00F65954">
              <w:rPr>
                <w:rFonts w:ascii="Arial" w:hAnsi="Arial" w:cs="Arial"/>
                <w:bCs/>
                <w:color w:val="auto"/>
                <w:lang w:val="en-US" w:eastAsia="en-GB"/>
              </w:rPr>
              <w:t xml:space="preserve"> It is quite easy to use so don’t worry. </w:t>
            </w:r>
          </w:p>
          <w:p w:rsidR="00F65954" w:rsidRPr="00F65954" w:rsidRDefault="00F65954" w:rsidP="00F65954">
            <w:pPr>
              <w:numPr>
                <w:ilvl w:val="0"/>
                <w:numId w:val="23"/>
              </w:numPr>
              <w:jc w:val="both"/>
              <w:rPr>
                <w:rFonts w:ascii="Arial" w:hAnsi="Arial" w:cs="Arial"/>
                <w:bCs/>
                <w:color w:val="auto"/>
                <w:lang w:eastAsia="en-GB"/>
              </w:rPr>
            </w:pPr>
            <w:r w:rsidRPr="00F65954">
              <w:rPr>
                <w:rFonts w:ascii="Arial" w:hAnsi="Arial" w:cs="Arial"/>
                <w:bCs/>
                <w:color w:val="auto"/>
                <w:lang w:eastAsia="en-GB"/>
              </w:rPr>
              <w:t xml:space="preserve">This website will let you know what the </w:t>
            </w:r>
            <w:r w:rsidRPr="00F65954">
              <w:rPr>
                <w:rFonts w:ascii="Arial" w:hAnsi="Arial" w:cs="Arial"/>
                <w:b/>
                <w:bCs/>
                <w:color w:val="auto"/>
                <w:lang w:eastAsia="en-GB"/>
              </w:rPr>
              <w:t>weekly</w:t>
            </w:r>
            <w:r w:rsidRPr="00F65954">
              <w:rPr>
                <w:rFonts w:ascii="Arial" w:hAnsi="Arial" w:cs="Arial"/>
                <w:bCs/>
                <w:color w:val="auto"/>
                <w:lang w:eastAsia="en-GB"/>
              </w:rPr>
              <w:t xml:space="preserve"> amount you might be able to get in benefit towards the rent for size of the household looking to rent. You need to take this weekly amount and x it by 4 to give you a monthly benefit rent figure. Then put this monthly figure into box on the BBC website where it asks you how much can you afford to pay in rent per month. </w:t>
            </w:r>
          </w:p>
          <w:p w:rsidR="00F65954" w:rsidRPr="00F65954" w:rsidRDefault="00F65954" w:rsidP="00F65954">
            <w:pPr>
              <w:numPr>
                <w:ilvl w:val="0"/>
                <w:numId w:val="23"/>
              </w:numPr>
              <w:jc w:val="both"/>
              <w:rPr>
                <w:rFonts w:ascii="Arial" w:hAnsi="Arial" w:cs="Arial"/>
                <w:bCs/>
                <w:color w:val="auto"/>
                <w:lang w:eastAsia="en-GB"/>
              </w:rPr>
            </w:pPr>
            <w:r w:rsidRPr="00F65954">
              <w:rPr>
                <w:rFonts w:ascii="Arial" w:hAnsi="Arial" w:cs="Arial"/>
                <w:bCs/>
                <w:color w:val="auto"/>
                <w:lang w:eastAsia="en-GB"/>
              </w:rPr>
              <w:t xml:space="preserve">Press submit and this will show you on a map the market rents for the size of property you need compared to how much you might be able to obtain in benefits to pay for the rent. A lot of areas will be unaffordable so ‘hold’ the mouse over a lot of areas on the interactive map and it will come up with the average monthly market rent so you can compare this to what you typically might be able to afford with the help of the benefit rent figure. </w:t>
            </w:r>
          </w:p>
          <w:p w:rsidR="00F65954" w:rsidRPr="00F65954" w:rsidRDefault="00F65954" w:rsidP="00F65954">
            <w:pPr>
              <w:jc w:val="both"/>
              <w:rPr>
                <w:rFonts w:ascii="Arial" w:hAnsi="Arial" w:cs="Arial"/>
                <w:bCs/>
                <w:color w:val="auto"/>
                <w:lang w:val="en-US" w:eastAsia="en-GB"/>
              </w:rPr>
            </w:pPr>
          </w:p>
          <w:p w:rsidR="00F65954" w:rsidRPr="00F65954" w:rsidRDefault="00F65954" w:rsidP="00F65954">
            <w:pPr>
              <w:jc w:val="both"/>
              <w:rPr>
                <w:rFonts w:ascii="Arial" w:hAnsi="Arial" w:cs="Arial"/>
                <w:bCs/>
                <w:color w:val="auto"/>
                <w:lang w:val="en-US" w:eastAsia="en-GB"/>
              </w:rPr>
            </w:pPr>
            <w:r w:rsidRPr="00F65954">
              <w:rPr>
                <w:rFonts w:ascii="Arial" w:hAnsi="Arial" w:cs="Arial"/>
                <w:bCs/>
                <w:color w:val="auto"/>
                <w:lang w:val="en-US" w:eastAsia="en-GB"/>
              </w:rPr>
              <w:t xml:space="preserve">Alternatively - The following website will give average market rents by area and by postcode/town both in the Town and for any area outside of it -  </w:t>
            </w:r>
            <w:hyperlink r:id="rId14" w:history="1">
              <w:r w:rsidRPr="00F65954">
                <w:rPr>
                  <w:rFonts w:ascii="Arial" w:hAnsi="Arial" w:cs="Arial"/>
                  <w:bCs/>
                  <w:color w:val="0000FF"/>
                  <w:u w:val="single"/>
                  <w:lang w:val="en-US" w:eastAsia="en-GB"/>
                </w:rPr>
                <w:t>http://www.home.co.uk/for_rent/current_rents_by_town.htm</w:t>
              </w:r>
            </w:hyperlink>
          </w:p>
          <w:p w:rsidR="00F65954" w:rsidRPr="00F65954" w:rsidRDefault="00F65954" w:rsidP="00F65954">
            <w:pPr>
              <w:jc w:val="both"/>
              <w:rPr>
                <w:rFonts w:ascii="Arial" w:hAnsi="Arial" w:cs="Arial"/>
                <w:bCs/>
                <w:color w:val="auto"/>
                <w:lang w:val="en-US" w:eastAsia="en-GB"/>
              </w:rPr>
            </w:pPr>
            <w:r w:rsidRPr="00F65954">
              <w:rPr>
                <w:rFonts w:ascii="Arial" w:hAnsi="Arial" w:cs="Arial"/>
                <w:bCs/>
                <w:color w:val="auto"/>
                <w:lang w:val="en-US" w:eastAsia="en-GB"/>
              </w:rPr>
              <w:t xml:space="preserve">Then compare the market rent to the LHA maximum rent using the Valuation Office Agency website that gives you the maximum LHA levels by household size for each area - </w:t>
            </w:r>
            <w:hyperlink r:id="rId15" w:history="1">
              <w:r w:rsidRPr="00F65954">
                <w:rPr>
                  <w:rFonts w:ascii="Arial" w:hAnsi="Arial" w:cs="Arial"/>
                  <w:bCs/>
                  <w:color w:val="0000FF"/>
                  <w:u w:val="single"/>
                  <w:lang w:val="en-US" w:eastAsia="en-GB"/>
                </w:rPr>
                <w:t>https://lha-direct.voa.gov.uk/search</w:t>
              </w:r>
            </w:hyperlink>
          </w:p>
          <w:p w:rsidR="00F65954" w:rsidRPr="00F65954" w:rsidRDefault="00F65954" w:rsidP="00F65954">
            <w:pPr>
              <w:jc w:val="both"/>
              <w:rPr>
                <w:rFonts w:ascii="Arial" w:hAnsi="Arial" w:cs="Arial"/>
                <w:bCs/>
                <w:color w:val="auto"/>
                <w:lang w:eastAsia="en-GB"/>
              </w:rPr>
            </w:pPr>
            <w:r w:rsidRPr="00F65954">
              <w:rPr>
                <w:rFonts w:ascii="Arial" w:hAnsi="Arial" w:cs="Arial"/>
                <w:bCs/>
                <w:color w:val="auto"/>
                <w:lang w:eastAsia="en-GB"/>
              </w:rPr>
              <w:t xml:space="preserve">Make a list of the areas where you might want to consider living and contact your case officer or e-mail the person on the front sheet of this help pack. We might be able to help you to look for accommodation in these areas. </w:t>
            </w:r>
          </w:p>
          <w:p w:rsidR="00F65954" w:rsidRPr="00F65954" w:rsidRDefault="00F65954" w:rsidP="00F65954">
            <w:pPr>
              <w:jc w:val="both"/>
              <w:rPr>
                <w:rFonts w:ascii="Arial" w:hAnsi="Arial" w:cs="Arial"/>
                <w:color w:val="auto"/>
                <w:spacing w:val="-2"/>
                <w:lang w:eastAsia="en-GB"/>
              </w:rPr>
            </w:pPr>
          </w:p>
          <w:p w:rsidR="00F65954" w:rsidRPr="00F65954" w:rsidRDefault="00F65954" w:rsidP="00F65954">
            <w:pPr>
              <w:jc w:val="both"/>
              <w:rPr>
                <w:rFonts w:ascii="Arial" w:hAnsi="Arial" w:cs="Arial"/>
                <w:color w:val="auto"/>
                <w:spacing w:val="-2"/>
                <w:lang w:val="en-US" w:eastAsia="en-GB"/>
              </w:rPr>
            </w:pPr>
          </w:p>
        </w:tc>
        <w:tc>
          <w:tcPr>
            <w:tcW w:w="4252" w:type="dxa"/>
          </w:tcPr>
          <w:p w:rsidR="00F65954" w:rsidRPr="00F65954" w:rsidRDefault="00F65954" w:rsidP="00F65954">
            <w:pPr>
              <w:spacing w:after="200" w:line="276" w:lineRule="auto"/>
              <w:jc w:val="both"/>
              <w:rPr>
                <w:rFonts w:ascii="Arial" w:hAnsi="Arial" w:cs="Arial"/>
                <w:color w:val="auto"/>
                <w:spacing w:val="-2"/>
                <w:lang w:val="en-US" w:eastAsia="en-GB"/>
              </w:rPr>
            </w:pPr>
          </w:p>
        </w:tc>
      </w:tr>
      <w:tr w:rsidR="00F65954" w:rsidRPr="00F65954" w:rsidTr="00F65954">
        <w:tc>
          <w:tcPr>
            <w:tcW w:w="5495" w:type="dxa"/>
          </w:tcPr>
          <w:p w:rsidR="00F65954" w:rsidRPr="00F65954" w:rsidRDefault="00F65954" w:rsidP="00F65954">
            <w:pPr>
              <w:spacing w:after="200" w:line="276" w:lineRule="auto"/>
              <w:jc w:val="both"/>
              <w:rPr>
                <w:rFonts w:ascii="Arial" w:hAnsi="Arial" w:cs="Arial"/>
                <w:b/>
                <w:color w:val="auto"/>
                <w:spacing w:val="-2"/>
                <w:lang w:val="en-US" w:eastAsia="en-GB"/>
              </w:rPr>
            </w:pPr>
            <w:r w:rsidRPr="00F65954">
              <w:rPr>
                <w:rFonts w:ascii="Arial" w:hAnsi="Arial" w:cs="Arial"/>
                <w:b/>
                <w:color w:val="auto"/>
                <w:spacing w:val="-2"/>
                <w:lang w:val="en-US" w:eastAsia="en-GB"/>
              </w:rPr>
              <w:lastRenderedPageBreak/>
              <w:t>Action 6: Taking the actions set out in the ‘How to find accommodation pack’ we have given you or emailed you</w:t>
            </w:r>
          </w:p>
          <w:p w:rsidR="00F65954" w:rsidRPr="00F65954" w:rsidRDefault="00F65954" w:rsidP="00F65954">
            <w:pPr>
              <w:spacing w:after="200" w:line="276" w:lineRule="auto"/>
              <w:jc w:val="both"/>
              <w:rPr>
                <w:rFonts w:ascii="Arial" w:hAnsi="Arial" w:cs="Arial"/>
                <w:color w:val="auto"/>
                <w:spacing w:val="-2"/>
                <w:lang w:val="en-US" w:eastAsia="en-GB"/>
              </w:rPr>
            </w:pPr>
            <w:r w:rsidRPr="00F65954">
              <w:rPr>
                <w:rFonts w:ascii="Arial" w:hAnsi="Arial" w:cs="Arial"/>
                <w:color w:val="auto"/>
                <w:spacing w:val="-2"/>
                <w:lang w:val="en-US" w:eastAsia="en-GB"/>
              </w:rPr>
              <w:t xml:space="preserve">We have given or emailed you a pack to help you to find accommodation to rent. Go through this pack carefully as again we will want to see what you have done when we see you. </w:t>
            </w:r>
          </w:p>
        </w:tc>
        <w:tc>
          <w:tcPr>
            <w:tcW w:w="4252" w:type="dxa"/>
          </w:tcPr>
          <w:p w:rsidR="00F65954" w:rsidRPr="00F65954" w:rsidRDefault="00F65954" w:rsidP="00F65954">
            <w:pPr>
              <w:spacing w:after="200" w:line="276" w:lineRule="auto"/>
              <w:jc w:val="both"/>
              <w:rPr>
                <w:rFonts w:ascii="Arial" w:hAnsi="Arial" w:cs="Arial"/>
                <w:color w:val="auto"/>
                <w:spacing w:val="-2"/>
                <w:lang w:val="en-US" w:eastAsia="en-GB"/>
              </w:rPr>
            </w:pPr>
          </w:p>
        </w:tc>
      </w:tr>
    </w:tbl>
    <w:p w:rsidR="00F65954" w:rsidRPr="00F65954" w:rsidRDefault="00F65954" w:rsidP="00F65954">
      <w:pPr>
        <w:spacing w:after="0" w:line="240" w:lineRule="auto"/>
        <w:jc w:val="both"/>
        <w:rPr>
          <w:rFonts w:ascii="Arial" w:eastAsia="Times New Roman" w:hAnsi="Arial" w:cs="Arial"/>
          <w:color w:val="auto"/>
          <w:sz w:val="22"/>
          <w:szCs w:val="22"/>
          <w:lang w:val="en-US" w:eastAsia="en-GB"/>
        </w:rPr>
      </w:pPr>
    </w:p>
    <w:p w:rsidR="00F65954" w:rsidRPr="00F65954" w:rsidRDefault="00F65954" w:rsidP="00F65954">
      <w:pPr>
        <w:spacing w:after="0" w:line="240" w:lineRule="auto"/>
        <w:jc w:val="both"/>
        <w:rPr>
          <w:rFonts w:ascii="Arial" w:eastAsia="Times New Roman" w:hAnsi="Arial" w:cs="Arial"/>
          <w:color w:val="auto"/>
          <w:sz w:val="22"/>
          <w:szCs w:val="22"/>
          <w:lang w:val="en-US" w:eastAsia="en-GB"/>
        </w:rPr>
      </w:pPr>
    </w:p>
    <w:p w:rsidR="00F65954" w:rsidRPr="00F65954" w:rsidRDefault="00F65954" w:rsidP="00F65954">
      <w:pPr>
        <w:spacing w:after="0" w:line="240" w:lineRule="auto"/>
        <w:jc w:val="both"/>
        <w:rPr>
          <w:rFonts w:ascii="Arial" w:eastAsia="Times New Roman" w:hAnsi="Arial" w:cs="Arial"/>
          <w:color w:val="auto"/>
          <w:sz w:val="22"/>
          <w:szCs w:val="22"/>
          <w:lang w:val="en-US" w:eastAsia="en-GB"/>
        </w:rPr>
      </w:pPr>
    </w:p>
    <w:p w:rsidR="00F65954" w:rsidRPr="00F65954" w:rsidRDefault="00F65954" w:rsidP="00F65954">
      <w:pPr>
        <w:spacing w:after="0" w:line="240" w:lineRule="auto"/>
        <w:jc w:val="both"/>
        <w:rPr>
          <w:rFonts w:ascii="Arial" w:eastAsia="Times New Roman" w:hAnsi="Arial" w:cs="Arial"/>
          <w:color w:val="auto"/>
          <w:sz w:val="22"/>
          <w:szCs w:val="22"/>
          <w:lang w:val="en-US" w:eastAsia="en-GB"/>
        </w:rPr>
      </w:pPr>
      <w:r w:rsidRPr="00F65954">
        <w:rPr>
          <w:rFonts w:ascii="Arial" w:eastAsia="Times New Roman" w:hAnsi="Arial" w:cs="Arial"/>
          <w:color w:val="auto"/>
          <w:sz w:val="22"/>
          <w:szCs w:val="22"/>
          <w:lang w:val="en-US" w:eastAsia="en-GB"/>
        </w:rPr>
        <w:br w:type="page"/>
      </w:r>
    </w:p>
    <w:p w:rsidR="00F65954" w:rsidRPr="00F65954" w:rsidRDefault="00F65954" w:rsidP="00F65954">
      <w:pPr>
        <w:pStyle w:val="Heading4"/>
        <w:rPr>
          <w:rFonts w:eastAsia="Times New Roman"/>
          <w:lang w:val="en-US" w:eastAsia="en-GB"/>
        </w:rPr>
      </w:pPr>
      <w:r w:rsidRPr="00F65954">
        <w:rPr>
          <w:rFonts w:eastAsia="Times New Roman"/>
          <w:lang w:val="en-US" w:eastAsia="en-GB"/>
        </w:rPr>
        <w:lastRenderedPageBreak/>
        <w:t>Your Useful Resources Pack to try and sort out the problem with your landlord or their managing agent</w:t>
      </w:r>
    </w:p>
    <w:p w:rsidR="00F65954" w:rsidRPr="00F65954" w:rsidRDefault="00F65954" w:rsidP="00F65954">
      <w:pPr>
        <w:spacing w:after="0" w:line="240" w:lineRule="auto"/>
        <w:jc w:val="both"/>
        <w:rPr>
          <w:rFonts w:ascii="Arial" w:eastAsia="Times New Roman" w:hAnsi="Arial" w:cs="Arial"/>
          <w:color w:val="auto"/>
          <w:sz w:val="22"/>
          <w:szCs w:val="22"/>
          <w:lang w:val="en-US" w:eastAsia="en-GB"/>
        </w:rPr>
      </w:pPr>
    </w:p>
    <w:p w:rsidR="00F65954" w:rsidRPr="00F65954" w:rsidRDefault="00F65954" w:rsidP="00F65954">
      <w:pPr>
        <w:spacing w:after="0" w:line="240" w:lineRule="auto"/>
        <w:jc w:val="both"/>
        <w:rPr>
          <w:rFonts w:ascii="Arial" w:eastAsia="Times New Roman" w:hAnsi="Arial" w:cs="Arial"/>
          <w:color w:val="auto"/>
          <w:sz w:val="22"/>
          <w:szCs w:val="22"/>
          <w:lang w:val="en-US" w:eastAsia="en-GB"/>
        </w:rPr>
      </w:pPr>
      <w:r w:rsidRPr="00F65954">
        <w:rPr>
          <w:rFonts w:ascii="Arial" w:eastAsia="Times New Roman" w:hAnsi="Arial" w:cs="Arial"/>
          <w:color w:val="auto"/>
          <w:sz w:val="22"/>
          <w:szCs w:val="22"/>
          <w:lang w:val="en-US" w:eastAsia="en-GB"/>
        </w:rPr>
        <w:t xml:space="preserve">We want you to use these resources to help you sort things out with your landlord or their agent. </w:t>
      </w:r>
    </w:p>
    <w:p w:rsidR="00F65954" w:rsidRPr="00F65954" w:rsidRDefault="00F65954" w:rsidP="00F65954">
      <w:pPr>
        <w:spacing w:after="0" w:line="240" w:lineRule="auto"/>
        <w:jc w:val="both"/>
        <w:rPr>
          <w:rFonts w:ascii="Arial" w:eastAsia="Times New Roman" w:hAnsi="Arial" w:cs="Arial"/>
          <w:color w:val="auto"/>
          <w:sz w:val="22"/>
          <w:szCs w:val="22"/>
          <w:lang w:val="en-US" w:eastAsia="en-GB"/>
        </w:rPr>
      </w:pPr>
    </w:p>
    <w:p w:rsidR="00F65954" w:rsidRPr="00F65954" w:rsidRDefault="00F65954" w:rsidP="00F65954">
      <w:pPr>
        <w:spacing w:after="0" w:line="240" w:lineRule="auto"/>
        <w:jc w:val="both"/>
        <w:rPr>
          <w:rFonts w:ascii="Arial" w:eastAsia="Times New Roman" w:hAnsi="Arial" w:cs="Arial"/>
          <w:color w:val="auto"/>
          <w:sz w:val="22"/>
          <w:szCs w:val="22"/>
          <w:lang w:val="en-US" w:eastAsia="en-GB"/>
        </w:rPr>
      </w:pPr>
      <w:r w:rsidRPr="00F65954">
        <w:rPr>
          <w:rFonts w:ascii="Arial" w:eastAsia="Times New Roman" w:hAnsi="Arial" w:cs="Arial"/>
          <w:color w:val="auto"/>
          <w:sz w:val="22"/>
          <w:szCs w:val="22"/>
          <w:lang w:val="en-US" w:eastAsia="en-GB"/>
        </w:rPr>
        <w:t>This is the list of resources and how we want you to use them</w:t>
      </w:r>
    </w:p>
    <w:p w:rsidR="00F65954" w:rsidRPr="00F65954" w:rsidRDefault="00F65954" w:rsidP="00F65954">
      <w:pPr>
        <w:spacing w:after="0" w:line="240" w:lineRule="auto"/>
        <w:jc w:val="both"/>
        <w:rPr>
          <w:rFonts w:ascii="Arial" w:eastAsia="Times New Roman" w:hAnsi="Arial" w:cs="Arial"/>
          <w:color w:val="auto"/>
          <w:sz w:val="22"/>
          <w:szCs w:val="22"/>
          <w:lang w:val="en-US" w:eastAsia="en-GB"/>
        </w:rPr>
      </w:pPr>
    </w:p>
    <w:p w:rsidR="00F65954" w:rsidRPr="00F65954" w:rsidRDefault="00F65954" w:rsidP="00F65954">
      <w:pPr>
        <w:spacing w:after="0" w:line="240" w:lineRule="auto"/>
        <w:jc w:val="both"/>
        <w:rPr>
          <w:rFonts w:ascii="Arial" w:eastAsia="Times New Roman" w:hAnsi="Arial" w:cs="Arial"/>
          <w:color w:val="auto"/>
          <w:sz w:val="22"/>
          <w:szCs w:val="22"/>
          <w:lang w:val="en-US" w:eastAsia="en-GB"/>
        </w:rPr>
      </w:pPr>
      <w:r w:rsidRPr="00F65954">
        <w:rPr>
          <w:rFonts w:ascii="Arial" w:eastAsia="Times New Roman" w:hAnsi="Arial" w:cs="Arial"/>
          <w:b/>
          <w:color w:val="auto"/>
          <w:sz w:val="22"/>
          <w:szCs w:val="22"/>
          <w:lang w:val="en-US" w:eastAsia="en-GB"/>
        </w:rPr>
        <w:t>Resource 1: The Council’s commitment to help letter</w:t>
      </w:r>
      <w:r w:rsidRPr="00F65954">
        <w:rPr>
          <w:rFonts w:ascii="Arial" w:eastAsia="Times New Roman" w:hAnsi="Arial" w:cs="Arial"/>
          <w:color w:val="auto"/>
          <w:sz w:val="22"/>
          <w:szCs w:val="22"/>
          <w:lang w:val="en-US" w:eastAsia="en-GB"/>
        </w:rPr>
        <w:t xml:space="preserve"> </w:t>
      </w:r>
    </w:p>
    <w:p w:rsidR="00F65954" w:rsidRPr="00F65954" w:rsidRDefault="00F65954" w:rsidP="00F65954">
      <w:pPr>
        <w:spacing w:after="0" w:line="240" w:lineRule="auto"/>
        <w:jc w:val="both"/>
        <w:rPr>
          <w:rFonts w:ascii="Arial" w:eastAsia="Times New Roman" w:hAnsi="Arial" w:cs="Arial"/>
          <w:color w:val="auto"/>
          <w:sz w:val="22"/>
          <w:szCs w:val="22"/>
          <w:lang w:val="en-US" w:eastAsia="en-GB"/>
        </w:rPr>
      </w:pPr>
    </w:p>
    <w:p w:rsidR="00F65954" w:rsidRPr="00F65954" w:rsidRDefault="00F65954" w:rsidP="00F65954">
      <w:pPr>
        <w:spacing w:after="0" w:line="240" w:lineRule="auto"/>
        <w:jc w:val="both"/>
        <w:rPr>
          <w:rFonts w:ascii="Arial" w:eastAsia="Times New Roman" w:hAnsi="Arial" w:cs="Arial"/>
          <w:color w:val="auto"/>
          <w:sz w:val="22"/>
          <w:szCs w:val="22"/>
          <w:lang w:val="en-US" w:eastAsia="en-GB"/>
        </w:rPr>
      </w:pPr>
      <w:r w:rsidRPr="00F65954">
        <w:rPr>
          <w:rFonts w:ascii="Arial" w:eastAsia="Times New Roman" w:hAnsi="Arial" w:cs="Arial"/>
          <w:color w:val="auto"/>
          <w:sz w:val="22"/>
          <w:szCs w:val="22"/>
          <w:lang w:val="en-US" w:eastAsia="en-GB"/>
        </w:rPr>
        <w:t>This is a letter from the Council to show or send to your landlord or agent promising to do everything we can to help</w:t>
      </w:r>
    </w:p>
    <w:p w:rsidR="00F65954" w:rsidRPr="00F65954" w:rsidRDefault="00F65954" w:rsidP="00F65954">
      <w:pPr>
        <w:spacing w:after="0" w:line="240" w:lineRule="auto"/>
        <w:jc w:val="both"/>
        <w:rPr>
          <w:rFonts w:ascii="Arial" w:eastAsia="Times New Roman" w:hAnsi="Arial" w:cs="Arial"/>
          <w:color w:val="auto"/>
          <w:sz w:val="22"/>
          <w:szCs w:val="22"/>
          <w:lang w:val="en-US" w:eastAsia="en-GB"/>
        </w:rPr>
      </w:pPr>
    </w:p>
    <w:p w:rsidR="00F65954" w:rsidRPr="00F65954" w:rsidRDefault="00F65954" w:rsidP="00F65954">
      <w:pPr>
        <w:spacing w:after="200" w:line="276" w:lineRule="auto"/>
        <w:jc w:val="both"/>
        <w:rPr>
          <w:rFonts w:ascii="Arial" w:eastAsia="Times New Roman" w:hAnsi="Arial" w:cs="Arial"/>
          <w:b/>
          <w:color w:val="auto"/>
          <w:sz w:val="22"/>
          <w:szCs w:val="22"/>
          <w:lang w:val="en-US" w:eastAsia="en-GB"/>
        </w:rPr>
      </w:pPr>
      <w:r w:rsidRPr="00F65954">
        <w:rPr>
          <w:rFonts w:ascii="Arial" w:eastAsia="Times New Roman" w:hAnsi="Arial" w:cs="Arial"/>
          <w:b/>
          <w:color w:val="auto"/>
          <w:sz w:val="22"/>
          <w:szCs w:val="22"/>
          <w:lang w:val="en-US" w:eastAsia="en-GB"/>
        </w:rPr>
        <w:t>Resource 2:</w:t>
      </w:r>
      <w:r w:rsidRPr="00F65954">
        <w:rPr>
          <w:rFonts w:ascii="Arial" w:eastAsia="Times New Roman" w:hAnsi="Arial" w:cs="Arial"/>
          <w:color w:val="auto"/>
          <w:sz w:val="22"/>
          <w:szCs w:val="22"/>
          <w:lang w:val="en-US" w:eastAsia="en-GB"/>
        </w:rPr>
        <w:t xml:space="preserve"> </w:t>
      </w:r>
      <w:r w:rsidRPr="00F65954">
        <w:rPr>
          <w:rFonts w:ascii="Arial" w:eastAsia="Times New Roman" w:hAnsi="Arial" w:cs="Arial"/>
          <w:b/>
          <w:color w:val="auto"/>
          <w:sz w:val="22"/>
          <w:szCs w:val="22"/>
          <w:lang w:val="en-US" w:eastAsia="en-GB"/>
        </w:rPr>
        <w:t>My “Promise to try and sort the problem out” letters</w:t>
      </w:r>
    </w:p>
    <w:p w:rsidR="00F65954" w:rsidRPr="00F65954" w:rsidRDefault="00F65954" w:rsidP="00F65954">
      <w:pPr>
        <w:spacing w:after="200" w:line="276"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val="en-US" w:eastAsia="en-GB"/>
        </w:rPr>
        <w:t xml:space="preserve">There are 4 letters. </w:t>
      </w:r>
      <w:r w:rsidRPr="00F65954">
        <w:rPr>
          <w:rFonts w:ascii="Arial" w:eastAsia="Times New Roman" w:hAnsi="Arial" w:cs="Arial"/>
          <w:color w:val="auto"/>
          <w:spacing w:val="-2"/>
          <w:sz w:val="22"/>
          <w:szCs w:val="22"/>
          <w:lang w:eastAsia="en-GB"/>
        </w:rPr>
        <w:t xml:space="preserve">There is a letter for each of the common reasons why a landlord normally issues a notice to end a tenancy. You have a better chance of sorting the problem out if your landlord is convinced that you are serious and committed to finding a resolution. Sending or emailing a letter showing them your commitment is a good start to resolving the problem. There is a letter in this pack for the following common problems:  </w:t>
      </w:r>
    </w:p>
    <w:p w:rsidR="00F65954" w:rsidRPr="00F65954" w:rsidRDefault="00F65954" w:rsidP="00F65954">
      <w:pPr>
        <w:numPr>
          <w:ilvl w:val="0"/>
          <w:numId w:val="25"/>
        </w:numPr>
        <w:spacing w:after="0" w:line="240" w:lineRule="auto"/>
        <w:contextualSpacing/>
        <w:jc w:val="both"/>
        <w:rPr>
          <w:rFonts w:ascii="Arial" w:eastAsia="Times New Roman" w:hAnsi="Arial" w:cs="Arial"/>
          <w:color w:val="auto"/>
          <w:sz w:val="22"/>
          <w:szCs w:val="22"/>
          <w:lang w:val="en-US" w:eastAsia="en-GB"/>
        </w:rPr>
      </w:pPr>
      <w:r w:rsidRPr="00F65954">
        <w:rPr>
          <w:rFonts w:ascii="Arial" w:eastAsia="Times New Roman" w:hAnsi="Arial" w:cs="Arial"/>
          <w:color w:val="auto"/>
          <w:sz w:val="22"/>
          <w:szCs w:val="22"/>
          <w:lang w:val="en-US" w:eastAsia="en-GB"/>
        </w:rPr>
        <w:t>The landlord has or wants to put the rent up</w:t>
      </w:r>
    </w:p>
    <w:p w:rsidR="00F65954" w:rsidRPr="00F65954" w:rsidRDefault="00F65954" w:rsidP="00F65954">
      <w:pPr>
        <w:numPr>
          <w:ilvl w:val="0"/>
          <w:numId w:val="25"/>
        </w:numPr>
        <w:spacing w:after="0" w:line="240" w:lineRule="auto"/>
        <w:contextualSpacing/>
        <w:jc w:val="both"/>
        <w:rPr>
          <w:rFonts w:ascii="Arial" w:eastAsia="Times New Roman" w:hAnsi="Arial" w:cs="Arial"/>
          <w:color w:val="auto"/>
          <w:sz w:val="22"/>
          <w:szCs w:val="22"/>
          <w:lang w:val="en-US" w:eastAsia="en-GB"/>
        </w:rPr>
      </w:pPr>
      <w:r w:rsidRPr="00F65954">
        <w:rPr>
          <w:rFonts w:ascii="Arial" w:eastAsia="Times New Roman" w:hAnsi="Arial" w:cs="Arial"/>
          <w:color w:val="auto"/>
          <w:sz w:val="22"/>
          <w:szCs w:val="22"/>
          <w:lang w:val="en-US" w:eastAsia="en-GB"/>
        </w:rPr>
        <w:t>The landlord is concerned because there is a rent shortfall because your circumstances have changed or you are getting less benefit to help with your rent</w:t>
      </w:r>
    </w:p>
    <w:p w:rsidR="00F65954" w:rsidRPr="00F65954" w:rsidRDefault="00F65954" w:rsidP="00F65954">
      <w:pPr>
        <w:numPr>
          <w:ilvl w:val="0"/>
          <w:numId w:val="25"/>
        </w:numPr>
        <w:spacing w:after="0" w:line="240" w:lineRule="auto"/>
        <w:contextualSpacing/>
        <w:jc w:val="both"/>
        <w:rPr>
          <w:rFonts w:ascii="Arial" w:eastAsia="Times New Roman" w:hAnsi="Arial" w:cs="Arial"/>
          <w:color w:val="auto"/>
          <w:sz w:val="22"/>
          <w:szCs w:val="22"/>
          <w:lang w:val="en-US" w:eastAsia="en-GB"/>
        </w:rPr>
      </w:pPr>
      <w:r w:rsidRPr="00F65954">
        <w:rPr>
          <w:rFonts w:ascii="Arial" w:eastAsia="Times New Roman" w:hAnsi="Arial" w:cs="Arial"/>
          <w:color w:val="auto"/>
          <w:sz w:val="22"/>
          <w:szCs w:val="22"/>
          <w:lang w:val="en-US" w:eastAsia="en-GB"/>
        </w:rPr>
        <w:t>There are Rent Arrears</w:t>
      </w:r>
    </w:p>
    <w:p w:rsidR="00F65954" w:rsidRPr="00F65954" w:rsidRDefault="00F65954" w:rsidP="00F65954">
      <w:pPr>
        <w:numPr>
          <w:ilvl w:val="0"/>
          <w:numId w:val="25"/>
        </w:numPr>
        <w:spacing w:after="200" w:line="276" w:lineRule="auto"/>
        <w:contextualSpacing/>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val="en-US" w:eastAsia="en-GB"/>
        </w:rPr>
        <w:t>The landlord is unhappy is some way with you as a tenant or your behavior in the tenancy</w:t>
      </w:r>
    </w:p>
    <w:p w:rsidR="00F65954" w:rsidRPr="00F65954" w:rsidRDefault="00F65954" w:rsidP="00F65954">
      <w:pPr>
        <w:spacing w:after="0" w:line="240" w:lineRule="auto"/>
        <w:jc w:val="both"/>
        <w:rPr>
          <w:rFonts w:ascii="Arial" w:eastAsia="Times New Roman" w:hAnsi="Arial" w:cs="Arial"/>
          <w:color w:val="auto"/>
          <w:sz w:val="22"/>
          <w:szCs w:val="22"/>
          <w:lang w:val="en-US" w:eastAsia="en-GB"/>
        </w:rPr>
      </w:pPr>
      <w:r w:rsidRPr="00F65954">
        <w:rPr>
          <w:rFonts w:ascii="Arial" w:eastAsia="Times New Roman" w:hAnsi="Arial" w:cs="Arial"/>
          <w:color w:val="auto"/>
          <w:spacing w:val="-2"/>
          <w:sz w:val="22"/>
          <w:szCs w:val="22"/>
          <w:lang w:eastAsia="en-GB"/>
        </w:rPr>
        <w:t xml:space="preserve">You should send the letter regardless of your landlord or agent’s initial response as even if they have said no they may change their mind once they have had a chance to see the letter and can see you are really committed to sorting things out.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b/>
          <w:color w:val="auto"/>
          <w:sz w:val="22"/>
          <w:szCs w:val="22"/>
          <w:lang w:eastAsia="en-GB"/>
        </w:rPr>
      </w:pPr>
      <w:r w:rsidRPr="00F65954">
        <w:rPr>
          <w:rFonts w:ascii="Arial" w:eastAsia="Times New Roman" w:hAnsi="Arial" w:cs="Arial"/>
          <w:b/>
          <w:color w:val="auto"/>
          <w:sz w:val="22"/>
          <w:szCs w:val="22"/>
          <w:lang w:eastAsia="en-GB"/>
        </w:rPr>
        <w:t>Resource 3: Working out how much I can afford to pay in rent</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bCs/>
          <w:color w:val="auto"/>
          <w:sz w:val="22"/>
          <w:szCs w:val="22"/>
          <w:lang w:eastAsia="en-GB"/>
        </w:rPr>
      </w:pPr>
      <w:r w:rsidRPr="00F65954">
        <w:rPr>
          <w:rFonts w:ascii="Arial" w:eastAsia="Times New Roman" w:hAnsi="Arial" w:cs="Arial"/>
          <w:bCs/>
          <w:color w:val="auto"/>
          <w:sz w:val="22"/>
          <w:szCs w:val="22"/>
          <w:lang w:eastAsia="en-GB"/>
        </w:rPr>
        <w:t xml:space="preserve">You may find it a useful thing to do to fill out the how much can I afford to pay in rent checklist in this pack. This will be a useful thing to do in 2 circumstances: </w:t>
      </w:r>
    </w:p>
    <w:p w:rsidR="00F65954" w:rsidRPr="00F65954" w:rsidRDefault="00F65954" w:rsidP="00F65954">
      <w:pPr>
        <w:spacing w:after="0" w:line="240" w:lineRule="auto"/>
        <w:jc w:val="both"/>
        <w:rPr>
          <w:rFonts w:ascii="Arial" w:eastAsia="Times New Roman" w:hAnsi="Arial" w:cs="Arial"/>
          <w:bCs/>
          <w:color w:val="auto"/>
          <w:sz w:val="22"/>
          <w:szCs w:val="22"/>
          <w:lang w:eastAsia="en-GB"/>
        </w:rPr>
      </w:pPr>
      <w:r w:rsidRPr="00F65954">
        <w:rPr>
          <w:rFonts w:ascii="Arial" w:eastAsia="Times New Roman" w:hAnsi="Arial" w:cs="Arial"/>
          <w:bCs/>
          <w:color w:val="auto"/>
          <w:sz w:val="22"/>
          <w:szCs w:val="22"/>
          <w:lang w:eastAsia="en-GB"/>
        </w:rPr>
        <w:t>1) Where there is a rent shortfall or your landlord has put the rent up and you want to work out how much of the shortfall or new rent you can afford to pay</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bCs/>
          <w:color w:val="auto"/>
          <w:sz w:val="22"/>
          <w:szCs w:val="22"/>
          <w:lang w:eastAsia="en-GB"/>
        </w:rPr>
        <w:t>2) Where you need to look for something else to rent and need to know how much you can afford so you can check where is a realistic affordable area to live in.</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Some people prefer using an interactive tool to work out what things they spend their money on are essential and what might not be. This is important so you can work out if you can afford to pay a bit more in rent. The link below will take you to the excellent Shelter Wales budgeting interactive tool and this will help you to work out your budget wherever you live</w:t>
      </w:r>
    </w:p>
    <w:p w:rsidR="00F65954" w:rsidRPr="00F65954" w:rsidRDefault="003E018A" w:rsidP="00F65954">
      <w:pPr>
        <w:spacing w:after="0" w:line="240" w:lineRule="auto"/>
        <w:jc w:val="both"/>
        <w:rPr>
          <w:rFonts w:ascii="Arial" w:eastAsia="Times New Roman" w:hAnsi="Arial" w:cs="Arial"/>
          <w:color w:val="auto"/>
          <w:sz w:val="22"/>
          <w:szCs w:val="22"/>
          <w:lang w:eastAsia="en-GB"/>
        </w:rPr>
      </w:pPr>
      <w:hyperlink r:id="rId16" w:history="1">
        <w:r w:rsidR="00F65954" w:rsidRPr="00F65954">
          <w:rPr>
            <w:rFonts w:ascii="Arial" w:eastAsia="Times New Roman" w:hAnsi="Arial" w:cs="Arial"/>
            <w:color w:val="0000FF"/>
            <w:sz w:val="22"/>
            <w:szCs w:val="22"/>
            <w:u w:val="single"/>
            <w:lang w:eastAsia="en-GB"/>
          </w:rPr>
          <w:t>http://sheltercymru.org.uk/get-advice/money-advice/budget-planner/</w:t>
        </w:r>
      </w:hyperlink>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br w:type="page"/>
      </w:r>
    </w:p>
    <w:p w:rsidR="00F65954" w:rsidRPr="00F65954" w:rsidRDefault="00F65954" w:rsidP="00F65954">
      <w:pPr>
        <w:pStyle w:val="Heading4"/>
        <w:rPr>
          <w:rFonts w:eastAsia="Times New Roman"/>
          <w:lang w:eastAsia="en-GB"/>
        </w:rPr>
      </w:pPr>
      <w:r w:rsidRPr="00F65954">
        <w:rPr>
          <w:rFonts w:eastAsia="Times New Roman"/>
          <w:lang w:eastAsia="en-GB"/>
        </w:rPr>
        <w:lastRenderedPageBreak/>
        <w:t xml:space="preserve">COMMITMENT OF THE COUNCIL TO TRY AND RESOLVE ANY PROBLEM BETWEEN YOU AND YOUR TENANT </w:t>
      </w:r>
    </w:p>
    <w:p w:rsidR="00F65954" w:rsidRPr="00F65954" w:rsidRDefault="00F65954" w:rsidP="00F65954">
      <w:pPr>
        <w:spacing w:after="0" w:line="240" w:lineRule="auto"/>
        <w:jc w:val="both"/>
        <w:rPr>
          <w:rFonts w:ascii="Arial" w:eastAsia="Times New Roman" w:hAnsi="Arial" w:cs="Arial"/>
          <w:b/>
          <w:bCs/>
          <w:color w:val="auto"/>
          <w:sz w:val="22"/>
          <w:szCs w:val="22"/>
          <w:lang w:eastAsia="en-GB"/>
        </w:rPr>
      </w:pPr>
    </w:p>
    <w:p w:rsidR="00F65954" w:rsidRPr="00F65954" w:rsidRDefault="00F65954" w:rsidP="00F65954">
      <w:pPr>
        <w:spacing w:after="0" w:line="240" w:lineRule="auto"/>
        <w:jc w:val="both"/>
        <w:rPr>
          <w:rFonts w:ascii="Arial" w:eastAsia="Times New Roman" w:hAnsi="Arial" w:cs="Arial"/>
          <w:bCs/>
          <w:i/>
          <w:color w:val="auto"/>
          <w:sz w:val="22"/>
          <w:szCs w:val="22"/>
          <w:lang w:eastAsia="en-GB"/>
        </w:rPr>
      </w:pPr>
      <w:r w:rsidRPr="00F65954">
        <w:rPr>
          <w:rFonts w:ascii="Arial" w:eastAsia="Times New Roman" w:hAnsi="Arial" w:cs="Arial"/>
          <w:bCs/>
          <w:i/>
          <w:color w:val="auto"/>
          <w:sz w:val="22"/>
          <w:szCs w:val="22"/>
          <w:lang w:eastAsia="en-GB"/>
        </w:rPr>
        <w:t>The tenant should show this commitment letter to their landlord or agent</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Dear Landlord or Managing Agent</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bCs/>
          <w:color w:val="auto"/>
          <w:sz w:val="22"/>
          <w:szCs w:val="22"/>
          <w:lang w:eastAsia="en-GB"/>
        </w:rPr>
      </w:pPr>
      <w:r w:rsidRPr="00F65954">
        <w:rPr>
          <w:rFonts w:ascii="Arial" w:eastAsia="Times New Roman" w:hAnsi="Arial" w:cs="Arial"/>
          <w:color w:val="auto"/>
          <w:sz w:val="22"/>
          <w:szCs w:val="22"/>
          <w:lang w:eastAsia="en-GB"/>
        </w:rPr>
        <w:t>We have given your tenant this help pack because you have issued them with a notice to end their tenancy. Please let me reassure you that we want to do everything we can to help sort out any problems between you and,</w:t>
      </w:r>
      <w:r w:rsidRPr="00F65954">
        <w:rPr>
          <w:rFonts w:ascii="Arial" w:eastAsia="Times New Roman" w:hAnsi="Arial" w:cs="Arial"/>
          <w:i/>
          <w:color w:val="auto"/>
          <w:sz w:val="22"/>
          <w:szCs w:val="22"/>
          <w:lang w:eastAsia="en-GB"/>
        </w:rPr>
        <w:t xml:space="preserve"> </w:t>
      </w:r>
      <w:r w:rsidRPr="00F65954">
        <w:rPr>
          <w:rFonts w:ascii="Arial" w:eastAsia="Times New Roman" w:hAnsi="Arial" w:cs="Arial"/>
          <w:color w:val="auto"/>
          <w:sz w:val="22"/>
          <w:szCs w:val="22"/>
          <w:lang w:eastAsia="en-GB"/>
        </w:rPr>
        <w:t xml:space="preserve">if despite our offer of help, these problems cannot be sorted out we want to work with all of you to plan the best way they can leave without being made homeless if that is at all possible. </w:t>
      </w:r>
    </w:p>
    <w:p w:rsidR="00F65954" w:rsidRPr="00F65954" w:rsidRDefault="00F65954" w:rsidP="00F65954">
      <w:pPr>
        <w:spacing w:after="0" w:line="240" w:lineRule="auto"/>
        <w:jc w:val="both"/>
        <w:rPr>
          <w:rFonts w:ascii="Arial" w:eastAsia="Times New Roman" w:hAnsi="Arial" w:cs="Arial"/>
          <w:b/>
          <w:bCs/>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The Council can provide real practical help to sort things out so that you are happy to carry on letting to your tenant. Below are examples of how the Council can help. We can:</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numPr>
          <w:ilvl w:val="0"/>
          <w:numId w:val="21"/>
        </w:numPr>
        <w:spacing w:after="0" w:line="240" w:lineRule="auto"/>
        <w:contextualSpacing/>
        <w:jc w:val="both"/>
        <w:rPr>
          <w:rFonts w:ascii="Arial" w:eastAsia="Times New Roman" w:hAnsi="Arial" w:cs="Arial"/>
          <w:color w:val="auto"/>
          <w:sz w:val="22"/>
          <w:szCs w:val="22"/>
          <w:lang w:eastAsia="en-GB"/>
        </w:rPr>
      </w:pPr>
      <w:r w:rsidRPr="00F65954">
        <w:rPr>
          <w:rFonts w:ascii="Arial" w:eastAsia="Times New Roman" w:hAnsi="Arial" w:cs="Arial"/>
          <w:b/>
          <w:color w:val="auto"/>
          <w:sz w:val="22"/>
          <w:szCs w:val="22"/>
          <w:lang w:eastAsia="en-GB"/>
        </w:rPr>
        <w:t xml:space="preserve">Help sort out any behaviour problems or breach of tenancy problems </w:t>
      </w:r>
      <w:r w:rsidRPr="00F65954">
        <w:rPr>
          <w:rFonts w:ascii="Arial" w:eastAsia="Times New Roman" w:hAnsi="Arial" w:cs="Arial"/>
          <w:color w:val="auto"/>
          <w:sz w:val="22"/>
          <w:szCs w:val="22"/>
          <w:lang w:eastAsia="en-GB"/>
        </w:rPr>
        <w:t xml:space="preserve">and help prepare a “Promised behaviour in the future agreement” between you and your tenant setting out how the tenant commits to resolving these problems so they don’t happen again.  </w:t>
      </w:r>
    </w:p>
    <w:p w:rsidR="00F65954" w:rsidRPr="00F65954" w:rsidRDefault="00F65954" w:rsidP="00F65954">
      <w:pPr>
        <w:numPr>
          <w:ilvl w:val="0"/>
          <w:numId w:val="21"/>
        </w:numPr>
        <w:spacing w:after="0" w:line="240" w:lineRule="auto"/>
        <w:contextualSpacing/>
        <w:jc w:val="both"/>
        <w:rPr>
          <w:rFonts w:ascii="Arial" w:eastAsia="Times New Roman" w:hAnsi="Arial" w:cs="Arial"/>
          <w:color w:val="auto"/>
          <w:sz w:val="22"/>
          <w:szCs w:val="22"/>
          <w:lang w:eastAsia="en-GB"/>
        </w:rPr>
      </w:pPr>
      <w:r w:rsidRPr="00F65954">
        <w:rPr>
          <w:rFonts w:ascii="Arial" w:eastAsia="Times New Roman" w:hAnsi="Arial" w:cs="Arial"/>
          <w:b/>
          <w:color w:val="auto"/>
          <w:sz w:val="22"/>
          <w:szCs w:val="22"/>
          <w:lang w:eastAsia="en-GB"/>
        </w:rPr>
        <w:t xml:space="preserve">Provide extra support to the tenant. </w:t>
      </w:r>
      <w:r w:rsidRPr="00F65954">
        <w:rPr>
          <w:rFonts w:ascii="Arial" w:eastAsia="Times New Roman" w:hAnsi="Arial" w:cs="Arial"/>
          <w:color w:val="auto"/>
          <w:sz w:val="22"/>
          <w:szCs w:val="22"/>
          <w:lang w:eastAsia="en-GB"/>
        </w:rPr>
        <w:t xml:space="preserve">If your tenant may need some extra support to help manage their tenancy we can arrange it </w:t>
      </w:r>
    </w:p>
    <w:p w:rsidR="00F65954" w:rsidRPr="00F65954" w:rsidRDefault="00F65954" w:rsidP="00F65954">
      <w:pPr>
        <w:numPr>
          <w:ilvl w:val="0"/>
          <w:numId w:val="21"/>
        </w:numPr>
        <w:spacing w:after="0" w:line="240" w:lineRule="auto"/>
        <w:contextualSpacing/>
        <w:jc w:val="both"/>
        <w:rPr>
          <w:rFonts w:ascii="Arial" w:eastAsia="Times New Roman" w:hAnsi="Arial" w:cs="Arial"/>
          <w:color w:val="auto"/>
          <w:sz w:val="22"/>
          <w:szCs w:val="22"/>
          <w:lang w:eastAsia="en-GB"/>
        </w:rPr>
      </w:pPr>
      <w:r w:rsidRPr="00F65954">
        <w:rPr>
          <w:rFonts w:ascii="Arial" w:eastAsia="Times New Roman" w:hAnsi="Arial" w:cs="Arial"/>
          <w:b/>
          <w:color w:val="auto"/>
          <w:sz w:val="22"/>
          <w:szCs w:val="22"/>
          <w:lang w:eastAsia="en-GB"/>
        </w:rPr>
        <w:t xml:space="preserve">Helping the tenant sort out any rent arrears. </w:t>
      </w:r>
      <w:r w:rsidRPr="00F65954">
        <w:rPr>
          <w:rFonts w:ascii="Arial" w:eastAsia="Times New Roman" w:hAnsi="Arial" w:cs="Arial"/>
          <w:color w:val="auto"/>
          <w:sz w:val="22"/>
          <w:szCs w:val="22"/>
          <w:lang w:eastAsia="en-GB"/>
        </w:rPr>
        <w:t xml:space="preserve">If the reason that you may want the tenant to leave is rent arrears here is how we may be able to help. </w:t>
      </w:r>
    </w:p>
    <w:p w:rsidR="00F65954" w:rsidRPr="00F65954" w:rsidRDefault="00F65954" w:rsidP="00F65954">
      <w:pPr>
        <w:numPr>
          <w:ilvl w:val="0"/>
          <w:numId w:val="22"/>
        </w:num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 xml:space="preserve">If the rent arrears are caused by a drop in housing benefit we may be able to help the tenant claim a </w:t>
      </w:r>
      <w:r w:rsidRPr="00F65954">
        <w:rPr>
          <w:rFonts w:ascii="Arial" w:eastAsia="Times New Roman" w:hAnsi="Arial" w:cs="Arial"/>
          <w:i/>
          <w:color w:val="auto"/>
          <w:sz w:val="22"/>
          <w:szCs w:val="22"/>
          <w:lang w:eastAsia="en-GB"/>
        </w:rPr>
        <w:t>‘discretionary housing payment’</w:t>
      </w:r>
      <w:r w:rsidRPr="00F65954">
        <w:rPr>
          <w:rFonts w:ascii="Arial" w:eastAsia="Times New Roman" w:hAnsi="Arial" w:cs="Arial"/>
          <w:color w:val="auto"/>
          <w:sz w:val="22"/>
          <w:szCs w:val="22"/>
          <w:lang w:eastAsia="en-GB"/>
        </w:rPr>
        <w:t xml:space="preserve"> from the Council to cover all or some of the drop in benefit. This would be paid for a period of time and we can explain this option in more detail to you. </w:t>
      </w:r>
    </w:p>
    <w:p w:rsidR="00F65954" w:rsidRPr="00F65954" w:rsidRDefault="00F65954" w:rsidP="00F65954">
      <w:pPr>
        <w:numPr>
          <w:ilvl w:val="0"/>
          <w:numId w:val="22"/>
        </w:num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 xml:space="preserve">If the arrears are as a result of a housing benefit problem we may be able to resolve this problem and get a backdated payment to cover the rent arrears  </w:t>
      </w:r>
    </w:p>
    <w:p w:rsidR="00F65954" w:rsidRPr="00F65954" w:rsidRDefault="00F65954" w:rsidP="00F65954">
      <w:pPr>
        <w:numPr>
          <w:ilvl w:val="0"/>
          <w:numId w:val="22"/>
        </w:num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 xml:space="preserve">We can consider making a payment from our ‘homeless prevention fund’. This might not be for the full amount owed but would be combined with the tenant’s action to pay off the arrears in full. </w:t>
      </w:r>
    </w:p>
    <w:p w:rsidR="00F65954" w:rsidRPr="00F65954" w:rsidRDefault="00F65954" w:rsidP="00F65954">
      <w:pPr>
        <w:numPr>
          <w:ilvl w:val="0"/>
          <w:numId w:val="22"/>
        </w:num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 xml:space="preserve">The tenant will be required to agree a repayment plan to pay off the arrears. </w:t>
      </w:r>
    </w:p>
    <w:p w:rsidR="00F65954" w:rsidRPr="00F65954" w:rsidRDefault="00F65954" w:rsidP="00F65954">
      <w:pPr>
        <w:numPr>
          <w:ilvl w:val="0"/>
          <w:numId w:val="22"/>
        </w:num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 xml:space="preserve">We are working with the tenant to make sure they can manage their money and not get into any more arrears. </w:t>
      </w:r>
    </w:p>
    <w:p w:rsidR="00F65954" w:rsidRPr="00F65954" w:rsidRDefault="00F65954" w:rsidP="00F65954">
      <w:pPr>
        <w:numPr>
          <w:ilvl w:val="0"/>
          <w:numId w:val="22"/>
        </w:num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 xml:space="preserve">There is an option of helping the tenant to apply for rent payments to be made directly to you as the managing agent where this arrangement is not already in place. </w:t>
      </w:r>
    </w:p>
    <w:p w:rsidR="00F65954" w:rsidRPr="00F65954" w:rsidRDefault="00F65954" w:rsidP="00F65954">
      <w:pPr>
        <w:numPr>
          <w:ilvl w:val="0"/>
          <w:numId w:val="22"/>
        </w:num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 xml:space="preserve">We may also consider paying for any court fees your landlord may have incurred to date. </w:t>
      </w:r>
    </w:p>
    <w:p w:rsidR="00F65954" w:rsidRPr="00F65954" w:rsidRDefault="00F65954" w:rsidP="00F65954">
      <w:pPr>
        <w:spacing w:after="0" w:line="240" w:lineRule="auto"/>
        <w:ind w:left="360"/>
        <w:contextualSpacing/>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 xml:space="preserve">This is our written commitment to you. Contact us on our dedicated landlord line 0207 525 4113 or email us at tenancy.relations@southwark.gov.uk. We will be happy to talk through how we can help to resolve any problem.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b/>
          <w:color w:val="auto"/>
          <w:sz w:val="22"/>
          <w:szCs w:val="22"/>
          <w:lang w:eastAsia="en-GB"/>
        </w:rPr>
      </w:pPr>
      <w:r w:rsidRPr="00F65954">
        <w:rPr>
          <w:rFonts w:ascii="Arial" w:eastAsia="Times New Roman" w:hAnsi="Arial" w:cs="Arial"/>
          <w:b/>
          <w:color w:val="auto"/>
          <w:sz w:val="22"/>
          <w:szCs w:val="22"/>
          <w:lang w:eastAsia="en-GB"/>
        </w:rPr>
        <w:t>The Councils Housing Options Service</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Default="00F65954" w:rsidP="00F65954">
      <w:pPr>
        <w:spacing w:after="0" w:line="240" w:lineRule="auto"/>
        <w:jc w:val="both"/>
        <w:rPr>
          <w:rFonts w:ascii="Arial" w:eastAsia="Times New Roman" w:hAnsi="Arial" w:cs="Arial"/>
          <w:color w:val="auto"/>
          <w:sz w:val="22"/>
          <w:szCs w:val="22"/>
          <w:lang w:eastAsia="en-GB"/>
        </w:rPr>
      </w:pPr>
    </w:p>
    <w:p w:rsidR="00F65954" w:rsidRDefault="00F65954" w:rsidP="00F65954">
      <w:pPr>
        <w:spacing w:after="0" w:line="240" w:lineRule="auto"/>
        <w:jc w:val="both"/>
        <w:rPr>
          <w:rFonts w:ascii="Arial" w:eastAsia="Times New Roman" w:hAnsi="Arial" w:cs="Arial"/>
          <w:color w:val="auto"/>
          <w:sz w:val="22"/>
          <w:szCs w:val="22"/>
          <w:lang w:eastAsia="en-GB"/>
        </w:rPr>
      </w:pPr>
    </w:p>
    <w:p w:rsidR="00F65954" w:rsidRDefault="00F65954" w:rsidP="00F65954">
      <w:pPr>
        <w:spacing w:after="0" w:line="240" w:lineRule="auto"/>
        <w:jc w:val="both"/>
        <w:rPr>
          <w:rFonts w:ascii="Arial" w:eastAsia="Times New Roman" w:hAnsi="Arial" w:cs="Arial"/>
          <w:color w:val="auto"/>
          <w:sz w:val="22"/>
          <w:szCs w:val="22"/>
          <w:lang w:eastAsia="en-GB"/>
        </w:rPr>
      </w:pPr>
    </w:p>
    <w:p w:rsidR="00F65954" w:rsidRDefault="00F65954" w:rsidP="00F65954">
      <w:pPr>
        <w:spacing w:after="0" w:line="240" w:lineRule="auto"/>
        <w:jc w:val="both"/>
        <w:rPr>
          <w:rFonts w:ascii="Arial" w:eastAsia="Times New Roman" w:hAnsi="Arial" w:cs="Arial"/>
          <w:color w:val="auto"/>
          <w:sz w:val="22"/>
          <w:szCs w:val="22"/>
          <w:lang w:eastAsia="en-GB"/>
        </w:rPr>
      </w:pPr>
    </w:p>
    <w:p w:rsidR="00F65954" w:rsidRDefault="00F65954" w:rsidP="00F65954">
      <w:pPr>
        <w:spacing w:after="0" w:line="240" w:lineRule="auto"/>
        <w:jc w:val="both"/>
        <w:rPr>
          <w:rFonts w:ascii="Arial" w:eastAsia="Times New Roman" w:hAnsi="Arial" w:cs="Arial"/>
          <w:color w:val="auto"/>
          <w:sz w:val="22"/>
          <w:szCs w:val="22"/>
          <w:lang w:eastAsia="en-GB"/>
        </w:rPr>
      </w:pPr>
    </w:p>
    <w:p w:rsidR="00F65954" w:rsidRDefault="00F65954" w:rsidP="00F65954">
      <w:pPr>
        <w:spacing w:after="0" w:line="240" w:lineRule="auto"/>
        <w:jc w:val="both"/>
        <w:rPr>
          <w:rFonts w:ascii="Arial" w:eastAsia="Times New Roman" w:hAnsi="Arial" w:cs="Arial"/>
          <w:color w:val="auto"/>
          <w:sz w:val="22"/>
          <w:szCs w:val="22"/>
          <w:lang w:eastAsia="en-GB"/>
        </w:rPr>
      </w:pPr>
    </w:p>
    <w:p w:rsid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Style w:val="Strong"/>
          <w:lang w:eastAsia="en-GB"/>
        </w:rPr>
      </w:pPr>
      <w:r w:rsidRPr="00F65954">
        <w:rPr>
          <w:rStyle w:val="Strong"/>
          <w:lang w:eastAsia="en-GB"/>
        </w:rPr>
        <w:lastRenderedPageBreak/>
        <w:t xml:space="preserve">A letter about what I want to do to pay the new rent you want for your property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 xml:space="preserve">Dear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 xml:space="preserve">I am writing to you because I have received a section 21 notice to end my tenancy. I think the reason you have issued the notice is because you have put the rent up or want to put the rent up shortly and don’t think I will be able to afford to pay it.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I want to let you know that I am looking at ways I can afford to pay all or the majority of the extra rent you would like. I would be grateful if you would consider my offer and whether as a result you would be happy to carry on letting the property to me.</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b/>
          <w:color w:val="auto"/>
          <w:sz w:val="22"/>
          <w:szCs w:val="22"/>
          <w:lang w:eastAsia="en-GB"/>
        </w:rPr>
      </w:pPr>
      <w:r w:rsidRPr="00F65954">
        <w:rPr>
          <w:rFonts w:ascii="Arial" w:eastAsia="Times New Roman" w:hAnsi="Arial" w:cs="Arial"/>
          <w:b/>
          <w:color w:val="auto"/>
          <w:sz w:val="22"/>
          <w:szCs w:val="22"/>
          <w:lang w:eastAsia="en-GB"/>
        </w:rPr>
        <w:t xml:space="preserve">What I can do to try and find the extra rent you want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b/>
          <w:i/>
          <w:color w:val="auto"/>
          <w:sz w:val="22"/>
          <w:szCs w:val="22"/>
          <w:lang w:eastAsia="en-GB"/>
        </w:rPr>
      </w:pPr>
      <w:r w:rsidRPr="00F65954">
        <w:rPr>
          <w:rFonts w:ascii="Arial" w:eastAsia="Times New Roman" w:hAnsi="Arial" w:cs="Arial"/>
          <w:color w:val="auto"/>
          <w:sz w:val="22"/>
          <w:szCs w:val="22"/>
          <w:lang w:eastAsia="en-GB"/>
        </w:rPr>
        <w:t xml:space="preserve">Before you decide to carry on with possession action I would be grateful if you were willing to consider my offer and what I can do about the rent.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numPr>
          <w:ilvl w:val="0"/>
          <w:numId w:val="17"/>
        </w:num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 xml:space="preserve">The Council have told me I may be able to claim a </w:t>
      </w:r>
      <w:r w:rsidRPr="00F65954">
        <w:rPr>
          <w:rFonts w:ascii="Arial" w:eastAsia="Times New Roman" w:hAnsi="Arial" w:cs="Arial"/>
          <w:i/>
          <w:color w:val="auto"/>
          <w:sz w:val="22"/>
          <w:szCs w:val="22"/>
          <w:lang w:eastAsia="en-GB"/>
        </w:rPr>
        <w:t>‘discretionary housing payment’</w:t>
      </w:r>
      <w:r w:rsidRPr="00F65954">
        <w:rPr>
          <w:rFonts w:ascii="Arial" w:eastAsia="Times New Roman" w:hAnsi="Arial" w:cs="Arial"/>
          <w:color w:val="auto"/>
          <w:sz w:val="22"/>
          <w:szCs w:val="22"/>
          <w:lang w:eastAsia="en-GB"/>
        </w:rPr>
        <w:t xml:space="preserve"> known as a DHP from them to cover all or some of the additional rent for a period of time. I can make a claim for this benefit </w:t>
      </w:r>
    </w:p>
    <w:p w:rsidR="00F65954" w:rsidRPr="00F65954" w:rsidRDefault="00F65954" w:rsidP="00F65954">
      <w:pPr>
        <w:numPr>
          <w:ilvl w:val="0"/>
          <w:numId w:val="17"/>
        </w:num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I may also be able to afford to pay some more rent from the money I receive. I have worked out what I might be able to afford and would like to talk to you about this.</w:t>
      </w:r>
    </w:p>
    <w:p w:rsidR="00F65954" w:rsidRPr="00F65954" w:rsidRDefault="00F65954" w:rsidP="00F65954">
      <w:pPr>
        <w:numPr>
          <w:ilvl w:val="0"/>
          <w:numId w:val="17"/>
        </w:num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I have contacted the Council’s Housing Options Service and they have said that in many cases where the landlord wants a higher rent they may be able to make a one off payment as a contribution to that rent increase if the landlord agrees to carry on with the letting. They are willing to speak to you about this.</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 xml:space="preserve">I hope you are willing to consider my offer to resolve the problem and I would be extremely grateful if you would contact me as soon as possible to discuss my offer and whether you are prepared to consider it or need to discuss it in more detail. We can then work out exactly what I can afford to pay towards the extra rent including any help from the Council. This would also mean you wouldn’t have the trouble and extra costs for having to end the tenancy and finding another tenant re-letting their property.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I really want to sort this out as quickly as possible and would really appreciate your early response.</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My mobile phone number is ___________________________</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My email contact address is ___________________________</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Yours sincerely</w:t>
      </w:r>
    </w:p>
    <w:p w:rsidR="00F65954" w:rsidRPr="00F65954" w:rsidRDefault="00F65954" w:rsidP="00F65954">
      <w:pPr>
        <w:spacing w:after="0" w:line="240" w:lineRule="auto"/>
        <w:jc w:val="both"/>
        <w:rPr>
          <w:rFonts w:ascii="Arial" w:eastAsia="Times New Roman" w:hAnsi="Arial" w:cs="Arial"/>
          <w:b/>
          <w:color w:val="auto"/>
          <w:sz w:val="22"/>
          <w:szCs w:val="22"/>
          <w:lang w:eastAsia="en-GB"/>
        </w:rPr>
      </w:pPr>
    </w:p>
    <w:p w:rsidR="00F65954" w:rsidRPr="00F65954" w:rsidRDefault="00F65954" w:rsidP="00F65954">
      <w:pPr>
        <w:spacing w:after="0" w:line="240" w:lineRule="auto"/>
        <w:jc w:val="both"/>
        <w:rPr>
          <w:rFonts w:ascii="Arial" w:eastAsia="Times New Roman" w:hAnsi="Arial" w:cs="Arial"/>
          <w:b/>
          <w:color w:val="auto"/>
          <w:sz w:val="22"/>
          <w:szCs w:val="22"/>
          <w:lang w:eastAsia="en-GB"/>
        </w:rPr>
      </w:pPr>
    </w:p>
    <w:p w:rsidR="00F65954" w:rsidRPr="00F65954" w:rsidRDefault="00F65954" w:rsidP="00F65954">
      <w:pPr>
        <w:spacing w:after="0" w:line="240" w:lineRule="auto"/>
        <w:jc w:val="both"/>
        <w:rPr>
          <w:rFonts w:ascii="Arial" w:eastAsia="Times New Roman" w:hAnsi="Arial" w:cs="Arial"/>
          <w:b/>
          <w:color w:val="auto"/>
          <w:sz w:val="22"/>
          <w:szCs w:val="22"/>
          <w:lang w:eastAsia="en-GB"/>
        </w:rPr>
      </w:pPr>
    </w:p>
    <w:p w:rsidR="00F65954" w:rsidRPr="00F65954" w:rsidRDefault="00F65954" w:rsidP="00F65954">
      <w:pPr>
        <w:spacing w:after="0" w:line="240" w:lineRule="auto"/>
        <w:jc w:val="both"/>
        <w:rPr>
          <w:rFonts w:ascii="Arial" w:eastAsia="Times New Roman" w:hAnsi="Arial" w:cs="Arial"/>
          <w:b/>
          <w:color w:val="auto"/>
          <w:sz w:val="22"/>
          <w:szCs w:val="22"/>
          <w:lang w:eastAsia="en-GB"/>
        </w:rPr>
      </w:pPr>
    </w:p>
    <w:p w:rsidR="00F65954" w:rsidRPr="00F65954" w:rsidRDefault="00F65954" w:rsidP="00F65954">
      <w:pPr>
        <w:spacing w:after="0" w:line="240" w:lineRule="auto"/>
        <w:jc w:val="both"/>
        <w:rPr>
          <w:rFonts w:ascii="Arial" w:eastAsia="Times New Roman" w:hAnsi="Arial" w:cs="Arial"/>
          <w:b/>
          <w:color w:val="auto"/>
          <w:sz w:val="22"/>
          <w:szCs w:val="22"/>
          <w:lang w:eastAsia="en-GB"/>
        </w:rPr>
      </w:pPr>
    </w:p>
    <w:p w:rsidR="00F65954" w:rsidRDefault="00F65954" w:rsidP="00F65954">
      <w:pPr>
        <w:spacing w:after="0" w:line="240" w:lineRule="auto"/>
        <w:jc w:val="both"/>
        <w:rPr>
          <w:rFonts w:ascii="Arial" w:eastAsia="Times New Roman" w:hAnsi="Arial" w:cs="Arial"/>
          <w:b/>
          <w:color w:val="auto"/>
          <w:sz w:val="22"/>
          <w:szCs w:val="22"/>
          <w:lang w:eastAsia="en-GB"/>
        </w:rPr>
      </w:pPr>
    </w:p>
    <w:p w:rsidR="00F65954" w:rsidRDefault="00F65954" w:rsidP="00F65954">
      <w:pPr>
        <w:spacing w:after="0" w:line="240" w:lineRule="auto"/>
        <w:jc w:val="both"/>
        <w:rPr>
          <w:rFonts w:ascii="Arial" w:eastAsia="Times New Roman" w:hAnsi="Arial" w:cs="Arial"/>
          <w:b/>
          <w:color w:val="auto"/>
          <w:sz w:val="22"/>
          <w:szCs w:val="22"/>
          <w:lang w:eastAsia="en-GB"/>
        </w:rPr>
      </w:pPr>
    </w:p>
    <w:p w:rsidR="00F65954" w:rsidRDefault="00F65954" w:rsidP="00F65954">
      <w:pPr>
        <w:spacing w:after="0" w:line="240" w:lineRule="auto"/>
        <w:jc w:val="both"/>
        <w:rPr>
          <w:rFonts w:ascii="Arial" w:eastAsia="Times New Roman" w:hAnsi="Arial" w:cs="Arial"/>
          <w:b/>
          <w:color w:val="auto"/>
          <w:sz w:val="22"/>
          <w:szCs w:val="22"/>
          <w:lang w:eastAsia="en-GB"/>
        </w:rPr>
      </w:pPr>
    </w:p>
    <w:p w:rsidR="00F65954" w:rsidRDefault="00F65954" w:rsidP="00F65954">
      <w:pPr>
        <w:spacing w:after="0" w:line="240" w:lineRule="auto"/>
        <w:jc w:val="both"/>
        <w:rPr>
          <w:rFonts w:ascii="Arial" w:eastAsia="Times New Roman" w:hAnsi="Arial" w:cs="Arial"/>
          <w:b/>
          <w:color w:val="auto"/>
          <w:sz w:val="22"/>
          <w:szCs w:val="22"/>
          <w:lang w:eastAsia="en-GB"/>
        </w:rPr>
      </w:pPr>
    </w:p>
    <w:p w:rsidR="00F65954" w:rsidRPr="00F65954" w:rsidRDefault="00F65954" w:rsidP="00F65954">
      <w:pPr>
        <w:spacing w:after="0" w:line="240" w:lineRule="auto"/>
        <w:jc w:val="both"/>
        <w:rPr>
          <w:rFonts w:ascii="Arial" w:eastAsia="Times New Roman" w:hAnsi="Arial" w:cs="Arial"/>
          <w:b/>
          <w:color w:val="auto"/>
          <w:sz w:val="22"/>
          <w:szCs w:val="22"/>
          <w:lang w:eastAsia="en-GB"/>
        </w:rPr>
      </w:pPr>
    </w:p>
    <w:p w:rsidR="00F65954" w:rsidRPr="00F65954" w:rsidRDefault="00F65954" w:rsidP="00F65954">
      <w:pPr>
        <w:spacing w:after="0" w:line="240" w:lineRule="auto"/>
        <w:jc w:val="both"/>
        <w:rPr>
          <w:rFonts w:ascii="Arial" w:eastAsia="Times New Roman" w:hAnsi="Arial" w:cs="Arial"/>
          <w:b/>
          <w:color w:val="auto"/>
          <w:sz w:val="22"/>
          <w:szCs w:val="22"/>
          <w:lang w:eastAsia="en-GB"/>
        </w:rPr>
      </w:pPr>
    </w:p>
    <w:p w:rsidR="00F65954" w:rsidRPr="00F65954" w:rsidRDefault="00F65954" w:rsidP="00F65954">
      <w:pPr>
        <w:spacing w:after="0" w:line="240" w:lineRule="auto"/>
        <w:jc w:val="both"/>
        <w:rPr>
          <w:rFonts w:ascii="Arial" w:eastAsia="Times New Roman" w:hAnsi="Arial" w:cs="Arial"/>
          <w:b/>
          <w:color w:val="auto"/>
          <w:sz w:val="22"/>
          <w:szCs w:val="22"/>
          <w:lang w:eastAsia="en-GB"/>
        </w:rPr>
      </w:pPr>
    </w:p>
    <w:p w:rsidR="00F65954" w:rsidRPr="00F65954" w:rsidRDefault="00F65954" w:rsidP="00F65954">
      <w:pPr>
        <w:spacing w:after="0" w:line="240" w:lineRule="auto"/>
        <w:jc w:val="both"/>
        <w:rPr>
          <w:rFonts w:ascii="Arial" w:eastAsia="Times New Roman" w:hAnsi="Arial" w:cs="Arial"/>
          <w:b/>
          <w:color w:val="auto"/>
          <w:sz w:val="22"/>
          <w:szCs w:val="22"/>
          <w:lang w:eastAsia="en-GB"/>
        </w:rPr>
      </w:pPr>
    </w:p>
    <w:p w:rsidR="00F65954" w:rsidRPr="00F65954" w:rsidRDefault="00F65954" w:rsidP="00F65954">
      <w:pPr>
        <w:spacing w:after="0" w:line="240" w:lineRule="auto"/>
        <w:jc w:val="both"/>
        <w:rPr>
          <w:rStyle w:val="Strong"/>
          <w:lang w:eastAsia="en-GB"/>
        </w:rPr>
      </w:pPr>
      <w:r w:rsidRPr="00F65954">
        <w:rPr>
          <w:rStyle w:val="Strong"/>
          <w:lang w:eastAsia="en-GB"/>
        </w:rPr>
        <w:lastRenderedPageBreak/>
        <w:t xml:space="preserve">A letter about the shortfall in rent and what I want to do to sort it out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 xml:space="preserve">Dear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 xml:space="preserve">I am writing to you because I have received a section 21 notice to end my tenancy. I think the reason you have issued the notice is because there is a shortfall in the rent now that my circumstances or entitlement to benefits has changed and you don’t think I will be able to afford to pay the rent.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I want to let you know that I am looking at ways I can afford to pay all or the majority of the extra rent you would like. I would be grateful if you would consider my offer and whether as a result you would be happy to carry on letting the property to me.</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b/>
          <w:color w:val="auto"/>
          <w:sz w:val="22"/>
          <w:szCs w:val="22"/>
          <w:lang w:eastAsia="en-GB"/>
        </w:rPr>
      </w:pPr>
      <w:r w:rsidRPr="00F65954">
        <w:rPr>
          <w:rFonts w:ascii="Arial" w:eastAsia="Times New Roman" w:hAnsi="Arial" w:cs="Arial"/>
          <w:b/>
          <w:color w:val="auto"/>
          <w:sz w:val="22"/>
          <w:szCs w:val="22"/>
          <w:lang w:eastAsia="en-GB"/>
        </w:rPr>
        <w:t xml:space="preserve">What I can do to try and find the extra rent you want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b/>
          <w:i/>
          <w:color w:val="auto"/>
          <w:sz w:val="22"/>
          <w:szCs w:val="22"/>
          <w:lang w:eastAsia="en-GB"/>
        </w:rPr>
      </w:pPr>
      <w:r w:rsidRPr="00F65954">
        <w:rPr>
          <w:rFonts w:ascii="Arial" w:eastAsia="Times New Roman" w:hAnsi="Arial" w:cs="Arial"/>
          <w:color w:val="auto"/>
          <w:sz w:val="22"/>
          <w:szCs w:val="22"/>
          <w:lang w:eastAsia="en-GB"/>
        </w:rPr>
        <w:t xml:space="preserve">Before you decide to carry on with possession action I would be grateful if you were willing to consider my offer and what I can do about the rent.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numPr>
          <w:ilvl w:val="0"/>
          <w:numId w:val="19"/>
        </w:num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 xml:space="preserve">The Council have told me I may be able to claim a </w:t>
      </w:r>
      <w:r w:rsidRPr="00F65954">
        <w:rPr>
          <w:rFonts w:ascii="Arial" w:eastAsia="Times New Roman" w:hAnsi="Arial" w:cs="Arial"/>
          <w:i/>
          <w:color w:val="auto"/>
          <w:sz w:val="22"/>
          <w:szCs w:val="22"/>
          <w:lang w:eastAsia="en-GB"/>
        </w:rPr>
        <w:t>‘discretionary housing payment’</w:t>
      </w:r>
      <w:r w:rsidRPr="00F65954">
        <w:rPr>
          <w:rFonts w:ascii="Arial" w:eastAsia="Times New Roman" w:hAnsi="Arial" w:cs="Arial"/>
          <w:color w:val="auto"/>
          <w:sz w:val="22"/>
          <w:szCs w:val="22"/>
          <w:lang w:eastAsia="en-GB"/>
        </w:rPr>
        <w:t xml:space="preserve"> known as a DHP from them to cover the all or some of the shortfall in rent for a period of time. I can make a claim for this benefit </w:t>
      </w:r>
    </w:p>
    <w:p w:rsidR="00F65954" w:rsidRPr="00F65954" w:rsidRDefault="00F65954" w:rsidP="00F65954">
      <w:pPr>
        <w:numPr>
          <w:ilvl w:val="0"/>
          <w:numId w:val="19"/>
        </w:num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I may also be able to afford to pay some more rent from the money I receive. I have worked out what I might be able to afford and would like to talk to you about this.</w:t>
      </w:r>
    </w:p>
    <w:p w:rsidR="00F65954" w:rsidRPr="00F65954" w:rsidRDefault="00F65954" w:rsidP="00F65954">
      <w:pPr>
        <w:numPr>
          <w:ilvl w:val="0"/>
          <w:numId w:val="19"/>
        </w:num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I have contacted the Council’s Housing Options Service and they have said that in many cases where there is a shortfall in the rent because of a change of circumstances they may be able to make a one off payment as a contribution to that rent increase if the landlord agrees to carry on with the letting. They are willing to speak to you about this.</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 xml:space="preserve">I hope you are willing to consider my offer to resolve the problem and I would be extremely grateful if you would contact me as soon as possible to discuss my offer and whether you are prepared to consider it or need to discuss it in more detail. We can then work out exactly what I can afford to pay to meet the shortfall including any help from the Council. This would also mean you wouldn’t have the trouble and extra costs for having to end the tenancy and finding another tenant re-letting their property.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I really want to sort this out as quickly as possible and would really appreciate your early response.</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My mobile phone number is ___________________________</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My email contact address is ___________________________</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Yours sincerely</w:t>
      </w:r>
    </w:p>
    <w:p w:rsidR="00F65954" w:rsidRPr="00F65954" w:rsidRDefault="00F65954" w:rsidP="00F65954">
      <w:pPr>
        <w:spacing w:after="0" w:line="240" w:lineRule="auto"/>
        <w:jc w:val="both"/>
        <w:rPr>
          <w:rFonts w:ascii="Arial" w:eastAsia="Times New Roman" w:hAnsi="Arial" w:cs="Arial"/>
          <w:b/>
          <w:color w:val="auto"/>
          <w:sz w:val="22"/>
          <w:szCs w:val="22"/>
          <w:lang w:eastAsia="en-GB"/>
        </w:rPr>
      </w:pPr>
    </w:p>
    <w:p w:rsidR="00F65954" w:rsidRPr="00F65954" w:rsidRDefault="00F65954" w:rsidP="00F65954">
      <w:pPr>
        <w:spacing w:after="0" w:line="240" w:lineRule="auto"/>
        <w:rPr>
          <w:rFonts w:ascii="Arial" w:eastAsia="Times New Roman" w:hAnsi="Arial" w:cs="Arial"/>
          <w:b/>
          <w:color w:val="auto"/>
          <w:sz w:val="22"/>
          <w:szCs w:val="22"/>
          <w:lang w:eastAsia="en-GB"/>
        </w:rPr>
      </w:pPr>
      <w:r w:rsidRPr="00F65954">
        <w:rPr>
          <w:rFonts w:ascii="Arial" w:eastAsia="Times New Roman" w:hAnsi="Arial" w:cs="Arial"/>
          <w:b/>
          <w:color w:val="auto"/>
          <w:sz w:val="22"/>
          <w:szCs w:val="22"/>
          <w:lang w:eastAsia="en-GB"/>
        </w:rPr>
        <w:br w:type="page"/>
      </w:r>
    </w:p>
    <w:p w:rsidR="00F65954" w:rsidRPr="00F65954" w:rsidRDefault="00F65954" w:rsidP="00F65954">
      <w:pPr>
        <w:spacing w:after="0" w:line="240" w:lineRule="auto"/>
        <w:jc w:val="both"/>
        <w:rPr>
          <w:rStyle w:val="Strong"/>
          <w:lang w:eastAsia="en-GB"/>
        </w:rPr>
      </w:pPr>
      <w:r w:rsidRPr="00F65954">
        <w:rPr>
          <w:rStyle w:val="Strong"/>
          <w:lang w:eastAsia="en-GB"/>
        </w:rPr>
        <w:lastRenderedPageBreak/>
        <w:t xml:space="preserve">A letter about my rent arrears and what I want to do to sort it out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 xml:space="preserve">Dear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 xml:space="preserve">I am writing to you because I have received a section 21 notice to end my tenancy because I have got into arrears in paying the rent. I want to apologise to you and I genuinely want to do everything I can to sort out the arrears in the hope that you will give me a chance to sort out the arrears before taking any further possession action.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 xml:space="preserve">I am really sorry about getting into rent arrears and I know this must have worried you and made you angry. I want to pay the money I owe you and to sort out my money problems so it doesn’t happen again.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b/>
          <w:i/>
          <w:color w:val="auto"/>
          <w:sz w:val="22"/>
          <w:szCs w:val="22"/>
          <w:lang w:eastAsia="en-GB"/>
        </w:rPr>
      </w:pPr>
      <w:r w:rsidRPr="00F65954">
        <w:rPr>
          <w:rFonts w:ascii="Arial" w:eastAsia="Times New Roman" w:hAnsi="Arial" w:cs="Arial"/>
          <w:color w:val="auto"/>
          <w:sz w:val="22"/>
          <w:szCs w:val="22"/>
          <w:lang w:eastAsia="en-GB"/>
        </w:rPr>
        <w:t xml:space="preserve">Before you decide to carry on with possession action I would be grateful if you were willing to consider the actions I am taking to sort things out.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numPr>
          <w:ilvl w:val="0"/>
          <w:numId w:val="18"/>
        </w:num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 xml:space="preserve">The Council have told me I may be able to claim a </w:t>
      </w:r>
      <w:r w:rsidRPr="00F65954">
        <w:rPr>
          <w:rFonts w:ascii="Arial" w:eastAsia="Times New Roman" w:hAnsi="Arial" w:cs="Arial"/>
          <w:i/>
          <w:color w:val="auto"/>
          <w:sz w:val="22"/>
          <w:szCs w:val="22"/>
          <w:lang w:eastAsia="en-GB"/>
        </w:rPr>
        <w:t>‘discretionary housing payment’</w:t>
      </w:r>
      <w:r w:rsidRPr="00F65954">
        <w:rPr>
          <w:rFonts w:ascii="Arial" w:eastAsia="Times New Roman" w:hAnsi="Arial" w:cs="Arial"/>
          <w:color w:val="auto"/>
          <w:sz w:val="22"/>
          <w:szCs w:val="22"/>
          <w:lang w:eastAsia="en-GB"/>
        </w:rPr>
        <w:t xml:space="preserve"> known as a DHP. They have told me that the rules mean this can’t pay off the arrears but may be used to help me pay the rent in the future. </w:t>
      </w:r>
    </w:p>
    <w:p w:rsidR="00F65954" w:rsidRPr="00F65954" w:rsidRDefault="00F65954" w:rsidP="00F65954">
      <w:pPr>
        <w:numPr>
          <w:ilvl w:val="0"/>
          <w:numId w:val="18"/>
        </w:num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I have looked at what I am spending my money on and where I can make savings to make sure there is enough to pay the full rent. I have worked out what I can now afford and would like to talk to you about this</w:t>
      </w:r>
    </w:p>
    <w:p w:rsidR="00F65954" w:rsidRPr="00F65954" w:rsidRDefault="00F65954" w:rsidP="00F65954">
      <w:pPr>
        <w:numPr>
          <w:ilvl w:val="0"/>
          <w:numId w:val="18"/>
        </w:num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I am talking to my relatives and friends to see if they can help me</w:t>
      </w:r>
    </w:p>
    <w:p w:rsidR="00F65954" w:rsidRPr="00F65954" w:rsidRDefault="00F65954" w:rsidP="00F65954">
      <w:pPr>
        <w:numPr>
          <w:ilvl w:val="0"/>
          <w:numId w:val="18"/>
        </w:num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 xml:space="preserve">I would really like to talk to you about agreeing a repayment plan to pay off the arrears as quickly as possible. </w:t>
      </w:r>
    </w:p>
    <w:p w:rsidR="00F65954" w:rsidRPr="00F65954" w:rsidRDefault="00F65954" w:rsidP="00F65954">
      <w:pPr>
        <w:numPr>
          <w:ilvl w:val="0"/>
          <w:numId w:val="18"/>
        </w:num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 xml:space="preserve">I am determined not to get into arrears again and have an appointment with a money and debt advice service to help me. </w:t>
      </w:r>
    </w:p>
    <w:p w:rsidR="00F65954" w:rsidRPr="00F65954" w:rsidRDefault="00F65954" w:rsidP="00F65954">
      <w:pPr>
        <w:numPr>
          <w:ilvl w:val="0"/>
          <w:numId w:val="18"/>
        </w:num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I have contacted the Council’s Housing Options Service and they have said that in some cases where there are rent arrears they may be able to make a one off payment as a contribution to sorting out the arrears if the landlord is prepared to carry on with the letting. They are willing to speak to you about this.</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 xml:space="preserve">I hope you can see that I am trying to sort the arrears out. I would be extremely grateful if you would contact me as soon as possible to discuss my offer in more detail. The Council has told me that a landlord has six months from the date s.21 notice to take possession action and therefore if you were still unhappy after giving me a chance to sort things out you wouldn’t have to issue a notice all over again.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 xml:space="preserve">I really want to sort this out as quickly as possible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My mobile phone number is ___________________________</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My email contact address is ___________________________</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Yours sincerely</w:t>
      </w:r>
    </w:p>
    <w:p w:rsidR="00F65954" w:rsidRPr="00F65954" w:rsidRDefault="00F65954" w:rsidP="00F65954">
      <w:pPr>
        <w:spacing w:after="0" w:line="240" w:lineRule="auto"/>
        <w:jc w:val="both"/>
        <w:rPr>
          <w:rFonts w:ascii="Arial" w:eastAsia="Times New Roman" w:hAnsi="Arial" w:cs="Arial"/>
          <w:b/>
          <w:color w:val="auto"/>
          <w:sz w:val="22"/>
          <w:szCs w:val="22"/>
          <w:lang w:eastAsia="en-GB"/>
        </w:rPr>
      </w:pPr>
    </w:p>
    <w:p w:rsidR="00F65954" w:rsidRPr="00F65954" w:rsidRDefault="00F65954" w:rsidP="00F65954">
      <w:pPr>
        <w:spacing w:after="0" w:line="240" w:lineRule="auto"/>
        <w:rPr>
          <w:rFonts w:ascii="Arial" w:eastAsia="Times New Roman" w:hAnsi="Arial" w:cs="Arial"/>
          <w:b/>
          <w:color w:val="auto"/>
          <w:sz w:val="22"/>
          <w:szCs w:val="22"/>
          <w:lang w:eastAsia="en-GB"/>
        </w:rPr>
      </w:pPr>
      <w:r w:rsidRPr="00F65954">
        <w:rPr>
          <w:rFonts w:ascii="Arial" w:eastAsia="Times New Roman" w:hAnsi="Arial" w:cs="Arial"/>
          <w:b/>
          <w:color w:val="auto"/>
          <w:sz w:val="22"/>
          <w:szCs w:val="22"/>
          <w:lang w:eastAsia="en-GB"/>
        </w:rPr>
        <w:br w:type="page"/>
      </w:r>
    </w:p>
    <w:p w:rsidR="00F65954" w:rsidRPr="00F65954" w:rsidRDefault="00F65954" w:rsidP="00F65954">
      <w:pPr>
        <w:spacing w:after="0" w:line="240" w:lineRule="auto"/>
        <w:jc w:val="both"/>
        <w:rPr>
          <w:rStyle w:val="Strong"/>
          <w:lang w:eastAsia="en-GB"/>
        </w:rPr>
      </w:pPr>
      <w:r w:rsidRPr="00F65954">
        <w:rPr>
          <w:rStyle w:val="Strong"/>
          <w:lang w:eastAsia="en-GB"/>
        </w:rPr>
        <w:lastRenderedPageBreak/>
        <w:t xml:space="preserve">A letter about your concerns about my behaviour in the tenancy and what I want to do to sort it out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 xml:space="preserve">Dear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I am writing to you because I have received a section 21 notice to end my tenancy. I think the reason you want to end it is because you haven’t been happy with me as a tenant. I want to apologise to you and I genuinely want to do everything I can to sort out the things you are unhappy about. I hope if I can convince you of my commitment you will be prepared to give me a chance to change and to carry on letting the property to me for now.</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 xml:space="preserve">I am really sorry that you have been unhappy about how things have been and I know this must have made you angry and fed up. I want to sort things out and convince you that it won’t happen again.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 xml:space="preserve">This is what I promise to do to sort things out and make sure that there are no more problems.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numPr>
          <w:ilvl w:val="0"/>
          <w:numId w:val="30"/>
        </w:num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I am committed to changing my behaviour immediately</w:t>
      </w:r>
    </w:p>
    <w:p w:rsidR="00F65954" w:rsidRPr="00F65954" w:rsidRDefault="00F65954" w:rsidP="00F65954">
      <w:pPr>
        <w:numPr>
          <w:ilvl w:val="0"/>
          <w:numId w:val="30"/>
        </w:num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 xml:space="preserve">I am willing to sign a behaviour agreement so it is clear how I need to conduct my tenancy and what you expect.  </w:t>
      </w:r>
    </w:p>
    <w:p w:rsidR="00F65954" w:rsidRPr="00F65954" w:rsidRDefault="00F65954" w:rsidP="00F65954">
      <w:pPr>
        <w:numPr>
          <w:ilvl w:val="0"/>
          <w:numId w:val="30"/>
        </w:num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 xml:space="preserve">If the Council offer any extra support I will take it and cooperate with that support. </w:t>
      </w:r>
    </w:p>
    <w:p w:rsidR="00F65954" w:rsidRPr="00F65954" w:rsidRDefault="00F65954" w:rsidP="00F65954">
      <w:pPr>
        <w:numPr>
          <w:ilvl w:val="0"/>
          <w:numId w:val="30"/>
        </w:num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The Council have offered to set up a meeting between us to discuss what solution you want and I will fully cooperate with that meeting.</w:t>
      </w:r>
    </w:p>
    <w:p w:rsidR="00F65954" w:rsidRPr="00F65954" w:rsidRDefault="00F65954" w:rsidP="00F65954">
      <w:pPr>
        <w:numPr>
          <w:ilvl w:val="0"/>
          <w:numId w:val="30"/>
        </w:num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I ask as a result of these commitments whether you would be prepared to stop or delay any further recovery action until the actions agreed have time to take effect or that you can demonstrate keeping to any agreement</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 xml:space="preserve">I know you will want to discuss these and will need to be convinced that things will change. What I would ask you to do is to delay taking any further possession action whilst you see that I can keep these promises.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 xml:space="preserve">I would be grateful if we could talk on the phone or better still set up a meeting to discuss everything so I can convince you of my commitment to change.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 xml:space="preserve">I have also contacted the Council’s Housing Options Service and they have said they would be willing to speak to you or come along to a meeting and help in anyway they can. The Council also told me that a landlord has six months from the date s.21 notice to take possession action and therefore if you were still unhappy after giving me a chance to sort things out you wouldn’t have to issue a notice all over again.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 xml:space="preserve">I hope you can see that I am committed to sorting things out and I would be extremely grateful if you would contact me as soon as possible to discuss how I can resolve things as I really want to sort this out as quickly as possible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My mobile phone number is ___________________________</w:t>
      </w:r>
    </w:p>
    <w:p w:rsid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My email contact address is ___________________________</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Yours sincerely</w:t>
      </w:r>
    </w:p>
    <w:p w:rsidR="00F65954" w:rsidRDefault="00F65954" w:rsidP="00F65954">
      <w:pPr>
        <w:spacing w:after="0" w:line="240" w:lineRule="auto"/>
        <w:jc w:val="both"/>
        <w:rPr>
          <w:rFonts w:ascii="Arial" w:eastAsia="Times New Roman" w:hAnsi="Arial" w:cs="Arial"/>
          <w:b/>
          <w:color w:val="auto"/>
          <w:sz w:val="22"/>
          <w:szCs w:val="22"/>
          <w:lang w:eastAsia="en-GB"/>
        </w:rPr>
      </w:pPr>
    </w:p>
    <w:p w:rsidR="00F65954" w:rsidRDefault="00F65954" w:rsidP="00F65954">
      <w:pPr>
        <w:spacing w:after="0" w:line="240" w:lineRule="auto"/>
        <w:jc w:val="both"/>
        <w:rPr>
          <w:rFonts w:ascii="Arial" w:eastAsia="Times New Roman" w:hAnsi="Arial" w:cs="Arial"/>
          <w:b/>
          <w:color w:val="auto"/>
          <w:sz w:val="22"/>
          <w:szCs w:val="22"/>
          <w:lang w:eastAsia="en-GB"/>
        </w:rPr>
      </w:pPr>
    </w:p>
    <w:p w:rsidR="00F65954" w:rsidRDefault="00F65954" w:rsidP="00F65954">
      <w:pPr>
        <w:spacing w:after="0" w:line="240" w:lineRule="auto"/>
        <w:jc w:val="both"/>
        <w:rPr>
          <w:rFonts w:ascii="Arial" w:eastAsia="Times New Roman" w:hAnsi="Arial" w:cs="Arial"/>
          <w:b/>
          <w:color w:val="auto"/>
          <w:sz w:val="22"/>
          <w:szCs w:val="22"/>
          <w:lang w:eastAsia="en-GB"/>
        </w:rPr>
      </w:pPr>
    </w:p>
    <w:p w:rsidR="00F65954" w:rsidRDefault="00F65954" w:rsidP="00F65954">
      <w:pPr>
        <w:spacing w:after="0" w:line="240" w:lineRule="auto"/>
        <w:jc w:val="both"/>
        <w:rPr>
          <w:rFonts w:ascii="Arial" w:eastAsia="Times New Roman" w:hAnsi="Arial" w:cs="Arial"/>
          <w:b/>
          <w:color w:val="auto"/>
          <w:sz w:val="22"/>
          <w:szCs w:val="22"/>
          <w:lang w:eastAsia="en-GB"/>
        </w:rPr>
      </w:pPr>
    </w:p>
    <w:p w:rsidR="00F65954" w:rsidRDefault="00F65954" w:rsidP="00F65954">
      <w:pPr>
        <w:spacing w:after="0" w:line="240" w:lineRule="auto"/>
        <w:jc w:val="both"/>
        <w:rPr>
          <w:rFonts w:ascii="Arial" w:eastAsia="Times New Roman" w:hAnsi="Arial" w:cs="Arial"/>
          <w:b/>
          <w:color w:val="auto"/>
          <w:sz w:val="22"/>
          <w:szCs w:val="22"/>
          <w:lang w:eastAsia="en-GB"/>
        </w:rPr>
      </w:pPr>
    </w:p>
    <w:p w:rsidR="00F65954" w:rsidRPr="00F65954" w:rsidRDefault="00F65954" w:rsidP="00F65954">
      <w:pPr>
        <w:spacing w:after="0" w:line="240" w:lineRule="auto"/>
        <w:jc w:val="both"/>
        <w:rPr>
          <w:rStyle w:val="Strong"/>
          <w:lang w:eastAsia="en-GB"/>
        </w:rPr>
      </w:pPr>
      <w:r w:rsidRPr="00F65954">
        <w:rPr>
          <w:rStyle w:val="Strong"/>
          <w:lang w:eastAsia="en-GB"/>
        </w:rPr>
        <w:lastRenderedPageBreak/>
        <w:t xml:space="preserve">A letter about whether I can continue as a tenant if you are selling your property to another landlord.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 xml:space="preserve">Dear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 xml:space="preserve">I am writing to you because I have received a section 21 notice to end my tenancy. I think the reason you have issued the notice is because you want to sell your property.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I want to let you know that I am looking at ways I can stay as a tenant if you are looking to sell the property to another landlord. Alternatively if the real reason you want to end the tenancy is because you are looking for a higher rent I may be able to afford to pay all or the majority of the extra rent you would like. I would be grateful if you would consider my offer and whether as a result you would be happy to carry on letting the property to me.</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b/>
          <w:color w:val="auto"/>
          <w:sz w:val="22"/>
          <w:szCs w:val="22"/>
          <w:lang w:eastAsia="en-GB"/>
        </w:rPr>
      </w:pPr>
      <w:r w:rsidRPr="00F65954">
        <w:rPr>
          <w:rFonts w:ascii="Arial" w:eastAsia="Times New Roman" w:hAnsi="Arial" w:cs="Arial"/>
          <w:b/>
          <w:color w:val="auto"/>
          <w:sz w:val="22"/>
          <w:szCs w:val="22"/>
          <w:lang w:eastAsia="en-GB"/>
        </w:rPr>
        <w:t>What the Council have told me about a tenant being able to carry on their tenancy with a new landlord</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The Council have told me that you wouldn’t need to end my tenancy if you have sold your property to a new landlord, or may sell to a new landlord. They have told me that:</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numPr>
          <w:ilvl w:val="0"/>
          <w:numId w:val="28"/>
        </w:numPr>
        <w:spacing w:after="0" w:line="240" w:lineRule="auto"/>
        <w:jc w:val="both"/>
        <w:rPr>
          <w:rFonts w:ascii="Arial" w:eastAsia="Times New Roman" w:hAnsi="Arial" w:cs="Arial"/>
          <w:i/>
          <w:color w:val="auto"/>
          <w:sz w:val="22"/>
          <w:szCs w:val="22"/>
          <w:lang w:eastAsia="en-GB"/>
        </w:rPr>
      </w:pPr>
      <w:r w:rsidRPr="00F65954">
        <w:rPr>
          <w:rFonts w:ascii="Arial" w:eastAsia="Times New Roman" w:hAnsi="Arial" w:cs="Arial"/>
          <w:i/>
          <w:color w:val="auto"/>
          <w:sz w:val="22"/>
          <w:szCs w:val="22"/>
          <w:lang w:eastAsia="en-GB"/>
        </w:rPr>
        <w:t xml:space="preserve">If you are looking to sell, or indeed have already got a buyer for your property, please remember that you do not need to evict your tenant to sell if you are selling to a buy to let landlord. The majority of properties for sale in this area are bought by ‘investment landlords’ who are looking to rent out the property. Many landlords are unaware that they do not necessarily need to sell with vacant possession as the tenancy will continue with the new owner. </w:t>
      </w:r>
    </w:p>
    <w:p w:rsidR="00F65954" w:rsidRPr="00F65954" w:rsidRDefault="00F65954" w:rsidP="00F65954">
      <w:pPr>
        <w:numPr>
          <w:ilvl w:val="0"/>
          <w:numId w:val="28"/>
        </w:numPr>
        <w:spacing w:after="0" w:line="240" w:lineRule="auto"/>
        <w:jc w:val="both"/>
        <w:rPr>
          <w:rFonts w:ascii="Arial" w:eastAsia="Times New Roman" w:hAnsi="Arial" w:cs="Arial"/>
          <w:i/>
          <w:color w:val="auto"/>
          <w:sz w:val="22"/>
          <w:szCs w:val="22"/>
          <w:lang w:eastAsia="en-GB"/>
        </w:rPr>
      </w:pPr>
      <w:r w:rsidRPr="00F65954">
        <w:rPr>
          <w:rFonts w:ascii="Arial" w:eastAsia="Times New Roman" w:hAnsi="Arial" w:cs="Arial"/>
          <w:i/>
          <w:color w:val="auto"/>
          <w:sz w:val="22"/>
          <w:szCs w:val="22"/>
          <w:lang w:eastAsia="en-GB"/>
        </w:rPr>
        <w:t xml:space="preserve">A new ‘buy to let owner’ will have the advantage of having the property let from the day they buy it. They can offer the tenant the opportunity to sign a new AST agreement but there is no obligation to do so as the new landlord and the tenant will be bound by the existing tenancy terms and conditions. </w:t>
      </w:r>
    </w:p>
    <w:p w:rsidR="00F65954" w:rsidRPr="00F65954" w:rsidRDefault="00F65954" w:rsidP="00F65954">
      <w:pPr>
        <w:numPr>
          <w:ilvl w:val="0"/>
          <w:numId w:val="28"/>
        </w:num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i/>
          <w:color w:val="auto"/>
          <w:sz w:val="22"/>
          <w:szCs w:val="22"/>
          <w:lang w:eastAsia="en-GB"/>
        </w:rPr>
        <w:t xml:space="preserve">Remember there is nothing to prevent a landlord proceeding with a sale and taking action to recover possession through due process once a sale has been agreed.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 xml:space="preserve">If the reason you really want to end the tenancy is that you want a higher rent or can be persuaded not to sell if there was the prospect of a higher rent I may be able to pay a higher rent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b/>
          <w:color w:val="auto"/>
          <w:sz w:val="22"/>
          <w:szCs w:val="22"/>
          <w:lang w:eastAsia="en-GB"/>
        </w:rPr>
      </w:pPr>
      <w:r w:rsidRPr="00F65954">
        <w:rPr>
          <w:rFonts w:ascii="Arial" w:eastAsia="Times New Roman" w:hAnsi="Arial" w:cs="Arial"/>
          <w:b/>
          <w:color w:val="auto"/>
          <w:sz w:val="22"/>
          <w:szCs w:val="22"/>
          <w:lang w:eastAsia="en-GB"/>
        </w:rPr>
        <w:t xml:space="preserve">What I can do to try and find the extra rent you want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b/>
          <w:i/>
          <w:color w:val="auto"/>
          <w:sz w:val="22"/>
          <w:szCs w:val="22"/>
          <w:lang w:eastAsia="en-GB"/>
        </w:rPr>
      </w:pPr>
      <w:r w:rsidRPr="00F65954">
        <w:rPr>
          <w:rFonts w:ascii="Arial" w:eastAsia="Times New Roman" w:hAnsi="Arial" w:cs="Arial"/>
          <w:color w:val="auto"/>
          <w:sz w:val="22"/>
          <w:szCs w:val="22"/>
          <w:lang w:eastAsia="en-GB"/>
        </w:rPr>
        <w:t xml:space="preserve">Before you decide to carry on with possession action I would be grateful if you were willing to consider my offer and what I can do about possibly paying a higher rent.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numPr>
          <w:ilvl w:val="0"/>
          <w:numId w:val="27"/>
        </w:numPr>
        <w:spacing w:after="0" w:line="240" w:lineRule="auto"/>
        <w:contextualSpacing/>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 xml:space="preserve">The Council have told me I may be able to claim a </w:t>
      </w:r>
      <w:r w:rsidRPr="00F65954">
        <w:rPr>
          <w:rFonts w:ascii="Arial" w:eastAsia="Times New Roman" w:hAnsi="Arial" w:cs="Arial"/>
          <w:i/>
          <w:color w:val="auto"/>
          <w:sz w:val="22"/>
          <w:szCs w:val="22"/>
          <w:lang w:eastAsia="en-GB"/>
        </w:rPr>
        <w:t>‘discretionary housing payment’</w:t>
      </w:r>
      <w:r w:rsidRPr="00F65954">
        <w:rPr>
          <w:rFonts w:ascii="Arial" w:eastAsia="Times New Roman" w:hAnsi="Arial" w:cs="Arial"/>
          <w:color w:val="auto"/>
          <w:sz w:val="22"/>
          <w:szCs w:val="22"/>
          <w:lang w:eastAsia="en-GB"/>
        </w:rPr>
        <w:t xml:space="preserve"> known as a DHP from them to cover all or some of the additional rent for a period of time. I can make a claim for this benefit </w:t>
      </w:r>
    </w:p>
    <w:p w:rsidR="00F65954" w:rsidRPr="00F65954" w:rsidRDefault="00F65954" w:rsidP="00F65954">
      <w:pPr>
        <w:numPr>
          <w:ilvl w:val="0"/>
          <w:numId w:val="27"/>
        </w:numPr>
        <w:spacing w:after="0" w:line="240" w:lineRule="auto"/>
        <w:contextualSpacing/>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I may also be able to afford to pay some more rent from the money I receive. I have worked out what I might be able to afford and would like to talk to you about this.</w:t>
      </w:r>
    </w:p>
    <w:p w:rsidR="00F65954" w:rsidRPr="00F65954" w:rsidRDefault="00F65954" w:rsidP="00F65954">
      <w:pPr>
        <w:numPr>
          <w:ilvl w:val="0"/>
          <w:numId w:val="27"/>
        </w:numPr>
        <w:spacing w:after="0" w:line="240" w:lineRule="auto"/>
        <w:contextualSpacing/>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I have contacted the Council’s Housing Options Service and they have said that in many cases where the landlord wants a higher rent they may be able to make a one off payment as a contribution to that rent increase if the landlord agrees to carry on with the letting. They are willing to speak to you about this.</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Default="00F65954" w:rsidP="00F65954">
      <w:pPr>
        <w:spacing w:after="0" w:line="240" w:lineRule="auto"/>
        <w:jc w:val="both"/>
        <w:rPr>
          <w:rFonts w:ascii="Arial" w:eastAsia="Times New Roman" w:hAnsi="Arial" w:cs="Arial"/>
          <w:color w:val="auto"/>
          <w:sz w:val="22"/>
          <w:szCs w:val="22"/>
          <w:lang w:eastAsia="en-GB"/>
        </w:rPr>
      </w:pPr>
    </w:p>
    <w:p w:rsidR="00F65954" w:rsidRDefault="00F65954" w:rsidP="00F65954">
      <w:pPr>
        <w:spacing w:after="0" w:line="240" w:lineRule="auto"/>
        <w:jc w:val="both"/>
        <w:rPr>
          <w:rFonts w:ascii="Arial" w:eastAsia="Times New Roman" w:hAnsi="Arial" w:cs="Arial"/>
          <w:color w:val="auto"/>
          <w:sz w:val="22"/>
          <w:szCs w:val="22"/>
          <w:lang w:eastAsia="en-GB"/>
        </w:rPr>
      </w:pPr>
    </w:p>
    <w:p w:rsidR="00F65954" w:rsidRDefault="00F65954" w:rsidP="00F65954">
      <w:pPr>
        <w:spacing w:after="0" w:line="240" w:lineRule="auto"/>
        <w:jc w:val="both"/>
        <w:rPr>
          <w:rFonts w:ascii="Arial" w:eastAsia="Times New Roman" w:hAnsi="Arial" w:cs="Arial"/>
          <w:color w:val="auto"/>
          <w:sz w:val="22"/>
          <w:szCs w:val="22"/>
          <w:lang w:eastAsia="en-GB"/>
        </w:rPr>
      </w:pPr>
    </w:p>
    <w:p w:rsidR="00F65954" w:rsidRDefault="00F65954" w:rsidP="00F65954">
      <w:pPr>
        <w:spacing w:after="0" w:line="240" w:lineRule="auto"/>
        <w:jc w:val="both"/>
        <w:rPr>
          <w:rFonts w:ascii="Arial" w:eastAsia="Times New Roman" w:hAnsi="Arial" w:cs="Arial"/>
          <w:color w:val="auto"/>
          <w:sz w:val="22"/>
          <w:szCs w:val="22"/>
          <w:lang w:eastAsia="en-GB"/>
        </w:rPr>
      </w:pPr>
    </w:p>
    <w:p w:rsid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lastRenderedPageBreak/>
        <w:t xml:space="preserve">I hope you are willing to consider my offer to resolve the problem and I would be extremely grateful if you would contact me as soon as possible to discuss my offer and whether you are prepared to consider it or need to discuss it in more detail. We can then work out exactly if I could possibly keep my tenancy with a new landlord or what I can afford to pay towards any extra rent, including any help from the Council, if you can be persuaded not to sell. This would also mean you wouldn’t have the trouble and extra costs for having to end the tenancy and finding another tenant re-letting their property.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I really want to sort this out as quickly as possible and would really appreciate your early response.</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My mobile phone number is ___________________________</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My email contact address is ___________________________</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Yours sincerely</w:t>
      </w:r>
    </w:p>
    <w:p w:rsidR="00F65954" w:rsidRPr="00F65954" w:rsidRDefault="00F65954" w:rsidP="00F65954">
      <w:pPr>
        <w:spacing w:after="0" w:line="240" w:lineRule="auto"/>
        <w:jc w:val="both"/>
        <w:rPr>
          <w:rFonts w:ascii="Arial" w:eastAsia="Times New Roman" w:hAnsi="Arial" w:cs="Arial"/>
          <w:b/>
          <w:color w:val="auto"/>
          <w:sz w:val="22"/>
          <w:szCs w:val="22"/>
          <w:lang w:eastAsia="en-GB"/>
        </w:rPr>
      </w:pPr>
    </w:p>
    <w:p w:rsidR="00F65954" w:rsidRPr="00F65954" w:rsidRDefault="00F65954" w:rsidP="00F65954">
      <w:pPr>
        <w:spacing w:after="0" w:line="240" w:lineRule="auto"/>
        <w:rPr>
          <w:rFonts w:ascii="Arial" w:eastAsia="Times New Roman" w:hAnsi="Arial" w:cs="Arial"/>
          <w:b/>
          <w:color w:val="auto"/>
          <w:sz w:val="22"/>
          <w:szCs w:val="22"/>
          <w:lang w:eastAsia="en-GB"/>
        </w:rPr>
      </w:pPr>
      <w:r w:rsidRPr="00F65954">
        <w:rPr>
          <w:rFonts w:ascii="Arial" w:eastAsia="Times New Roman" w:hAnsi="Arial" w:cs="Arial"/>
          <w:b/>
          <w:color w:val="auto"/>
          <w:sz w:val="22"/>
          <w:szCs w:val="22"/>
          <w:lang w:eastAsia="en-GB"/>
        </w:rPr>
        <w:br w:type="page"/>
      </w:r>
    </w:p>
    <w:p w:rsidR="00F65954" w:rsidRPr="00F65954" w:rsidRDefault="00F65954" w:rsidP="00F65954">
      <w:pPr>
        <w:spacing w:after="0" w:line="240" w:lineRule="auto"/>
        <w:jc w:val="both"/>
        <w:rPr>
          <w:rStyle w:val="Strong"/>
          <w:lang w:eastAsia="en-GB"/>
        </w:rPr>
      </w:pPr>
      <w:r w:rsidRPr="00F65954">
        <w:rPr>
          <w:rStyle w:val="Strong"/>
          <w:lang w:eastAsia="en-GB"/>
        </w:rPr>
        <w:lastRenderedPageBreak/>
        <w:t xml:space="preserve">A letter about the shortfall in rent and what I want to do to sort it out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 xml:space="preserve">Dear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 xml:space="preserve">I am writing to you because I have received a section 21 notice to end my tenancy. I think the reason you have issued the notice is because there is a shortfall in the rent now that my circumstances or entitlement to benefits has changed and you don’t think I will be able to afford to pay the rent.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I want to let you know that I am looking at ways I can afford to pay all or the majority of the extra rent you would like. I would be grateful if you would consider my offer and whether as a result you would be happy to carry on letting the property to me.</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b/>
          <w:color w:val="auto"/>
          <w:sz w:val="22"/>
          <w:szCs w:val="22"/>
          <w:lang w:eastAsia="en-GB"/>
        </w:rPr>
      </w:pPr>
      <w:r w:rsidRPr="00F65954">
        <w:rPr>
          <w:rFonts w:ascii="Arial" w:eastAsia="Times New Roman" w:hAnsi="Arial" w:cs="Arial"/>
          <w:b/>
          <w:color w:val="auto"/>
          <w:sz w:val="22"/>
          <w:szCs w:val="22"/>
          <w:lang w:eastAsia="en-GB"/>
        </w:rPr>
        <w:t xml:space="preserve">What I can do to try and find the extra rent you want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b/>
          <w:i/>
          <w:color w:val="auto"/>
          <w:sz w:val="22"/>
          <w:szCs w:val="22"/>
          <w:lang w:eastAsia="en-GB"/>
        </w:rPr>
      </w:pPr>
      <w:r w:rsidRPr="00F65954">
        <w:rPr>
          <w:rFonts w:ascii="Arial" w:eastAsia="Times New Roman" w:hAnsi="Arial" w:cs="Arial"/>
          <w:color w:val="auto"/>
          <w:sz w:val="22"/>
          <w:szCs w:val="22"/>
          <w:lang w:eastAsia="en-GB"/>
        </w:rPr>
        <w:t xml:space="preserve">Before you decide to carry on with possession action I would be grateful if you were willing to consider my offer and what I can do about the rent.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numPr>
          <w:ilvl w:val="0"/>
          <w:numId w:val="29"/>
        </w:numPr>
        <w:spacing w:after="0" w:line="240" w:lineRule="auto"/>
        <w:contextualSpacing/>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 xml:space="preserve">The Council have told me I may be able to claim a </w:t>
      </w:r>
      <w:r w:rsidRPr="00F65954">
        <w:rPr>
          <w:rFonts w:ascii="Arial" w:eastAsia="Times New Roman" w:hAnsi="Arial" w:cs="Arial"/>
          <w:i/>
          <w:color w:val="auto"/>
          <w:sz w:val="22"/>
          <w:szCs w:val="22"/>
          <w:lang w:eastAsia="en-GB"/>
        </w:rPr>
        <w:t>‘discretionary housing payment’</w:t>
      </w:r>
      <w:r w:rsidRPr="00F65954">
        <w:rPr>
          <w:rFonts w:ascii="Arial" w:eastAsia="Times New Roman" w:hAnsi="Arial" w:cs="Arial"/>
          <w:color w:val="auto"/>
          <w:sz w:val="22"/>
          <w:szCs w:val="22"/>
          <w:lang w:eastAsia="en-GB"/>
        </w:rPr>
        <w:t xml:space="preserve"> known as a DHP from them to cover the all or some of the shortfall in rent for a period of time. I can make a claim for this benefit </w:t>
      </w:r>
    </w:p>
    <w:p w:rsidR="00F65954" w:rsidRPr="00F65954" w:rsidRDefault="00F65954" w:rsidP="00F65954">
      <w:pPr>
        <w:numPr>
          <w:ilvl w:val="0"/>
          <w:numId w:val="29"/>
        </w:numPr>
        <w:spacing w:after="0" w:line="240" w:lineRule="auto"/>
        <w:contextualSpacing/>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I may also be able to afford to pay some more rent from the money I receive. I have worked out what I might be able to afford and would like to talk to you about this.</w:t>
      </w:r>
    </w:p>
    <w:p w:rsidR="00F65954" w:rsidRPr="00F65954" w:rsidRDefault="00F65954" w:rsidP="00F65954">
      <w:pPr>
        <w:numPr>
          <w:ilvl w:val="0"/>
          <w:numId w:val="29"/>
        </w:numPr>
        <w:spacing w:after="0" w:line="240" w:lineRule="auto"/>
        <w:contextualSpacing/>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I have contacted the Council’s Housing Options Service and they have said that in many cases where there is a shortfall in the rent because of a change of circumstances they may be able to make a one off payment as a contribution to that rent increase if the landlord agrees to carry on with the letting. They are willing to speak to you about this.</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 xml:space="preserve">I hope you are willing to consider my offer to resolve the problem and I would be extremely grateful if you would contact me as soon as possible to discuss my offer and whether you are prepared to consider it or need to discuss it in more detail. We can then work out exactly what I can afford to pay to meet the shortfall including any help from the Council. This would also mean you wouldn’t have the trouble and extra costs for having to end the tenancy and finding another tenant re-letting their property.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I really want to sort this out as quickly as possible and would really appreciate your early response.</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My mobile phone number is ___________________________</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My email contact address is ___________________________</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Yours sincerely</w:t>
      </w:r>
    </w:p>
    <w:p w:rsidR="00F65954" w:rsidRPr="00F65954" w:rsidRDefault="00F65954" w:rsidP="00F65954">
      <w:pPr>
        <w:spacing w:after="0" w:line="240" w:lineRule="auto"/>
        <w:jc w:val="both"/>
        <w:rPr>
          <w:rFonts w:ascii="Arial" w:eastAsia="Times New Roman" w:hAnsi="Arial" w:cs="Arial"/>
          <w:b/>
          <w:color w:val="auto"/>
          <w:sz w:val="22"/>
          <w:szCs w:val="22"/>
          <w:lang w:eastAsia="en-GB"/>
        </w:rPr>
      </w:pPr>
    </w:p>
    <w:p w:rsidR="00F65954" w:rsidRPr="00F65954" w:rsidRDefault="00F65954" w:rsidP="00F65954">
      <w:pPr>
        <w:spacing w:after="0" w:line="240" w:lineRule="auto"/>
        <w:jc w:val="both"/>
        <w:rPr>
          <w:rFonts w:ascii="Arial" w:eastAsia="Times New Roman" w:hAnsi="Arial" w:cs="Arial"/>
          <w:b/>
          <w:color w:val="auto"/>
          <w:sz w:val="22"/>
          <w:szCs w:val="22"/>
          <w:lang w:eastAsia="en-GB"/>
        </w:rPr>
      </w:pPr>
      <w:r w:rsidRPr="00F65954">
        <w:rPr>
          <w:rFonts w:ascii="Arial" w:eastAsia="Times New Roman" w:hAnsi="Arial" w:cs="Arial"/>
          <w:b/>
          <w:color w:val="auto"/>
          <w:sz w:val="22"/>
          <w:szCs w:val="22"/>
          <w:lang w:eastAsia="en-GB"/>
        </w:rPr>
        <w:br w:type="page"/>
      </w:r>
    </w:p>
    <w:p w:rsidR="00F65954" w:rsidRPr="00F65954" w:rsidRDefault="00F65954" w:rsidP="00F65954">
      <w:pPr>
        <w:pStyle w:val="Heading4"/>
        <w:rPr>
          <w:rFonts w:eastAsia="Times New Roman"/>
          <w:lang w:eastAsia="en-GB"/>
        </w:rPr>
      </w:pPr>
      <w:r w:rsidRPr="00F65954">
        <w:rPr>
          <w:rFonts w:eastAsia="Times New Roman"/>
          <w:lang w:eastAsia="en-GB"/>
        </w:rPr>
        <w:lastRenderedPageBreak/>
        <w:t xml:space="preserve">WORKING OUT HOW MUCH I CAN AFFORD TO PAY IN RENT </w:t>
      </w:r>
    </w:p>
    <w:p w:rsidR="00F65954" w:rsidRPr="00F65954" w:rsidRDefault="00F65954" w:rsidP="00F65954">
      <w:pPr>
        <w:spacing w:after="0" w:line="240" w:lineRule="auto"/>
        <w:jc w:val="both"/>
        <w:rPr>
          <w:rFonts w:ascii="Arial" w:eastAsia="Times New Roman" w:hAnsi="Arial" w:cs="Arial"/>
          <w:i/>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tbl>
      <w:tblPr>
        <w:tblStyle w:val="TableGrid1"/>
        <w:tblW w:w="9039" w:type="dxa"/>
        <w:tblLayout w:type="fixed"/>
        <w:tblLook w:val="04A0" w:firstRow="1" w:lastRow="0" w:firstColumn="1" w:lastColumn="0" w:noHBand="0" w:noVBand="1"/>
      </w:tblPr>
      <w:tblGrid>
        <w:gridCol w:w="5211"/>
        <w:gridCol w:w="1843"/>
        <w:gridCol w:w="1985"/>
      </w:tblGrid>
      <w:tr w:rsidR="00F65954" w:rsidRPr="00F65954" w:rsidTr="00E36B55">
        <w:tc>
          <w:tcPr>
            <w:tcW w:w="5211" w:type="dxa"/>
          </w:tcPr>
          <w:p w:rsidR="00F65954" w:rsidRPr="00F65954" w:rsidRDefault="00F65954" w:rsidP="00F65954">
            <w:pPr>
              <w:jc w:val="both"/>
              <w:rPr>
                <w:rFonts w:ascii="Arial" w:hAnsi="Arial" w:cs="Arial"/>
                <w:b/>
                <w:color w:val="auto"/>
                <w:lang w:eastAsia="en-GB"/>
              </w:rPr>
            </w:pPr>
            <w:r w:rsidRPr="00F65954">
              <w:rPr>
                <w:rFonts w:ascii="Arial" w:hAnsi="Arial" w:cs="Arial"/>
                <w:b/>
                <w:color w:val="auto"/>
                <w:lang w:eastAsia="en-GB"/>
              </w:rPr>
              <w:t xml:space="preserve">The Item I spend my Money on </w:t>
            </w:r>
          </w:p>
          <w:p w:rsidR="00F65954" w:rsidRPr="00F65954" w:rsidRDefault="00F65954" w:rsidP="00F65954">
            <w:pPr>
              <w:jc w:val="both"/>
              <w:rPr>
                <w:rFonts w:ascii="Arial" w:hAnsi="Arial" w:cs="Arial"/>
                <w:color w:val="auto"/>
                <w:lang w:eastAsia="en-GB"/>
              </w:rPr>
            </w:pPr>
          </w:p>
        </w:tc>
        <w:tc>
          <w:tcPr>
            <w:tcW w:w="1843" w:type="dxa"/>
          </w:tcPr>
          <w:p w:rsidR="00F65954" w:rsidRPr="00F65954" w:rsidRDefault="00F65954" w:rsidP="00F65954">
            <w:pPr>
              <w:jc w:val="both"/>
              <w:rPr>
                <w:rFonts w:ascii="Arial" w:hAnsi="Arial" w:cs="Arial"/>
                <w:b/>
                <w:color w:val="auto"/>
                <w:lang w:eastAsia="en-GB"/>
              </w:rPr>
            </w:pPr>
            <w:r w:rsidRPr="00F65954">
              <w:rPr>
                <w:rFonts w:ascii="Arial" w:hAnsi="Arial" w:cs="Arial"/>
                <w:b/>
                <w:color w:val="auto"/>
                <w:lang w:eastAsia="en-GB"/>
              </w:rPr>
              <w:t>Your estimate of the total weekly amount that you spend on this item now (for the whole household)</w:t>
            </w:r>
          </w:p>
        </w:tc>
        <w:tc>
          <w:tcPr>
            <w:tcW w:w="1985" w:type="dxa"/>
          </w:tcPr>
          <w:p w:rsidR="00F65954" w:rsidRPr="00F65954" w:rsidRDefault="00F65954" w:rsidP="00F65954">
            <w:pPr>
              <w:jc w:val="both"/>
              <w:rPr>
                <w:rFonts w:ascii="Arial" w:hAnsi="Arial" w:cs="Arial"/>
                <w:b/>
                <w:color w:val="auto"/>
                <w:lang w:eastAsia="en-GB"/>
              </w:rPr>
            </w:pPr>
            <w:r w:rsidRPr="00F65954">
              <w:rPr>
                <w:rFonts w:ascii="Arial" w:hAnsi="Arial" w:cs="Arial"/>
                <w:b/>
                <w:color w:val="auto"/>
                <w:lang w:eastAsia="en-GB"/>
              </w:rPr>
              <w:t xml:space="preserve">Your estimate of what you could reduce the figure to. </w:t>
            </w:r>
          </w:p>
          <w:p w:rsidR="00F65954" w:rsidRPr="00F65954" w:rsidRDefault="00F65954" w:rsidP="00F65954">
            <w:pPr>
              <w:jc w:val="both"/>
              <w:rPr>
                <w:rFonts w:ascii="Arial" w:hAnsi="Arial" w:cs="Arial"/>
                <w:b/>
                <w:color w:val="auto"/>
                <w:lang w:eastAsia="en-GB"/>
              </w:rPr>
            </w:pPr>
            <w:r w:rsidRPr="00F65954">
              <w:rPr>
                <w:rFonts w:ascii="Arial" w:hAnsi="Arial" w:cs="Arial"/>
                <w:b/>
                <w:color w:val="auto"/>
                <w:lang w:eastAsia="en-GB"/>
              </w:rPr>
              <w:t xml:space="preserve">(Put this in as a weekly amount for the whole household) </w:t>
            </w:r>
          </w:p>
          <w:p w:rsidR="00F65954" w:rsidRPr="00F65954" w:rsidRDefault="00F65954" w:rsidP="00F65954">
            <w:pPr>
              <w:jc w:val="both"/>
              <w:rPr>
                <w:rFonts w:ascii="Arial" w:hAnsi="Arial" w:cs="Arial"/>
                <w:b/>
                <w:color w:val="auto"/>
                <w:lang w:eastAsia="en-GB"/>
              </w:rPr>
            </w:pPr>
          </w:p>
        </w:tc>
      </w:tr>
      <w:tr w:rsidR="00F65954" w:rsidRPr="00F65954" w:rsidTr="00E36B55">
        <w:tc>
          <w:tcPr>
            <w:tcW w:w="5211" w:type="dxa"/>
          </w:tcPr>
          <w:p w:rsidR="00F65954" w:rsidRPr="00F65954" w:rsidRDefault="00F65954" w:rsidP="00F65954">
            <w:pPr>
              <w:jc w:val="both"/>
              <w:rPr>
                <w:rFonts w:ascii="Arial" w:hAnsi="Arial" w:cs="Arial"/>
                <w:color w:val="auto"/>
                <w:lang w:eastAsia="en-GB"/>
              </w:rPr>
            </w:pPr>
            <w:r w:rsidRPr="00F65954">
              <w:rPr>
                <w:rFonts w:ascii="Arial" w:hAnsi="Arial" w:cs="Arial"/>
                <w:b/>
                <w:color w:val="auto"/>
                <w:lang w:eastAsia="en-GB"/>
              </w:rPr>
              <w:t xml:space="preserve">What we spend on gas and electric every week </w:t>
            </w:r>
          </w:p>
          <w:p w:rsidR="00F65954" w:rsidRPr="00F65954" w:rsidRDefault="00F65954" w:rsidP="00F65954">
            <w:pPr>
              <w:jc w:val="both"/>
              <w:rPr>
                <w:rFonts w:ascii="Arial" w:hAnsi="Arial" w:cs="Arial"/>
                <w:color w:val="auto"/>
                <w:lang w:eastAsia="en-GB"/>
              </w:rPr>
            </w:pPr>
          </w:p>
          <w:p w:rsidR="00F65954" w:rsidRPr="00F65954" w:rsidRDefault="00F65954" w:rsidP="00F65954">
            <w:pPr>
              <w:jc w:val="both"/>
              <w:rPr>
                <w:rFonts w:ascii="Arial" w:hAnsi="Arial" w:cs="Arial"/>
                <w:color w:val="auto"/>
                <w:lang w:eastAsia="en-GB"/>
              </w:rPr>
            </w:pPr>
          </w:p>
        </w:tc>
        <w:tc>
          <w:tcPr>
            <w:tcW w:w="1843" w:type="dxa"/>
          </w:tcPr>
          <w:p w:rsidR="00F65954" w:rsidRPr="00F65954" w:rsidRDefault="00F65954" w:rsidP="00F65954">
            <w:pPr>
              <w:jc w:val="both"/>
              <w:rPr>
                <w:rFonts w:ascii="Arial" w:hAnsi="Arial" w:cs="Arial"/>
                <w:color w:val="auto"/>
                <w:lang w:eastAsia="en-GB"/>
              </w:rPr>
            </w:pPr>
            <w:r w:rsidRPr="00F65954">
              <w:rPr>
                <w:rFonts w:ascii="Arial" w:hAnsi="Arial" w:cs="Arial"/>
                <w:color w:val="auto"/>
                <w:lang w:eastAsia="en-GB"/>
              </w:rPr>
              <w:t>£</w:t>
            </w:r>
          </w:p>
        </w:tc>
        <w:tc>
          <w:tcPr>
            <w:tcW w:w="1985" w:type="dxa"/>
          </w:tcPr>
          <w:p w:rsidR="00F65954" w:rsidRPr="00F65954" w:rsidRDefault="00F65954" w:rsidP="00F65954">
            <w:pPr>
              <w:jc w:val="both"/>
              <w:rPr>
                <w:rFonts w:ascii="Arial" w:hAnsi="Arial" w:cs="Arial"/>
                <w:color w:val="auto"/>
                <w:lang w:eastAsia="en-GB"/>
              </w:rPr>
            </w:pPr>
            <w:r w:rsidRPr="00F65954">
              <w:rPr>
                <w:rFonts w:ascii="Arial" w:hAnsi="Arial" w:cs="Arial"/>
                <w:color w:val="auto"/>
                <w:lang w:eastAsia="en-GB"/>
              </w:rPr>
              <w:t>£</w:t>
            </w:r>
          </w:p>
        </w:tc>
      </w:tr>
      <w:tr w:rsidR="00F65954" w:rsidRPr="00F65954" w:rsidTr="00E36B55">
        <w:tc>
          <w:tcPr>
            <w:tcW w:w="5211" w:type="dxa"/>
          </w:tcPr>
          <w:p w:rsidR="00F65954" w:rsidRPr="00F65954" w:rsidRDefault="00F65954" w:rsidP="00F65954">
            <w:pPr>
              <w:jc w:val="both"/>
              <w:rPr>
                <w:rFonts w:ascii="Arial" w:hAnsi="Arial" w:cs="Arial"/>
                <w:b/>
                <w:color w:val="auto"/>
                <w:lang w:eastAsia="en-GB"/>
              </w:rPr>
            </w:pPr>
            <w:r w:rsidRPr="00F65954">
              <w:rPr>
                <w:rFonts w:ascii="Arial" w:hAnsi="Arial" w:cs="Arial"/>
                <w:b/>
                <w:color w:val="auto"/>
                <w:lang w:eastAsia="en-GB"/>
              </w:rPr>
              <w:t xml:space="preserve">Estimate of what we spend on food for the whole family every week </w:t>
            </w:r>
          </w:p>
          <w:p w:rsidR="00F65954" w:rsidRPr="00F65954" w:rsidRDefault="00F65954" w:rsidP="00F65954">
            <w:pPr>
              <w:jc w:val="both"/>
              <w:rPr>
                <w:rFonts w:ascii="Arial" w:hAnsi="Arial" w:cs="Arial"/>
                <w:b/>
                <w:i/>
                <w:color w:val="auto"/>
                <w:lang w:eastAsia="en-GB"/>
              </w:rPr>
            </w:pPr>
            <w:r w:rsidRPr="00F65954">
              <w:rPr>
                <w:rFonts w:ascii="Arial" w:hAnsi="Arial" w:cs="Arial"/>
                <w:b/>
                <w:i/>
                <w:color w:val="auto"/>
                <w:lang w:eastAsia="en-GB"/>
              </w:rPr>
              <w:t>(When you are estimating what you could reduce this to some national surveys show people on benefits or a low income on average spend about £23.00 a week per person on food)</w:t>
            </w:r>
          </w:p>
          <w:p w:rsidR="00F65954" w:rsidRPr="00F65954" w:rsidRDefault="00F65954" w:rsidP="00F65954">
            <w:pPr>
              <w:jc w:val="both"/>
              <w:rPr>
                <w:rFonts w:ascii="Arial" w:hAnsi="Arial" w:cs="Arial"/>
                <w:color w:val="auto"/>
                <w:lang w:eastAsia="en-GB"/>
              </w:rPr>
            </w:pPr>
          </w:p>
        </w:tc>
        <w:tc>
          <w:tcPr>
            <w:tcW w:w="1843" w:type="dxa"/>
          </w:tcPr>
          <w:p w:rsidR="00F65954" w:rsidRPr="00F65954" w:rsidRDefault="00F65954" w:rsidP="00F65954">
            <w:pPr>
              <w:jc w:val="both"/>
              <w:rPr>
                <w:rFonts w:ascii="Arial" w:hAnsi="Arial" w:cs="Arial"/>
                <w:color w:val="auto"/>
                <w:lang w:eastAsia="en-GB"/>
              </w:rPr>
            </w:pPr>
            <w:r w:rsidRPr="00F65954">
              <w:rPr>
                <w:rFonts w:ascii="Arial" w:hAnsi="Arial" w:cs="Arial"/>
                <w:color w:val="auto"/>
                <w:lang w:eastAsia="en-GB"/>
              </w:rPr>
              <w:t>£</w:t>
            </w:r>
          </w:p>
        </w:tc>
        <w:tc>
          <w:tcPr>
            <w:tcW w:w="1985" w:type="dxa"/>
          </w:tcPr>
          <w:p w:rsidR="00F65954" w:rsidRPr="00F65954" w:rsidRDefault="00F65954" w:rsidP="00F65954">
            <w:pPr>
              <w:jc w:val="both"/>
              <w:rPr>
                <w:rFonts w:ascii="Arial" w:hAnsi="Arial" w:cs="Arial"/>
                <w:color w:val="auto"/>
                <w:lang w:eastAsia="en-GB"/>
              </w:rPr>
            </w:pPr>
            <w:r w:rsidRPr="00F65954">
              <w:rPr>
                <w:rFonts w:ascii="Arial" w:hAnsi="Arial" w:cs="Arial"/>
                <w:color w:val="auto"/>
                <w:lang w:eastAsia="en-GB"/>
              </w:rPr>
              <w:t>£</w:t>
            </w:r>
          </w:p>
        </w:tc>
      </w:tr>
      <w:tr w:rsidR="00F65954" w:rsidRPr="00F65954" w:rsidTr="00E36B55">
        <w:tc>
          <w:tcPr>
            <w:tcW w:w="5211" w:type="dxa"/>
          </w:tcPr>
          <w:p w:rsidR="00F65954" w:rsidRPr="00F65954" w:rsidRDefault="00F65954" w:rsidP="00F65954">
            <w:pPr>
              <w:jc w:val="both"/>
              <w:rPr>
                <w:rFonts w:ascii="Arial" w:hAnsi="Arial" w:cs="Arial"/>
                <w:b/>
                <w:color w:val="auto"/>
                <w:lang w:eastAsia="en-GB"/>
              </w:rPr>
            </w:pPr>
            <w:r w:rsidRPr="00F65954">
              <w:rPr>
                <w:rFonts w:ascii="Arial" w:hAnsi="Arial" w:cs="Arial"/>
                <w:b/>
                <w:color w:val="auto"/>
                <w:lang w:eastAsia="en-GB"/>
              </w:rPr>
              <w:t xml:space="preserve">Estimate of what we spend on new clothes and shoes for the whole family every week </w:t>
            </w:r>
          </w:p>
          <w:p w:rsidR="00F65954" w:rsidRPr="00F65954" w:rsidRDefault="00F65954" w:rsidP="00F65954">
            <w:pPr>
              <w:jc w:val="both"/>
              <w:rPr>
                <w:rFonts w:ascii="Arial" w:hAnsi="Arial" w:cs="Arial"/>
                <w:b/>
                <w:color w:val="auto"/>
                <w:lang w:eastAsia="en-GB"/>
              </w:rPr>
            </w:pPr>
            <w:r w:rsidRPr="00F65954">
              <w:rPr>
                <w:rFonts w:ascii="Arial" w:hAnsi="Arial" w:cs="Arial"/>
                <w:b/>
                <w:i/>
                <w:color w:val="auto"/>
                <w:lang w:eastAsia="en-GB"/>
              </w:rPr>
              <w:t>(When you are estimating what you could reduce this there is some guidance that show people on benefits or a low income should look to spend no more than £5.00 a week per person on clothes)</w:t>
            </w:r>
          </w:p>
          <w:p w:rsidR="00F65954" w:rsidRPr="00F65954" w:rsidRDefault="00F65954" w:rsidP="00F65954">
            <w:pPr>
              <w:jc w:val="both"/>
              <w:rPr>
                <w:rFonts w:ascii="Arial" w:hAnsi="Arial" w:cs="Arial"/>
                <w:b/>
                <w:color w:val="auto"/>
                <w:lang w:eastAsia="en-GB"/>
              </w:rPr>
            </w:pPr>
          </w:p>
        </w:tc>
        <w:tc>
          <w:tcPr>
            <w:tcW w:w="1843" w:type="dxa"/>
          </w:tcPr>
          <w:p w:rsidR="00F65954" w:rsidRPr="00F65954" w:rsidRDefault="00F65954" w:rsidP="00F65954">
            <w:pPr>
              <w:jc w:val="both"/>
              <w:rPr>
                <w:rFonts w:ascii="Arial" w:hAnsi="Arial" w:cs="Arial"/>
                <w:color w:val="auto"/>
                <w:lang w:eastAsia="en-GB"/>
              </w:rPr>
            </w:pPr>
            <w:r w:rsidRPr="00F65954">
              <w:rPr>
                <w:rFonts w:ascii="Arial" w:hAnsi="Arial" w:cs="Arial"/>
                <w:color w:val="auto"/>
                <w:lang w:eastAsia="en-GB"/>
              </w:rPr>
              <w:t>£</w:t>
            </w:r>
          </w:p>
        </w:tc>
        <w:tc>
          <w:tcPr>
            <w:tcW w:w="1985" w:type="dxa"/>
          </w:tcPr>
          <w:p w:rsidR="00F65954" w:rsidRPr="00F65954" w:rsidRDefault="00F65954" w:rsidP="00F65954">
            <w:pPr>
              <w:jc w:val="both"/>
              <w:rPr>
                <w:rFonts w:ascii="Arial" w:hAnsi="Arial" w:cs="Arial"/>
                <w:color w:val="auto"/>
                <w:lang w:eastAsia="en-GB"/>
              </w:rPr>
            </w:pPr>
            <w:r w:rsidRPr="00F65954">
              <w:rPr>
                <w:rFonts w:ascii="Arial" w:hAnsi="Arial" w:cs="Arial"/>
                <w:color w:val="auto"/>
                <w:lang w:eastAsia="en-GB"/>
              </w:rPr>
              <w:t>£</w:t>
            </w:r>
          </w:p>
        </w:tc>
      </w:tr>
      <w:tr w:rsidR="00F65954" w:rsidRPr="00F65954" w:rsidTr="00E36B55">
        <w:tc>
          <w:tcPr>
            <w:tcW w:w="5211" w:type="dxa"/>
          </w:tcPr>
          <w:p w:rsidR="00F65954" w:rsidRPr="00F65954" w:rsidRDefault="00F65954" w:rsidP="00F65954">
            <w:pPr>
              <w:jc w:val="both"/>
              <w:rPr>
                <w:rFonts w:ascii="Arial" w:hAnsi="Arial" w:cs="Arial"/>
                <w:b/>
                <w:color w:val="auto"/>
                <w:lang w:eastAsia="en-GB"/>
              </w:rPr>
            </w:pPr>
            <w:r w:rsidRPr="00F65954">
              <w:rPr>
                <w:rFonts w:ascii="Arial" w:hAnsi="Arial" w:cs="Arial"/>
                <w:b/>
                <w:color w:val="auto"/>
                <w:lang w:eastAsia="en-GB"/>
              </w:rPr>
              <w:t>Weekly water rate costs for the property.</w:t>
            </w:r>
          </w:p>
        </w:tc>
        <w:tc>
          <w:tcPr>
            <w:tcW w:w="1843" w:type="dxa"/>
          </w:tcPr>
          <w:p w:rsidR="00F65954" w:rsidRPr="00F65954" w:rsidRDefault="00F65954" w:rsidP="00F65954">
            <w:pPr>
              <w:jc w:val="both"/>
              <w:rPr>
                <w:rFonts w:ascii="Arial" w:hAnsi="Arial" w:cs="Arial"/>
                <w:color w:val="auto"/>
                <w:lang w:eastAsia="en-GB"/>
              </w:rPr>
            </w:pPr>
            <w:r w:rsidRPr="00F65954">
              <w:rPr>
                <w:rFonts w:ascii="Arial" w:hAnsi="Arial" w:cs="Arial"/>
                <w:color w:val="auto"/>
                <w:lang w:eastAsia="en-GB"/>
              </w:rPr>
              <w:t>£</w:t>
            </w:r>
          </w:p>
        </w:tc>
        <w:tc>
          <w:tcPr>
            <w:tcW w:w="1985" w:type="dxa"/>
          </w:tcPr>
          <w:p w:rsidR="00F65954" w:rsidRPr="00F65954" w:rsidRDefault="00F65954" w:rsidP="00F65954">
            <w:pPr>
              <w:jc w:val="both"/>
              <w:rPr>
                <w:rFonts w:ascii="Arial" w:hAnsi="Arial" w:cs="Arial"/>
                <w:color w:val="auto"/>
                <w:lang w:eastAsia="en-GB"/>
              </w:rPr>
            </w:pPr>
            <w:r w:rsidRPr="00F65954">
              <w:rPr>
                <w:rFonts w:ascii="Arial" w:hAnsi="Arial" w:cs="Arial"/>
                <w:color w:val="auto"/>
                <w:lang w:eastAsia="en-GB"/>
              </w:rPr>
              <w:t>£</w:t>
            </w:r>
          </w:p>
        </w:tc>
      </w:tr>
      <w:tr w:rsidR="00F65954" w:rsidRPr="00F65954" w:rsidTr="00E36B55">
        <w:tc>
          <w:tcPr>
            <w:tcW w:w="5211" w:type="dxa"/>
          </w:tcPr>
          <w:p w:rsidR="00F65954" w:rsidRPr="00F65954" w:rsidRDefault="00F65954" w:rsidP="00F65954">
            <w:pPr>
              <w:jc w:val="both"/>
              <w:rPr>
                <w:rFonts w:ascii="Arial" w:hAnsi="Arial" w:cs="Arial"/>
                <w:b/>
                <w:color w:val="auto"/>
                <w:lang w:eastAsia="en-GB"/>
              </w:rPr>
            </w:pPr>
            <w:r w:rsidRPr="00F65954">
              <w:rPr>
                <w:rFonts w:ascii="Arial" w:hAnsi="Arial" w:cs="Arial"/>
                <w:b/>
                <w:color w:val="auto"/>
                <w:lang w:eastAsia="en-GB"/>
              </w:rPr>
              <w:t>Weekly Council tax cost or if you are on benefits the weekly contribution you have to pay towards the Council tax on the property.</w:t>
            </w:r>
          </w:p>
        </w:tc>
        <w:tc>
          <w:tcPr>
            <w:tcW w:w="1843" w:type="dxa"/>
          </w:tcPr>
          <w:p w:rsidR="00F65954" w:rsidRPr="00F65954" w:rsidRDefault="00F65954" w:rsidP="00F65954">
            <w:pPr>
              <w:jc w:val="both"/>
              <w:rPr>
                <w:rFonts w:ascii="Arial" w:hAnsi="Arial" w:cs="Arial"/>
                <w:color w:val="auto"/>
                <w:lang w:eastAsia="en-GB"/>
              </w:rPr>
            </w:pPr>
            <w:r w:rsidRPr="00F65954">
              <w:rPr>
                <w:rFonts w:ascii="Arial" w:hAnsi="Arial" w:cs="Arial"/>
                <w:color w:val="auto"/>
                <w:lang w:eastAsia="en-GB"/>
              </w:rPr>
              <w:t>£</w:t>
            </w:r>
          </w:p>
        </w:tc>
        <w:tc>
          <w:tcPr>
            <w:tcW w:w="1985" w:type="dxa"/>
          </w:tcPr>
          <w:p w:rsidR="00F65954" w:rsidRPr="00F65954" w:rsidRDefault="00F65954" w:rsidP="00F65954">
            <w:pPr>
              <w:jc w:val="both"/>
              <w:rPr>
                <w:rFonts w:ascii="Arial" w:hAnsi="Arial" w:cs="Arial"/>
                <w:color w:val="auto"/>
                <w:lang w:eastAsia="en-GB"/>
              </w:rPr>
            </w:pPr>
            <w:r w:rsidRPr="00F65954">
              <w:rPr>
                <w:rFonts w:ascii="Arial" w:hAnsi="Arial" w:cs="Arial"/>
                <w:color w:val="auto"/>
                <w:lang w:eastAsia="en-GB"/>
              </w:rPr>
              <w:t>£</w:t>
            </w:r>
          </w:p>
        </w:tc>
      </w:tr>
      <w:tr w:rsidR="00F65954" w:rsidRPr="00F65954" w:rsidTr="00E36B55">
        <w:tc>
          <w:tcPr>
            <w:tcW w:w="5211" w:type="dxa"/>
          </w:tcPr>
          <w:p w:rsidR="00F65954" w:rsidRPr="00F65954" w:rsidRDefault="00F65954" w:rsidP="00F65954">
            <w:pPr>
              <w:jc w:val="both"/>
              <w:rPr>
                <w:rFonts w:ascii="Arial" w:hAnsi="Arial" w:cs="Arial"/>
                <w:b/>
                <w:color w:val="auto"/>
                <w:lang w:eastAsia="en-GB"/>
              </w:rPr>
            </w:pPr>
            <w:r w:rsidRPr="00F65954">
              <w:rPr>
                <w:rFonts w:ascii="Arial" w:hAnsi="Arial" w:cs="Arial"/>
                <w:b/>
                <w:color w:val="auto"/>
                <w:lang w:eastAsia="en-GB"/>
              </w:rPr>
              <w:t xml:space="preserve">Weekly estimate of how much as a family you actually spend on public transport costs every week including family members who work or are in college. </w:t>
            </w:r>
          </w:p>
        </w:tc>
        <w:tc>
          <w:tcPr>
            <w:tcW w:w="1843" w:type="dxa"/>
          </w:tcPr>
          <w:p w:rsidR="00F65954" w:rsidRPr="00F65954" w:rsidRDefault="00F65954" w:rsidP="00F65954">
            <w:pPr>
              <w:jc w:val="both"/>
              <w:rPr>
                <w:rFonts w:ascii="Arial" w:hAnsi="Arial" w:cs="Arial"/>
                <w:color w:val="auto"/>
                <w:lang w:eastAsia="en-GB"/>
              </w:rPr>
            </w:pPr>
            <w:r w:rsidRPr="00F65954">
              <w:rPr>
                <w:rFonts w:ascii="Arial" w:hAnsi="Arial" w:cs="Arial"/>
                <w:color w:val="auto"/>
                <w:lang w:eastAsia="en-GB"/>
              </w:rPr>
              <w:t>£</w:t>
            </w:r>
          </w:p>
        </w:tc>
        <w:tc>
          <w:tcPr>
            <w:tcW w:w="1985" w:type="dxa"/>
          </w:tcPr>
          <w:p w:rsidR="00F65954" w:rsidRPr="00F65954" w:rsidRDefault="00F65954" w:rsidP="00F65954">
            <w:pPr>
              <w:jc w:val="both"/>
              <w:rPr>
                <w:rFonts w:ascii="Arial" w:hAnsi="Arial" w:cs="Arial"/>
                <w:color w:val="auto"/>
                <w:lang w:eastAsia="en-GB"/>
              </w:rPr>
            </w:pPr>
            <w:r w:rsidRPr="00F65954">
              <w:rPr>
                <w:rFonts w:ascii="Arial" w:hAnsi="Arial" w:cs="Arial"/>
                <w:color w:val="auto"/>
                <w:lang w:eastAsia="en-GB"/>
              </w:rPr>
              <w:t>£</w:t>
            </w:r>
          </w:p>
        </w:tc>
      </w:tr>
      <w:tr w:rsidR="00F65954" w:rsidRPr="00F65954" w:rsidTr="00E36B55">
        <w:tc>
          <w:tcPr>
            <w:tcW w:w="5211" w:type="dxa"/>
          </w:tcPr>
          <w:p w:rsidR="00F65954" w:rsidRPr="00F65954" w:rsidRDefault="00F65954" w:rsidP="00F65954">
            <w:pPr>
              <w:jc w:val="both"/>
              <w:rPr>
                <w:rFonts w:ascii="Arial" w:hAnsi="Arial" w:cs="Arial"/>
                <w:b/>
                <w:color w:val="auto"/>
                <w:lang w:eastAsia="en-GB"/>
              </w:rPr>
            </w:pPr>
            <w:r w:rsidRPr="00F65954">
              <w:rPr>
                <w:rFonts w:ascii="Arial" w:hAnsi="Arial" w:cs="Arial"/>
                <w:b/>
                <w:color w:val="auto"/>
                <w:lang w:eastAsia="en-GB"/>
              </w:rPr>
              <w:t xml:space="preserve">Weekly estimate of what you as a family spend on any of the items below </w:t>
            </w:r>
          </w:p>
        </w:tc>
        <w:tc>
          <w:tcPr>
            <w:tcW w:w="1843" w:type="dxa"/>
          </w:tcPr>
          <w:p w:rsidR="00F65954" w:rsidRPr="00F65954" w:rsidRDefault="00F65954" w:rsidP="00F65954">
            <w:pPr>
              <w:jc w:val="both"/>
              <w:rPr>
                <w:rFonts w:ascii="Arial" w:hAnsi="Arial" w:cs="Arial"/>
                <w:color w:val="auto"/>
                <w:lang w:eastAsia="en-GB"/>
              </w:rPr>
            </w:pPr>
            <w:r w:rsidRPr="00F65954">
              <w:rPr>
                <w:rFonts w:ascii="Arial" w:hAnsi="Arial" w:cs="Arial"/>
                <w:color w:val="auto"/>
                <w:lang w:eastAsia="en-GB"/>
              </w:rPr>
              <w:t>£</w:t>
            </w:r>
          </w:p>
        </w:tc>
        <w:tc>
          <w:tcPr>
            <w:tcW w:w="1985" w:type="dxa"/>
          </w:tcPr>
          <w:p w:rsidR="00F65954" w:rsidRPr="00F65954" w:rsidRDefault="00F65954" w:rsidP="00F65954">
            <w:pPr>
              <w:jc w:val="both"/>
              <w:rPr>
                <w:rFonts w:ascii="Arial" w:hAnsi="Arial" w:cs="Arial"/>
                <w:color w:val="auto"/>
                <w:lang w:eastAsia="en-GB"/>
              </w:rPr>
            </w:pPr>
            <w:r w:rsidRPr="00F65954">
              <w:rPr>
                <w:rFonts w:ascii="Arial" w:hAnsi="Arial" w:cs="Arial"/>
                <w:color w:val="auto"/>
                <w:lang w:eastAsia="en-GB"/>
              </w:rPr>
              <w:t>£</w:t>
            </w:r>
          </w:p>
        </w:tc>
      </w:tr>
      <w:tr w:rsidR="00F65954" w:rsidRPr="00F65954" w:rsidTr="00E36B55">
        <w:tc>
          <w:tcPr>
            <w:tcW w:w="5211" w:type="dxa"/>
          </w:tcPr>
          <w:p w:rsidR="00F65954" w:rsidRPr="00F65954" w:rsidRDefault="00F65954" w:rsidP="00F65954">
            <w:pPr>
              <w:ind w:left="360"/>
              <w:jc w:val="both"/>
              <w:rPr>
                <w:rFonts w:ascii="Arial" w:hAnsi="Arial" w:cs="Arial"/>
                <w:color w:val="auto"/>
                <w:lang w:eastAsia="en-GB"/>
              </w:rPr>
            </w:pPr>
          </w:p>
          <w:p w:rsidR="00F65954" w:rsidRPr="00F65954" w:rsidRDefault="00F65954" w:rsidP="00F65954">
            <w:pPr>
              <w:numPr>
                <w:ilvl w:val="0"/>
                <w:numId w:val="26"/>
              </w:numPr>
              <w:jc w:val="both"/>
              <w:rPr>
                <w:rFonts w:ascii="Arial" w:hAnsi="Arial" w:cs="Arial"/>
                <w:color w:val="auto"/>
                <w:lang w:eastAsia="en-GB"/>
              </w:rPr>
            </w:pPr>
            <w:r w:rsidRPr="00F65954">
              <w:rPr>
                <w:rFonts w:ascii="Arial" w:hAnsi="Arial" w:cs="Arial"/>
                <w:color w:val="auto"/>
                <w:lang w:eastAsia="en-GB"/>
              </w:rPr>
              <w:t>TV cable/Sky costs</w:t>
            </w:r>
          </w:p>
          <w:p w:rsidR="00F65954" w:rsidRPr="00F65954" w:rsidRDefault="00F65954" w:rsidP="00F65954">
            <w:pPr>
              <w:numPr>
                <w:ilvl w:val="0"/>
                <w:numId w:val="26"/>
              </w:numPr>
              <w:jc w:val="both"/>
              <w:rPr>
                <w:rFonts w:ascii="Arial" w:hAnsi="Arial" w:cs="Arial"/>
                <w:color w:val="auto"/>
                <w:lang w:eastAsia="en-GB"/>
              </w:rPr>
            </w:pPr>
            <w:r w:rsidRPr="00F65954">
              <w:rPr>
                <w:rFonts w:ascii="Arial" w:hAnsi="Arial" w:cs="Arial"/>
                <w:color w:val="auto"/>
                <w:lang w:eastAsia="en-GB"/>
              </w:rPr>
              <w:t>TV Licence</w:t>
            </w:r>
          </w:p>
          <w:p w:rsidR="00F65954" w:rsidRPr="00F65954" w:rsidRDefault="00F65954" w:rsidP="00F65954">
            <w:pPr>
              <w:numPr>
                <w:ilvl w:val="0"/>
                <w:numId w:val="26"/>
              </w:numPr>
              <w:jc w:val="both"/>
              <w:rPr>
                <w:rFonts w:ascii="Arial" w:hAnsi="Arial" w:cs="Arial"/>
                <w:color w:val="auto"/>
                <w:lang w:eastAsia="en-GB"/>
              </w:rPr>
            </w:pPr>
            <w:r w:rsidRPr="00F65954">
              <w:rPr>
                <w:rFonts w:ascii="Arial" w:hAnsi="Arial" w:cs="Arial"/>
                <w:color w:val="auto"/>
                <w:lang w:eastAsia="en-GB"/>
              </w:rPr>
              <w:t>Maintenance payments/CSA</w:t>
            </w:r>
          </w:p>
          <w:p w:rsidR="00F65954" w:rsidRPr="00F65954" w:rsidRDefault="00F65954" w:rsidP="00F65954">
            <w:pPr>
              <w:numPr>
                <w:ilvl w:val="0"/>
                <w:numId w:val="26"/>
              </w:numPr>
              <w:jc w:val="both"/>
              <w:rPr>
                <w:rFonts w:ascii="Arial" w:hAnsi="Arial" w:cs="Arial"/>
                <w:color w:val="auto"/>
                <w:lang w:eastAsia="en-GB"/>
              </w:rPr>
            </w:pPr>
            <w:r w:rsidRPr="00F65954">
              <w:rPr>
                <w:rFonts w:ascii="Arial" w:hAnsi="Arial" w:cs="Arial"/>
                <w:color w:val="auto"/>
                <w:lang w:eastAsia="en-GB"/>
              </w:rPr>
              <w:t>Council tax</w:t>
            </w:r>
          </w:p>
          <w:p w:rsidR="00F65954" w:rsidRPr="00F65954" w:rsidRDefault="00F65954" w:rsidP="00F65954">
            <w:pPr>
              <w:numPr>
                <w:ilvl w:val="0"/>
                <w:numId w:val="26"/>
              </w:numPr>
              <w:jc w:val="both"/>
              <w:rPr>
                <w:rFonts w:ascii="Arial" w:hAnsi="Arial" w:cs="Arial"/>
                <w:color w:val="auto"/>
                <w:lang w:eastAsia="en-GB"/>
              </w:rPr>
            </w:pPr>
            <w:r w:rsidRPr="00F65954">
              <w:rPr>
                <w:rFonts w:ascii="Arial" w:hAnsi="Arial" w:cs="Arial"/>
                <w:color w:val="auto"/>
                <w:lang w:eastAsia="en-GB"/>
              </w:rPr>
              <w:t>Travelling expenses for leisure</w:t>
            </w:r>
          </w:p>
          <w:p w:rsidR="00F65954" w:rsidRPr="00F65954" w:rsidRDefault="00F65954" w:rsidP="00F65954">
            <w:pPr>
              <w:numPr>
                <w:ilvl w:val="0"/>
                <w:numId w:val="26"/>
              </w:numPr>
              <w:jc w:val="both"/>
              <w:rPr>
                <w:rFonts w:ascii="Arial" w:hAnsi="Arial" w:cs="Arial"/>
                <w:color w:val="auto"/>
                <w:lang w:eastAsia="en-GB"/>
              </w:rPr>
            </w:pPr>
            <w:r w:rsidRPr="00F65954">
              <w:rPr>
                <w:rFonts w:ascii="Arial" w:hAnsi="Arial" w:cs="Arial"/>
                <w:color w:val="auto"/>
                <w:lang w:eastAsia="en-GB"/>
              </w:rPr>
              <w:t>Travelling and meal costs if working. (Check whether the applicant receives travel expenses).</w:t>
            </w:r>
          </w:p>
          <w:p w:rsidR="00F65954" w:rsidRPr="00F65954" w:rsidRDefault="00F65954" w:rsidP="00F65954">
            <w:pPr>
              <w:numPr>
                <w:ilvl w:val="0"/>
                <w:numId w:val="26"/>
              </w:numPr>
              <w:jc w:val="both"/>
              <w:rPr>
                <w:rFonts w:ascii="Arial" w:hAnsi="Arial" w:cs="Arial"/>
                <w:color w:val="auto"/>
                <w:lang w:eastAsia="en-GB"/>
              </w:rPr>
            </w:pPr>
            <w:r w:rsidRPr="00F65954">
              <w:rPr>
                <w:rFonts w:ascii="Arial" w:hAnsi="Arial" w:cs="Arial"/>
                <w:color w:val="auto"/>
                <w:lang w:eastAsia="en-GB"/>
              </w:rPr>
              <w:t>Child care costs if working or at college</w:t>
            </w:r>
          </w:p>
          <w:p w:rsidR="00F65954" w:rsidRPr="00F65954" w:rsidRDefault="00F65954" w:rsidP="00F65954">
            <w:pPr>
              <w:numPr>
                <w:ilvl w:val="0"/>
                <w:numId w:val="26"/>
              </w:numPr>
              <w:jc w:val="both"/>
              <w:rPr>
                <w:rFonts w:ascii="Arial" w:hAnsi="Arial" w:cs="Arial"/>
                <w:color w:val="auto"/>
                <w:lang w:eastAsia="en-GB"/>
              </w:rPr>
            </w:pPr>
            <w:r w:rsidRPr="00F65954">
              <w:rPr>
                <w:rFonts w:ascii="Arial" w:hAnsi="Arial" w:cs="Arial"/>
                <w:color w:val="auto"/>
                <w:lang w:eastAsia="en-GB"/>
              </w:rPr>
              <w:t xml:space="preserve">School meal costs </w:t>
            </w:r>
          </w:p>
          <w:p w:rsidR="00F65954" w:rsidRPr="00F65954" w:rsidRDefault="00F65954" w:rsidP="00F65954">
            <w:pPr>
              <w:numPr>
                <w:ilvl w:val="0"/>
                <w:numId w:val="26"/>
              </w:numPr>
              <w:jc w:val="both"/>
              <w:rPr>
                <w:rFonts w:ascii="Arial" w:hAnsi="Arial" w:cs="Arial"/>
                <w:color w:val="auto"/>
                <w:lang w:eastAsia="en-GB"/>
              </w:rPr>
            </w:pPr>
            <w:r w:rsidRPr="00F65954">
              <w:rPr>
                <w:rFonts w:ascii="Arial" w:hAnsi="Arial" w:cs="Arial"/>
                <w:color w:val="auto"/>
                <w:lang w:eastAsia="en-GB"/>
              </w:rPr>
              <w:t>Car costs Insurance, Road Tax, petrol per week and annual general Maintenance (break down into a weekly estimated cost)</w:t>
            </w:r>
          </w:p>
          <w:p w:rsidR="00F65954" w:rsidRPr="00F65954" w:rsidRDefault="00F65954" w:rsidP="00F65954">
            <w:pPr>
              <w:numPr>
                <w:ilvl w:val="0"/>
                <w:numId w:val="26"/>
              </w:numPr>
              <w:jc w:val="both"/>
              <w:rPr>
                <w:rFonts w:ascii="Arial" w:hAnsi="Arial" w:cs="Arial"/>
                <w:color w:val="auto"/>
                <w:lang w:eastAsia="en-GB"/>
              </w:rPr>
            </w:pPr>
            <w:r w:rsidRPr="00F65954">
              <w:rPr>
                <w:rFonts w:ascii="Arial" w:hAnsi="Arial" w:cs="Arial"/>
                <w:color w:val="auto"/>
                <w:lang w:eastAsia="en-GB"/>
              </w:rPr>
              <w:t>Credit cards/catalogue/store cards</w:t>
            </w:r>
          </w:p>
          <w:p w:rsidR="00F65954" w:rsidRPr="00F65954" w:rsidRDefault="00F65954" w:rsidP="00F65954">
            <w:pPr>
              <w:numPr>
                <w:ilvl w:val="0"/>
                <w:numId w:val="26"/>
              </w:numPr>
              <w:jc w:val="both"/>
              <w:rPr>
                <w:rFonts w:ascii="Arial" w:hAnsi="Arial" w:cs="Arial"/>
                <w:color w:val="auto"/>
                <w:lang w:eastAsia="en-GB"/>
              </w:rPr>
            </w:pPr>
            <w:r w:rsidRPr="00F65954">
              <w:rPr>
                <w:rFonts w:ascii="Arial" w:hAnsi="Arial" w:cs="Arial"/>
                <w:color w:val="auto"/>
                <w:lang w:eastAsia="en-GB"/>
              </w:rPr>
              <w:t>Toiletries</w:t>
            </w:r>
          </w:p>
          <w:p w:rsidR="00F65954" w:rsidRPr="00F65954" w:rsidRDefault="00F65954" w:rsidP="00F65954">
            <w:pPr>
              <w:numPr>
                <w:ilvl w:val="0"/>
                <w:numId w:val="26"/>
              </w:numPr>
              <w:jc w:val="both"/>
              <w:rPr>
                <w:rFonts w:ascii="Arial" w:hAnsi="Arial" w:cs="Arial"/>
                <w:color w:val="auto"/>
                <w:lang w:eastAsia="en-GB"/>
              </w:rPr>
            </w:pPr>
            <w:r w:rsidRPr="00F65954">
              <w:rPr>
                <w:rFonts w:ascii="Arial" w:hAnsi="Arial" w:cs="Arial"/>
                <w:color w:val="auto"/>
                <w:lang w:eastAsia="en-GB"/>
              </w:rPr>
              <w:t xml:space="preserve">Meals out </w:t>
            </w:r>
          </w:p>
          <w:p w:rsidR="00F65954" w:rsidRPr="00F65954" w:rsidRDefault="00F65954" w:rsidP="00F65954">
            <w:pPr>
              <w:numPr>
                <w:ilvl w:val="0"/>
                <w:numId w:val="26"/>
              </w:numPr>
              <w:jc w:val="both"/>
              <w:rPr>
                <w:rFonts w:ascii="Arial" w:hAnsi="Arial" w:cs="Arial"/>
                <w:color w:val="auto"/>
                <w:lang w:eastAsia="en-GB"/>
              </w:rPr>
            </w:pPr>
            <w:r w:rsidRPr="00F65954">
              <w:rPr>
                <w:rFonts w:ascii="Arial" w:hAnsi="Arial" w:cs="Arial"/>
                <w:color w:val="auto"/>
                <w:lang w:eastAsia="en-GB"/>
              </w:rPr>
              <w:t>Laundrette if no washing machine</w:t>
            </w:r>
          </w:p>
          <w:p w:rsidR="00F65954" w:rsidRPr="00F65954" w:rsidRDefault="00F65954" w:rsidP="00F65954">
            <w:pPr>
              <w:numPr>
                <w:ilvl w:val="0"/>
                <w:numId w:val="26"/>
              </w:numPr>
              <w:jc w:val="both"/>
              <w:rPr>
                <w:rFonts w:ascii="Arial" w:hAnsi="Arial" w:cs="Arial"/>
                <w:color w:val="auto"/>
                <w:lang w:eastAsia="en-GB"/>
              </w:rPr>
            </w:pPr>
            <w:r w:rsidRPr="00F65954">
              <w:rPr>
                <w:rFonts w:ascii="Arial" w:hAnsi="Arial" w:cs="Arial"/>
                <w:color w:val="auto"/>
                <w:lang w:eastAsia="en-GB"/>
              </w:rPr>
              <w:t>Mobile Phone</w:t>
            </w:r>
          </w:p>
          <w:p w:rsidR="00F65954" w:rsidRPr="00F65954" w:rsidRDefault="00F65954" w:rsidP="00F65954">
            <w:pPr>
              <w:numPr>
                <w:ilvl w:val="0"/>
                <w:numId w:val="26"/>
              </w:numPr>
              <w:jc w:val="both"/>
              <w:rPr>
                <w:rFonts w:ascii="Arial" w:hAnsi="Arial" w:cs="Arial"/>
                <w:color w:val="auto"/>
                <w:lang w:eastAsia="en-GB"/>
              </w:rPr>
            </w:pPr>
            <w:r w:rsidRPr="00F65954">
              <w:rPr>
                <w:rFonts w:ascii="Arial" w:hAnsi="Arial" w:cs="Arial"/>
                <w:color w:val="auto"/>
                <w:lang w:eastAsia="en-GB"/>
              </w:rPr>
              <w:t>Mobile Phone insurance</w:t>
            </w:r>
          </w:p>
          <w:p w:rsidR="00F65954" w:rsidRPr="00F65954" w:rsidRDefault="00F65954" w:rsidP="00F65954">
            <w:pPr>
              <w:numPr>
                <w:ilvl w:val="0"/>
                <w:numId w:val="26"/>
              </w:numPr>
              <w:jc w:val="both"/>
              <w:rPr>
                <w:rFonts w:ascii="Arial" w:hAnsi="Arial" w:cs="Arial"/>
                <w:color w:val="auto"/>
                <w:lang w:eastAsia="en-GB"/>
              </w:rPr>
            </w:pPr>
            <w:r w:rsidRPr="00F65954">
              <w:rPr>
                <w:rFonts w:ascii="Arial" w:hAnsi="Arial" w:cs="Arial"/>
                <w:color w:val="auto"/>
                <w:lang w:eastAsia="en-GB"/>
              </w:rPr>
              <w:t>Life insurance/private pension/endowment policy/health insurance</w:t>
            </w:r>
          </w:p>
          <w:p w:rsidR="00F65954" w:rsidRPr="00F65954" w:rsidRDefault="00F65954" w:rsidP="00F65954">
            <w:pPr>
              <w:numPr>
                <w:ilvl w:val="0"/>
                <w:numId w:val="26"/>
              </w:numPr>
              <w:jc w:val="both"/>
              <w:rPr>
                <w:rFonts w:ascii="Arial" w:hAnsi="Arial" w:cs="Arial"/>
                <w:color w:val="auto"/>
                <w:lang w:eastAsia="en-GB"/>
              </w:rPr>
            </w:pPr>
            <w:r w:rsidRPr="00F65954">
              <w:rPr>
                <w:rFonts w:ascii="Arial" w:hAnsi="Arial" w:cs="Arial"/>
                <w:color w:val="auto"/>
                <w:lang w:eastAsia="en-GB"/>
              </w:rPr>
              <w:t>Repayments on any finance or loans whether official loans/money lenders or family or friends (state which)</w:t>
            </w:r>
          </w:p>
          <w:p w:rsidR="00F65954" w:rsidRPr="00F65954" w:rsidRDefault="00F65954" w:rsidP="00F65954">
            <w:pPr>
              <w:numPr>
                <w:ilvl w:val="0"/>
                <w:numId w:val="26"/>
              </w:numPr>
              <w:jc w:val="both"/>
              <w:rPr>
                <w:rFonts w:ascii="Arial" w:hAnsi="Arial" w:cs="Arial"/>
                <w:color w:val="auto"/>
                <w:lang w:eastAsia="en-GB"/>
              </w:rPr>
            </w:pPr>
            <w:r w:rsidRPr="00F65954">
              <w:rPr>
                <w:rFonts w:ascii="Arial" w:hAnsi="Arial" w:cs="Arial"/>
                <w:color w:val="auto"/>
                <w:lang w:eastAsia="en-GB"/>
              </w:rPr>
              <w:t>Prescriptions, dentist and glasses costs</w:t>
            </w:r>
          </w:p>
          <w:p w:rsidR="00F65954" w:rsidRPr="00F65954" w:rsidRDefault="00F65954" w:rsidP="00F65954">
            <w:pPr>
              <w:numPr>
                <w:ilvl w:val="0"/>
                <w:numId w:val="26"/>
              </w:numPr>
              <w:jc w:val="both"/>
              <w:rPr>
                <w:rFonts w:ascii="Arial" w:hAnsi="Arial" w:cs="Arial"/>
                <w:color w:val="auto"/>
                <w:lang w:eastAsia="en-GB"/>
              </w:rPr>
            </w:pPr>
            <w:r w:rsidRPr="00F65954">
              <w:rPr>
                <w:rFonts w:ascii="Arial" w:hAnsi="Arial" w:cs="Arial"/>
                <w:color w:val="auto"/>
                <w:lang w:eastAsia="en-GB"/>
              </w:rPr>
              <w:t xml:space="preserve">Pension payments </w:t>
            </w:r>
          </w:p>
          <w:p w:rsidR="00F65954" w:rsidRPr="00F65954" w:rsidRDefault="00F65954" w:rsidP="00F65954">
            <w:pPr>
              <w:numPr>
                <w:ilvl w:val="0"/>
                <w:numId w:val="26"/>
              </w:numPr>
              <w:jc w:val="both"/>
              <w:rPr>
                <w:rFonts w:ascii="Arial" w:hAnsi="Arial" w:cs="Arial"/>
                <w:color w:val="auto"/>
                <w:lang w:eastAsia="en-GB"/>
              </w:rPr>
            </w:pPr>
            <w:r w:rsidRPr="00F65954">
              <w:rPr>
                <w:rFonts w:ascii="Arial" w:hAnsi="Arial" w:cs="Arial"/>
                <w:color w:val="auto"/>
                <w:lang w:eastAsia="en-GB"/>
              </w:rPr>
              <w:t>Pet costs</w:t>
            </w:r>
          </w:p>
          <w:p w:rsidR="00F65954" w:rsidRPr="00F65954" w:rsidRDefault="00F65954" w:rsidP="00F65954">
            <w:pPr>
              <w:numPr>
                <w:ilvl w:val="0"/>
                <w:numId w:val="26"/>
              </w:numPr>
              <w:jc w:val="both"/>
              <w:rPr>
                <w:rFonts w:ascii="Arial" w:hAnsi="Arial" w:cs="Arial"/>
                <w:color w:val="auto"/>
                <w:lang w:eastAsia="en-GB"/>
              </w:rPr>
            </w:pPr>
            <w:r w:rsidRPr="00F65954">
              <w:rPr>
                <w:rFonts w:ascii="Arial" w:hAnsi="Arial" w:cs="Arial"/>
                <w:color w:val="auto"/>
                <w:lang w:eastAsia="en-GB"/>
              </w:rPr>
              <w:t>Leisure expenditure such as the cost of trips to the cinema.</w:t>
            </w:r>
          </w:p>
          <w:p w:rsidR="00F65954" w:rsidRPr="00F65954" w:rsidRDefault="00F65954" w:rsidP="00F65954">
            <w:pPr>
              <w:numPr>
                <w:ilvl w:val="0"/>
                <w:numId w:val="26"/>
              </w:numPr>
              <w:jc w:val="both"/>
              <w:rPr>
                <w:rFonts w:ascii="Arial" w:hAnsi="Arial" w:cs="Arial"/>
                <w:color w:val="auto"/>
                <w:lang w:eastAsia="en-GB"/>
              </w:rPr>
            </w:pPr>
            <w:r w:rsidRPr="00F65954">
              <w:rPr>
                <w:rFonts w:ascii="Arial" w:hAnsi="Arial" w:cs="Arial"/>
                <w:color w:val="auto"/>
                <w:lang w:eastAsia="en-GB"/>
              </w:rPr>
              <w:t xml:space="preserve">Alcohol </w:t>
            </w:r>
          </w:p>
          <w:p w:rsidR="00F65954" w:rsidRPr="00F65954" w:rsidRDefault="00F65954" w:rsidP="00F65954">
            <w:pPr>
              <w:numPr>
                <w:ilvl w:val="0"/>
                <w:numId w:val="26"/>
              </w:numPr>
              <w:jc w:val="both"/>
              <w:rPr>
                <w:rFonts w:ascii="Arial" w:hAnsi="Arial" w:cs="Arial"/>
                <w:color w:val="auto"/>
                <w:lang w:eastAsia="en-GB"/>
              </w:rPr>
            </w:pPr>
            <w:r w:rsidRPr="00F65954">
              <w:rPr>
                <w:rFonts w:ascii="Arial" w:hAnsi="Arial" w:cs="Arial"/>
                <w:color w:val="auto"/>
                <w:lang w:eastAsia="en-GB"/>
              </w:rPr>
              <w:t>Cigarettes.</w:t>
            </w:r>
          </w:p>
          <w:p w:rsidR="00F65954" w:rsidRPr="00F65954" w:rsidRDefault="00F65954" w:rsidP="00F65954">
            <w:pPr>
              <w:numPr>
                <w:ilvl w:val="0"/>
                <w:numId w:val="26"/>
              </w:numPr>
              <w:jc w:val="both"/>
              <w:rPr>
                <w:rFonts w:ascii="Arial" w:hAnsi="Arial" w:cs="Arial"/>
                <w:color w:val="auto"/>
                <w:lang w:eastAsia="en-GB"/>
              </w:rPr>
            </w:pPr>
            <w:r w:rsidRPr="00F65954">
              <w:rPr>
                <w:rFonts w:ascii="Arial" w:hAnsi="Arial" w:cs="Arial"/>
                <w:color w:val="auto"/>
                <w:lang w:eastAsia="en-GB"/>
              </w:rPr>
              <w:t>Court Fines</w:t>
            </w:r>
          </w:p>
          <w:p w:rsidR="00F65954" w:rsidRPr="00F65954" w:rsidRDefault="00F65954" w:rsidP="00F65954">
            <w:pPr>
              <w:numPr>
                <w:ilvl w:val="0"/>
                <w:numId w:val="26"/>
              </w:numPr>
              <w:jc w:val="both"/>
              <w:rPr>
                <w:rFonts w:ascii="Arial" w:hAnsi="Arial" w:cs="Arial"/>
                <w:color w:val="auto"/>
                <w:lang w:eastAsia="en-GB"/>
              </w:rPr>
            </w:pPr>
            <w:r w:rsidRPr="00F65954">
              <w:rPr>
                <w:rFonts w:ascii="Arial" w:hAnsi="Arial" w:cs="Arial"/>
                <w:color w:val="auto"/>
                <w:lang w:eastAsia="en-GB"/>
              </w:rPr>
              <w:t>Other (List)</w:t>
            </w:r>
          </w:p>
          <w:p w:rsidR="00F65954" w:rsidRPr="00F65954" w:rsidRDefault="00F65954" w:rsidP="00F65954">
            <w:pPr>
              <w:jc w:val="both"/>
              <w:rPr>
                <w:rFonts w:ascii="Arial" w:hAnsi="Arial" w:cs="Arial"/>
                <w:color w:val="auto"/>
                <w:lang w:eastAsia="en-GB"/>
              </w:rPr>
            </w:pPr>
          </w:p>
          <w:p w:rsidR="00F65954" w:rsidRPr="00F65954" w:rsidRDefault="00F65954" w:rsidP="00F65954">
            <w:pPr>
              <w:jc w:val="both"/>
              <w:rPr>
                <w:rFonts w:ascii="Arial" w:hAnsi="Arial" w:cs="Arial"/>
                <w:color w:val="auto"/>
                <w:lang w:eastAsia="en-GB"/>
              </w:rPr>
            </w:pPr>
          </w:p>
        </w:tc>
        <w:tc>
          <w:tcPr>
            <w:tcW w:w="1843" w:type="dxa"/>
          </w:tcPr>
          <w:p w:rsidR="00F65954" w:rsidRPr="00F65954" w:rsidRDefault="00F65954" w:rsidP="00F65954">
            <w:pPr>
              <w:jc w:val="both"/>
              <w:rPr>
                <w:rFonts w:ascii="Arial" w:hAnsi="Arial" w:cs="Arial"/>
                <w:color w:val="auto"/>
                <w:lang w:eastAsia="en-GB"/>
              </w:rPr>
            </w:pPr>
            <w:r w:rsidRPr="00F65954">
              <w:rPr>
                <w:rFonts w:ascii="Arial" w:hAnsi="Arial" w:cs="Arial"/>
                <w:color w:val="auto"/>
                <w:lang w:eastAsia="en-GB"/>
              </w:rPr>
              <w:t>£</w:t>
            </w:r>
          </w:p>
        </w:tc>
        <w:tc>
          <w:tcPr>
            <w:tcW w:w="1985" w:type="dxa"/>
          </w:tcPr>
          <w:p w:rsidR="00F65954" w:rsidRPr="00F65954" w:rsidRDefault="00F65954" w:rsidP="00F65954">
            <w:pPr>
              <w:jc w:val="both"/>
              <w:rPr>
                <w:rFonts w:ascii="Arial" w:hAnsi="Arial" w:cs="Arial"/>
                <w:color w:val="auto"/>
                <w:lang w:eastAsia="en-GB"/>
              </w:rPr>
            </w:pPr>
            <w:r w:rsidRPr="00F65954">
              <w:rPr>
                <w:rFonts w:ascii="Arial" w:hAnsi="Arial" w:cs="Arial"/>
                <w:color w:val="auto"/>
                <w:lang w:eastAsia="en-GB"/>
              </w:rPr>
              <w:t>£</w:t>
            </w:r>
          </w:p>
        </w:tc>
      </w:tr>
      <w:tr w:rsidR="00F65954" w:rsidRPr="00F65954" w:rsidTr="00E36B55">
        <w:tc>
          <w:tcPr>
            <w:tcW w:w="5211" w:type="dxa"/>
          </w:tcPr>
          <w:p w:rsidR="00F65954" w:rsidRPr="00F65954" w:rsidRDefault="00F65954" w:rsidP="00F65954">
            <w:pPr>
              <w:jc w:val="both"/>
              <w:rPr>
                <w:rFonts w:ascii="Arial" w:hAnsi="Arial" w:cs="Arial"/>
                <w:b/>
                <w:color w:val="auto"/>
                <w:lang w:eastAsia="en-GB"/>
              </w:rPr>
            </w:pPr>
            <w:r w:rsidRPr="00F65954">
              <w:rPr>
                <w:rFonts w:ascii="Arial" w:hAnsi="Arial" w:cs="Arial"/>
                <w:b/>
                <w:color w:val="auto"/>
                <w:lang w:eastAsia="en-GB"/>
              </w:rPr>
              <w:t xml:space="preserve">Final assessment </w:t>
            </w:r>
          </w:p>
        </w:tc>
        <w:tc>
          <w:tcPr>
            <w:tcW w:w="1843" w:type="dxa"/>
          </w:tcPr>
          <w:p w:rsidR="00F65954" w:rsidRPr="00F65954" w:rsidRDefault="00F65954" w:rsidP="00F65954">
            <w:pPr>
              <w:jc w:val="both"/>
              <w:rPr>
                <w:rFonts w:ascii="Arial" w:hAnsi="Arial" w:cs="Arial"/>
                <w:color w:val="auto"/>
                <w:lang w:eastAsia="en-GB"/>
              </w:rPr>
            </w:pPr>
            <w:r w:rsidRPr="00F65954">
              <w:rPr>
                <w:rFonts w:ascii="Arial" w:hAnsi="Arial" w:cs="Arial"/>
                <w:b/>
                <w:color w:val="auto"/>
                <w:lang w:eastAsia="en-GB"/>
              </w:rPr>
              <w:t xml:space="preserve">The estimate of what we currently spend on everything above </w:t>
            </w:r>
          </w:p>
          <w:p w:rsidR="00F65954" w:rsidRPr="00F65954" w:rsidRDefault="00F65954" w:rsidP="00F65954">
            <w:pPr>
              <w:jc w:val="both"/>
              <w:rPr>
                <w:rFonts w:ascii="Arial" w:hAnsi="Arial" w:cs="Arial"/>
                <w:color w:val="auto"/>
                <w:lang w:eastAsia="en-GB"/>
              </w:rPr>
            </w:pPr>
          </w:p>
        </w:tc>
        <w:tc>
          <w:tcPr>
            <w:tcW w:w="1985" w:type="dxa"/>
          </w:tcPr>
          <w:p w:rsidR="00F65954" w:rsidRPr="00F65954" w:rsidRDefault="00F65954" w:rsidP="00F65954">
            <w:pPr>
              <w:jc w:val="both"/>
              <w:rPr>
                <w:rFonts w:ascii="Arial" w:hAnsi="Arial" w:cs="Arial"/>
                <w:color w:val="auto"/>
                <w:lang w:eastAsia="en-GB"/>
              </w:rPr>
            </w:pPr>
            <w:r w:rsidRPr="00F65954">
              <w:rPr>
                <w:rFonts w:ascii="Arial" w:hAnsi="Arial" w:cs="Arial"/>
                <w:b/>
                <w:color w:val="auto"/>
                <w:lang w:eastAsia="en-GB"/>
              </w:rPr>
              <w:t xml:space="preserve">Our new estimate of what we could reduce this figure if we reduced spending on things that are not essential </w:t>
            </w:r>
          </w:p>
        </w:tc>
      </w:tr>
      <w:tr w:rsidR="00F65954" w:rsidRPr="00F65954" w:rsidTr="00E36B55">
        <w:tc>
          <w:tcPr>
            <w:tcW w:w="5211" w:type="dxa"/>
          </w:tcPr>
          <w:p w:rsidR="00F65954" w:rsidRPr="00F65954" w:rsidRDefault="00F65954" w:rsidP="00F65954">
            <w:pPr>
              <w:jc w:val="both"/>
              <w:rPr>
                <w:rFonts w:ascii="Arial" w:hAnsi="Arial" w:cs="Arial"/>
                <w:b/>
                <w:color w:val="auto"/>
                <w:lang w:eastAsia="en-GB"/>
              </w:rPr>
            </w:pPr>
            <w:r w:rsidRPr="00F65954">
              <w:rPr>
                <w:rFonts w:ascii="Arial" w:hAnsi="Arial" w:cs="Arial"/>
                <w:b/>
                <w:color w:val="auto"/>
                <w:lang w:eastAsia="en-GB"/>
              </w:rPr>
              <w:t>Totals and calculation of affordability Record this as a weekly amount)</w:t>
            </w:r>
          </w:p>
        </w:tc>
        <w:tc>
          <w:tcPr>
            <w:tcW w:w="1843" w:type="dxa"/>
          </w:tcPr>
          <w:p w:rsidR="00F65954" w:rsidRPr="00F65954" w:rsidRDefault="00F65954" w:rsidP="00F65954">
            <w:pPr>
              <w:jc w:val="both"/>
              <w:rPr>
                <w:rFonts w:ascii="Arial" w:hAnsi="Arial" w:cs="Arial"/>
                <w:b/>
                <w:color w:val="auto"/>
                <w:lang w:eastAsia="en-GB"/>
              </w:rPr>
            </w:pPr>
            <w:r w:rsidRPr="00F65954">
              <w:rPr>
                <w:rFonts w:ascii="Arial" w:hAnsi="Arial" w:cs="Arial"/>
                <w:b/>
                <w:color w:val="auto"/>
                <w:lang w:eastAsia="en-GB"/>
              </w:rPr>
              <w:t>£</w:t>
            </w:r>
          </w:p>
        </w:tc>
        <w:tc>
          <w:tcPr>
            <w:tcW w:w="1985" w:type="dxa"/>
          </w:tcPr>
          <w:p w:rsidR="00F65954" w:rsidRPr="00F65954" w:rsidRDefault="00F65954" w:rsidP="00F65954">
            <w:pPr>
              <w:jc w:val="both"/>
              <w:rPr>
                <w:rFonts w:ascii="Arial" w:hAnsi="Arial" w:cs="Arial"/>
                <w:b/>
                <w:color w:val="auto"/>
                <w:lang w:eastAsia="en-GB"/>
              </w:rPr>
            </w:pPr>
            <w:r w:rsidRPr="00F65954">
              <w:rPr>
                <w:rFonts w:ascii="Arial" w:hAnsi="Arial" w:cs="Arial"/>
                <w:b/>
                <w:color w:val="auto"/>
                <w:lang w:eastAsia="en-GB"/>
              </w:rPr>
              <w:t>£</w:t>
            </w:r>
          </w:p>
        </w:tc>
      </w:tr>
    </w:tbl>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 xml:space="preserve">I estimate I can afford to pay £  </w:t>
      </w:r>
      <w:r>
        <w:rPr>
          <w:rFonts w:ascii="Arial" w:eastAsia="Times New Roman" w:hAnsi="Arial" w:cs="Arial"/>
          <w:color w:val="auto"/>
          <w:sz w:val="22"/>
          <w:szCs w:val="22"/>
          <w:lang w:eastAsia="en-GB"/>
        </w:rPr>
        <w:t xml:space="preserve">    </w:t>
      </w:r>
      <w:r w:rsidRPr="00F65954">
        <w:rPr>
          <w:rFonts w:ascii="Arial" w:eastAsia="Times New Roman" w:hAnsi="Arial" w:cs="Arial"/>
          <w:color w:val="auto"/>
          <w:sz w:val="22"/>
          <w:szCs w:val="22"/>
          <w:lang w:eastAsia="en-GB"/>
        </w:rPr>
        <w:t xml:space="preserve">   on top of what I receive or would receive in benefits towards my rent </w:t>
      </w:r>
    </w:p>
    <w:p w:rsidR="00F65954" w:rsidRPr="00F65954" w:rsidRDefault="00F65954" w:rsidP="00F65954">
      <w:pPr>
        <w:spacing w:after="0" w:line="240" w:lineRule="auto"/>
        <w:jc w:val="both"/>
        <w:rPr>
          <w:rFonts w:ascii="Arial" w:eastAsia="Times New Roman" w:hAnsi="Arial" w:cs="Arial"/>
          <w:i/>
          <w:color w:val="auto"/>
          <w:sz w:val="22"/>
          <w:szCs w:val="22"/>
          <w:lang w:eastAsia="en-GB"/>
        </w:rPr>
      </w:pPr>
      <w:r w:rsidRPr="00F65954">
        <w:rPr>
          <w:rFonts w:ascii="Arial" w:eastAsia="Times New Roman" w:hAnsi="Arial" w:cs="Arial"/>
          <w:i/>
          <w:color w:val="auto"/>
          <w:sz w:val="22"/>
          <w:szCs w:val="22"/>
          <w:lang w:eastAsia="en-GB"/>
        </w:rPr>
        <w:br w:type="page"/>
      </w:r>
    </w:p>
    <w:p w:rsidR="00F65954" w:rsidRPr="00F65954" w:rsidRDefault="00F65954" w:rsidP="00F65954">
      <w:pPr>
        <w:pStyle w:val="Heading4"/>
        <w:rPr>
          <w:rFonts w:eastAsia="Times New Roman"/>
          <w:lang w:val="en-US" w:eastAsia="en-GB"/>
        </w:rPr>
      </w:pPr>
      <w:r w:rsidRPr="00F65954">
        <w:rPr>
          <w:rFonts w:eastAsia="Times New Roman"/>
          <w:lang w:val="en-US" w:eastAsia="en-GB"/>
        </w:rPr>
        <w:lastRenderedPageBreak/>
        <w:t xml:space="preserve">What are discretionary housing payments (DHPs) and how can I claim one to help with my rent? </w:t>
      </w:r>
    </w:p>
    <w:p w:rsidR="00F65954" w:rsidRPr="00F65954" w:rsidRDefault="00F65954" w:rsidP="00F65954">
      <w:pPr>
        <w:spacing w:after="0" w:line="240" w:lineRule="auto"/>
        <w:jc w:val="both"/>
        <w:rPr>
          <w:rFonts w:ascii="Arial" w:eastAsia="Times New Roman" w:hAnsi="Arial" w:cs="Arial"/>
          <w:color w:val="auto"/>
          <w:sz w:val="22"/>
          <w:szCs w:val="22"/>
          <w:lang w:val="en-US" w:eastAsia="en-GB"/>
        </w:rPr>
      </w:pPr>
    </w:p>
    <w:p w:rsidR="00F65954" w:rsidRPr="00F65954" w:rsidRDefault="00F65954" w:rsidP="00F65954">
      <w:pPr>
        <w:spacing w:after="0" w:line="240" w:lineRule="auto"/>
        <w:jc w:val="both"/>
        <w:rPr>
          <w:rFonts w:ascii="Arial" w:eastAsia="Times New Roman" w:hAnsi="Arial" w:cs="Arial"/>
          <w:color w:val="auto"/>
          <w:sz w:val="22"/>
          <w:szCs w:val="22"/>
          <w:lang w:val="en-US" w:eastAsia="en-GB"/>
        </w:rPr>
      </w:pPr>
      <w:r w:rsidRPr="00F65954">
        <w:rPr>
          <w:rFonts w:ascii="Arial" w:eastAsia="Times New Roman" w:hAnsi="Arial" w:cs="Arial"/>
          <w:color w:val="auto"/>
          <w:sz w:val="22"/>
          <w:szCs w:val="22"/>
          <w:lang w:val="en-US" w:eastAsia="en-GB"/>
        </w:rPr>
        <w:t>Discretionary Housing Payments (DHP) are for people who need extra help with their rent when Housing Benefit, Local Housing Allowance, or Universal Credit doesn’t cover the full amount. If you are suffering severe financial hardship or your tenancy is at risk, you may be able to get a DHP to help.</w:t>
      </w:r>
    </w:p>
    <w:p w:rsidR="00F65954" w:rsidRPr="00F65954" w:rsidRDefault="00F65954" w:rsidP="00F65954">
      <w:pPr>
        <w:spacing w:after="0" w:line="240" w:lineRule="auto"/>
        <w:jc w:val="both"/>
        <w:rPr>
          <w:rFonts w:ascii="Arial" w:eastAsia="Times New Roman" w:hAnsi="Arial" w:cs="Arial"/>
          <w:color w:val="auto"/>
          <w:sz w:val="22"/>
          <w:szCs w:val="22"/>
          <w:lang w:val="en-US" w:eastAsia="en-GB"/>
        </w:rPr>
      </w:pPr>
    </w:p>
    <w:p w:rsidR="00F65954" w:rsidRPr="00F65954" w:rsidRDefault="00F65954" w:rsidP="00F65954">
      <w:pPr>
        <w:spacing w:after="0" w:line="240" w:lineRule="auto"/>
        <w:jc w:val="both"/>
        <w:rPr>
          <w:rFonts w:ascii="Arial" w:eastAsia="Times New Roman" w:hAnsi="Arial" w:cs="Arial"/>
          <w:color w:val="auto"/>
          <w:sz w:val="22"/>
          <w:szCs w:val="22"/>
          <w:lang w:val="en-US" w:eastAsia="en-GB"/>
        </w:rPr>
      </w:pPr>
      <w:r w:rsidRPr="00F65954">
        <w:rPr>
          <w:rFonts w:ascii="Arial" w:eastAsia="Times New Roman" w:hAnsi="Arial" w:cs="Arial"/>
          <w:color w:val="auto"/>
          <w:sz w:val="22"/>
          <w:szCs w:val="22"/>
          <w:lang w:val="en-US" w:eastAsia="en-GB"/>
        </w:rPr>
        <w:t>The Government has set restrictions on how much money can be paid out in any financial year to fund DHP. The payments are made from a limited fund and are made as a short-term measure for tenants experiencing difficult circumstances.</w:t>
      </w:r>
    </w:p>
    <w:p w:rsidR="00F65954" w:rsidRPr="00F65954" w:rsidRDefault="00F65954" w:rsidP="00F65954">
      <w:pPr>
        <w:spacing w:after="0" w:line="240" w:lineRule="auto"/>
        <w:jc w:val="both"/>
        <w:rPr>
          <w:rFonts w:ascii="Arial" w:eastAsia="Times New Roman" w:hAnsi="Arial" w:cs="Arial"/>
          <w:color w:val="auto"/>
          <w:sz w:val="22"/>
          <w:szCs w:val="22"/>
          <w:lang w:val="en-US" w:eastAsia="en-GB"/>
        </w:rPr>
      </w:pPr>
    </w:p>
    <w:p w:rsidR="00F65954" w:rsidRPr="00F65954" w:rsidRDefault="00F65954" w:rsidP="00F65954">
      <w:pPr>
        <w:spacing w:after="0" w:line="240" w:lineRule="auto"/>
        <w:jc w:val="both"/>
        <w:rPr>
          <w:rFonts w:ascii="Arial" w:eastAsia="Times New Roman" w:hAnsi="Arial" w:cs="Arial"/>
          <w:b/>
          <w:i/>
          <w:color w:val="auto"/>
          <w:sz w:val="22"/>
          <w:szCs w:val="22"/>
          <w:lang w:eastAsia="en-GB"/>
        </w:rPr>
      </w:pPr>
      <w:r w:rsidRPr="00F65954">
        <w:rPr>
          <w:rFonts w:ascii="Arial" w:eastAsia="Times New Roman" w:hAnsi="Arial" w:cs="Arial"/>
          <w:b/>
          <w:i/>
          <w:color w:val="auto"/>
          <w:sz w:val="22"/>
          <w:szCs w:val="22"/>
          <w:lang w:eastAsia="en-GB"/>
        </w:rPr>
        <w:t>To get a Discretionary Housing Payment (DHP) you must be:</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Receiving Housing Benefit, Local Housing Allowance, or Universal Credit (including the housing element)</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Reside in the Council’s district and be claiming Local Housing Allowance, or Universal Credit from the Council</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Be able to demonstrate financial need</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The property must be affordable.</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b/>
          <w:i/>
          <w:color w:val="auto"/>
          <w:sz w:val="22"/>
          <w:szCs w:val="22"/>
          <w:lang w:eastAsia="en-GB"/>
        </w:rPr>
      </w:pPr>
      <w:r w:rsidRPr="00F65954">
        <w:rPr>
          <w:rFonts w:ascii="Arial" w:eastAsia="Times New Roman" w:hAnsi="Arial" w:cs="Arial"/>
          <w:b/>
          <w:i/>
          <w:color w:val="auto"/>
          <w:sz w:val="22"/>
          <w:szCs w:val="22"/>
          <w:lang w:eastAsia="en-GB"/>
        </w:rPr>
        <w:t>A DHP cannot be paid for the following:</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Water, meals, fuel or other ineligible charges included in your rent</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Shortfall in housing benefit due to an overpayment being recovered</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Rent that is clearly excessive</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Increase in rent due to outstanding rent arrears</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Shortfall caused by certain sanctions and reductions in benefit.</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b/>
          <w:i/>
          <w:color w:val="auto"/>
          <w:sz w:val="22"/>
          <w:szCs w:val="22"/>
          <w:lang w:eastAsia="en-GB"/>
        </w:rPr>
      </w:pPr>
      <w:r w:rsidRPr="00F65954">
        <w:rPr>
          <w:rFonts w:ascii="Arial" w:eastAsia="Times New Roman" w:hAnsi="Arial" w:cs="Arial"/>
          <w:b/>
          <w:i/>
          <w:color w:val="auto"/>
          <w:sz w:val="22"/>
          <w:szCs w:val="22"/>
          <w:lang w:eastAsia="en-GB"/>
        </w:rPr>
        <w:t xml:space="preserve">How can I make a claim?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You can ring up and we will send you a form. Ring us on 020 7525 4010</w:t>
      </w:r>
      <w:r w:rsidRPr="00F65954">
        <w:rPr>
          <w:rFonts w:ascii="Times New Roman" w:eastAsia="Times New Roman" w:hAnsi="Times New Roman" w:cs="Helvetica"/>
          <w:color w:val="222222"/>
          <w:sz w:val="24"/>
          <w:lang w:val="en" w:eastAsia="en-GB"/>
        </w:rPr>
        <w:t xml:space="preserve"> </w:t>
      </w:r>
      <w:r w:rsidRPr="00F65954">
        <w:rPr>
          <w:rFonts w:ascii="Arial" w:eastAsia="Times New Roman" w:hAnsi="Arial" w:cs="Arial"/>
          <w:color w:val="auto"/>
          <w:sz w:val="22"/>
          <w:szCs w:val="22"/>
          <w:lang w:eastAsia="en-GB"/>
        </w:rPr>
        <w:t xml:space="preserve">or you can complete the </w:t>
      </w:r>
      <w:hyperlink r:id="rId17" w:history="1">
        <w:r w:rsidRPr="00F65954">
          <w:rPr>
            <w:rFonts w:ascii="Arial" w:eastAsia="Times New Roman" w:hAnsi="Arial" w:cs="Arial"/>
            <w:color w:val="0000FF"/>
            <w:sz w:val="22"/>
            <w:szCs w:val="22"/>
            <w:u w:val="single"/>
            <w:lang w:eastAsia="en-GB"/>
          </w:rPr>
          <w:t>online form</w:t>
        </w:r>
      </w:hyperlink>
      <w:r w:rsidRPr="00F65954">
        <w:rPr>
          <w:rFonts w:ascii="Arial" w:eastAsia="Times New Roman" w:hAnsi="Arial" w:cs="Arial"/>
          <w:color w:val="auto"/>
          <w:sz w:val="22"/>
          <w:szCs w:val="22"/>
          <w:lang w:eastAsia="en-GB"/>
        </w:rPr>
        <w:t>.</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 xml:space="preserve">Make sure you provide as much detail as possible about your situation in order for the Council to make a decision regarding your request. Before we consider awarding a DHP, we will check that you have claimed all other benefits you are entitled to and that they are being paid correctly. We will also look at the information provided on your application form and your personal circumstances. </w:t>
      </w:r>
    </w:p>
    <w:p w:rsidR="00F65954" w:rsidRPr="00F65954" w:rsidRDefault="00F65954" w:rsidP="00F65954">
      <w:pPr>
        <w:spacing w:after="0" w:line="240" w:lineRule="auto"/>
        <w:jc w:val="both"/>
        <w:rPr>
          <w:rFonts w:ascii="Arial" w:eastAsia="Times New Roman" w:hAnsi="Arial" w:cs="Arial"/>
          <w:color w:val="auto"/>
          <w:sz w:val="22"/>
          <w:szCs w:val="22"/>
          <w:lang w:eastAsia="en-GB"/>
        </w:rPr>
      </w:pPr>
    </w:p>
    <w:p w:rsidR="00F65954" w:rsidRPr="00F65954" w:rsidRDefault="00F65954" w:rsidP="00F65954">
      <w:pPr>
        <w:spacing w:after="0" w:line="240" w:lineRule="auto"/>
        <w:jc w:val="both"/>
        <w:rPr>
          <w:rFonts w:ascii="Arial" w:eastAsia="Times New Roman" w:hAnsi="Arial" w:cs="Arial"/>
          <w:color w:val="auto"/>
          <w:sz w:val="22"/>
          <w:szCs w:val="22"/>
          <w:lang w:eastAsia="en-GB"/>
        </w:rPr>
      </w:pPr>
      <w:r w:rsidRPr="00F65954">
        <w:rPr>
          <w:rFonts w:ascii="Arial" w:eastAsia="Times New Roman" w:hAnsi="Arial" w:cs="Arial"/>
          <w:color w:val="auto"/>
          <w:sz w:val="22"/>
          <w:szCs w:val="22"/>
          <w:lang w:eastAsia="en-GB"/>
        </w:rPr>
        <w:t>When we have made a decision, we will write and let you know.</w:t>
      </w:r>
    </w:p>
    <w:p w:rsidR="00F65954" w:rsidRPr="00F65954" w:rsidRDefault="00F65954" w:rsidP="00F65954"/>
    <w:sectPr w:rsidR="00F65954" w:rsidRPr="00F65954" w:rsidSect="00F65954">
      <w:headerReference w:type="default" r:id="rId18"/>
      <w:footerReference w:type="default" r:id="rId19"/>
      <w:pgSz w:w="11906" w:h="16838" w:code="9"/>
      <w:pgMar w:top="1440" w:right="1080" w:bottom="1440" w:left="1080" w:header="357" w:footer="567" w:gutter="0"/>
      <w:pgNumType w:start="1"/>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954" w:rsidRDefault="00F65954" w:rsidP="00C167BB">
      <w:pPr>
        <w:spacing w:after="0" w:line="240" w:lineRule="auto"/>
      </w:pPr>
      <w:r>
        <w:separator/>
      </w:r>
    </w:p>
  </w:endnote>
  <w:endnote w:type="continuationSeparator" w:id="0">
    <w:p w:rsidR="00F65954" w:rsidRDefault="00F65954" w:rsidP="00C16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ACB" w:rsidRDefault="00D03ACB">
    <w:pPr>
      <w:pStyle w:val="Footer"/>
    </w:pPr>
    <w:r>
      <w:rPr>
        <w:noProof/>
        <w:lang w:eastAsia="en-GB"/>
      </w:rPr>
      <w:drawing>
        <wp:anchor distT="0" distB="0" distL="114300" distR="114300" simplePos="0" relativeHeight="251667456" behindDoc="0" locked="0" layoutInCell="1" allowOverlap="1" wp14:anchorId="37E937D8" wp14:editId="09103928">
          <wp:simplePos x="0" y="0"/>
          <wp:positionH relativeFrom="page">
            <wp:posOffset>428625</wp:posOffset>
          </wp:positionH>
          <wp:positionV relativeFrom="page">
            <wp:posOffset>9357360</wp:posOffset>
          </wp:positionV>
          <wp:extent cx="3132000" cy="268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4_SW_Brand_identity_Social_Media_Icons-01.png"/>
                  <pic:cNvPicPr/>
                </pic:nvPicPr>
                <pic:blipFill rotWithShape="1">
                  <a:blip r:embed="rId1" cstate="print">
                    <a:extLst>
                      <a:ext uri="{28A0092B-C50C-407E-A947-70E740481C1C}">
                        <a14:useLocalDpi xmlns:a14="http://schemas.microsoft.com/office/drawing/2010/main" val="0"/>
                      </a:ext>
                    </a:extLst>
                  </a:blip>
                  <a:srcRect l="2677" b="21853"/>
                  <a:stretch/>
                </pic:blipFill>
                <pic:spPr bwMode="auto">
                  <a:xfrm>
                    <a:off x="0" y="0"/>
                    <a:ext cx="3132000" cy="26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39" behindDoc="0" locked="0" layoutInCell="1" allowOverlap="1" wp14:anchorId="4E6D6548" wp14:editId="55D36C5F">
              <wp:simplePos x="0" y="0"/>
              <wp:positionH relativeFrom="page">
                <wp:posOffset>431800</wp:posOffset>
              </wp:positionH>
              <wp:positionV relativeFrom="page">
                <wp:posOffset>9127490</wp:posOffset>
              </wp:positionV>
              <wp:extent cx="6694920" cy="172800"/>
              <wp:effectExtent l="0" t="0" r="0" b="0"/>
              <wp:wrapNone/>
              <wp:docPr id="8" name="Rectangle 8"/>
              <wp:cNvGraphicFramePr/>
              <a:graphic xmlns:a="http://schemas.openxmlformats.org/drawingml/2006/main">
                <a:graphicData uri="http://schemas.microsoft.com/office/word/2010/wordprocessingShape">
                  <wps:wsp>
                    <wps:cNvSpPr/>
                    <wps:spPr>
                      <a:xfrm>
                        <a:off x="0" y="0"/>
                        <a:ext cx="6694920" cy="172800"/>
                      </a:xfrm>
                      <a:prstGeom prst="rect">
                        <a:avLst/>
                      </a:prstGeom>
                      <a:solidFill>
                        <a:srgbClr val="8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34pt;margin-top:718.7pt;width:527.15pt;height:13.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" fillcolor="gray" stroked="f" strokeweight="2pt">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ACB" w:rsidRPr="00531050" w:rsidRDefault="00D03ACB" w:rsidP="00531050">
    <w:pPr>
      <w:pStyle w:val="Footer"/>
    </w:pPr>
    <w:r>
      <w:rPr>
        <w:noProof/>
        <w:lang w:eastAsia="en-GB"/>
      </w:rPr>
      <w:drawing>
        <wp:anchor distT="0" distB="0" distL="114300" distR="114300" simplePos="0" relativeHeight="251670528" behindDoc="0" locked="0" layoutInCell="1" allowOverlap="1" wp14:anchorId="61D4EEAD" wp14:editId="40D55989">
          <wp:simplePos x="0" y="0"/>
          <wp:positionH relativeFrom="page">
            <wp:posOffset>5585460</wp:posOffset>
          </wp:positionH>
          <wp:positionV relativeFrom="page">
            <wp:posOffset>9649460</wp:posOffset>
          </wp:positionV>
          <wp:extent cx="1511280" cy="67068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wark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280" cy="67068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0" locked="0" layoutInCell="1" allowOverlap="1" wp14:anchorId="53D8ABD1" wp14:editId="3A4462F8">
          <wp:simplePos x="0" y="0"/>
          <wp:positionH relativeFrom="page">
            <wp:posOffset>428625</wp:posOffset>
          </wp:positionH>
          <wp:positionV relativeFrom="page">
            <wp:posOffset>9357360</wp:posOffset>
          </wp:positionV>
          <wp:extent cx="3132000" cy="26784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4_SW_Brand_identity_Social_Media_Icons-01.png"/>
                  <pic:cNvPicPr/>
                </pic:nvPicPr>
                <pic:blipFill rotWithShape="1">
                  <a:blip r:embed="rId2" cstate="print">
                    <a:extLst>
                      <a:ext uri="{28A0092B-C50C-407E-A947-70E740481C1C}">
                        <a14:useLocalDpi xmlns:a14="http://schemas.microsoft.com/office/drawing/2010/main" val="0"/>
                      </a:ext>
                    </a:extLst>
                  </a:blip>
                  <a:srcRect l="2677" b="21853"/>
                  <a:stretch/>
                </pic:blipFill>
                <pic:spPr bwMode="auto">
                  <a:xfrm>
                    <a:off x="0" y="0"/>
                    <a:ext cx="3132000" cy="267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954" w:rsidRDefault="00F65954" w:rsidP="00C167BB">
      <w:pPr>
        <w:spacing w:after="0" w:line="240" w:lineRule="auto"/>
      </w:pPr>
      <w:r>
        <w:separator/>
      </w:r>
    </w:p>
  </w:footnote>
  <w:footnote w:type="continuationSeparator" w:id="0">
    <w:p w:rsidR="00F65954" w:rsidRDefault="00F65954" w:rsidP="00C16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ACB" w:rsidRDefault="00D03ACB">
    <w:pPr>
      <w:pStyle w:val="Header"/>
    </w:pPr>
    <w:r>
      <w:rPr>
        <w:noProof/>
        <w:lang w:eastAsia="en-GB"/>
      </w:rPr>
      <mc:AlternateContent>
        <mc:Choice Requires="wps">
          <w:drawing>
            <wp:anchor distT="0" distB="0" distL="114300" distR="114300" simplePos="0" relativeHeight="251666432" behindDoc="0" locked="0" layoutInCell="1" allowOverlap="1" wp14:anchorId="01CA8B0B" wp14:editId="5244E3EF">
              <wp:simplePos x="0" y="0"/>
              <wp:positionH relativeFrom="page">
                <wp:posOffset>431800</wp:posOffset>
              </wp:positionH>
              <wp:positionV relativeFrom="page">
                <wp:posOffset>431800</wp:posOffset>
              </wp:positionV>
              <wp:extent cx="6696000" cy="8866800"/>
              <wp:effectExtent l="0" t="0" r="10160" b="10795"/>
              <wp:wrapNone/>
              <wp:docPr id="13" name="Rectangle 13"/>
              <wp:cNvGraphicFramePr/>
              <a:graphic xmlns:a="http://schemas.openxmlformats.org/drawingml/2006/main">
                <a:graphicData uri="http://schemas.microsoft.com/office/word/2010/wordprocessingShape">
                  <wps:wsp>
                    <wps:cNvSpPr/>
                    <wps:spPr>
                      <a:xfrm>
                        <a:off x="0" y="0"/>
                        <a:ext cx="6696000" cy="8866800"/>
                      </a:xfrm>
                      <a:prstGeom prst="rect">
                        <a:avLst/>
                      </a:prstGeom>
                      <a:noFill/>
                      <a:ln w="12700">
                        <a:solidFill>
                          <a:srgbClr val="87878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34pt;margin-top:34pt;width:527.25pt;height:698.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" filled="f" strokecolor="#878787" strokeweight="1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ACB" w:rsidRPr="00531050" w:rsidRDefault="00D03ACB" w:rsidP="00531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BA46CE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A8EEF4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4DCDC6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1E6963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5F044C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C4AE5C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6E8F2F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AEE819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A3A955C"/>
    <w:lvl w:ilvl="0">
      <w:start w:val="1"/>
      <w:numFmt w:val="decimal"/>
      <w:pStyle w:val="ListNumber"/>
      <w:lvlText w:val="%1."/>
      <w:lvlJc w:val="left"/>
      <w:pPr>
        <w:tabs>
          <w:tab w:val="num" w:pos="360"/>
        </w:tabs>
        <w:ind w:left="360" w:hanging="360"/>
      </w:pPr>
    </w:lvl>
  </w:abstractNum>
  <w:abstractNum w:abstractNumId="9">
    <w:nsid w:val="FFFFFF89"/>
    <w:multiLevelType w:val="singleLevel"/>
    <w:tmpl w:val="A23A1B4E"/>
    <w:lvl w:ilvl="0">
      <w:start w:val="1"/>
      <w:numFmt w:val="bullet"/>
      <w:lvlText w:val=""/>
      <w:lvlJc w:val="left"/>
      <w:pPr>
        <w:tabs>
          <w:tab w:val="num" w:pos="360"/>
        </w:tabs>
        <w:ind w:left="360" w:hanging="360"/>
      </w:pPr>
      <w:rPr>
        <w:rFonts w:ascii="Symbol" w:hAnsi="Symbol" w:hint="default"/>
      </w:rPr>
    </w:lvl>
  </w:abstractNum>
  <w:abstractNum w:abstractNumId="10">
    <w:nsid w:val="01AA1639"/>
    <w:multiLevelType w:val="hybridMultilevel"/>
    <w:tmpl w:val="5A60A7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240758E"/>
    <w:multiLevelType w:val="hybridMultilevel"/>
    <w:tmpl w:val="30EAF8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5506BA3"/>
    <w:multiLevelType w:val="hybridMultilevel"/>
    <w:tmpl w:val="25020138"/>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0AC840E1"/>
    <w:multiLevelType w:val="hybridMultilevel"/>
    <w:tmpl w:val="8B7EFE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CC75E2A"/>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FEB5394"/>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143905EB"/>
    <w:multiLevelType w:val="multilevel"/>
    <w:tmpl w:val="53DA445A"/>
    <w:styleLink w:val="SouthwarkBullets"/>
    <w:lvl w:ilvl="0">
      <w:start w:val="1"/>
      <w:numFmt w:val="bullet"/>
      <w:pStyle w:val="List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AD04599"/>
    <w:multiLevelType w:val="hybridMultilevel"/>
    <w:tmpl w:val="6F1CF9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4D6A05"/>
    <w:multiLevelType w:val="hybridMultilevel"/>
    <w:tmpl w:val="16E6DA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EC6201B"/>
    <w:multiLevelType w:val="hybridMultilevel"/>
    <w:tmpl w:val="EAF457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1FF4959"/>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97A4D2E"/>
    <w:multiLevelType w:val="hybridMultilevel"/>
    <w:tmpl w:val="3182D0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78217B5"/>
    <w:multiLevelType w:val="hybridMultilevel"/>
    <w:tmpl w:val="542C7CC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EF00750"/>
    <w:multiLevelType w:val="hybridMultilevel"/>
    <w:tmpl w:val="56F213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0F03B5F"/>
    <w:multiLevelType w:val="hybridMultilevel"/>
    <w:tmpl w:val="E24625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1CA0510"/>
    <w:multiLevelType w:val="hybridMultilevel"/>
    <w:tmpl w:val="A978F37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32D536B"/>
    <w:multiLevelType w:val="hybridMultilevel"/>
    <w:tmpl w:val="E438E1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9E75CF5"/>
    <w:multiLevelType w:val="hybridMultilevel"/>
    <w:tmpl w:val="C22A7B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F14652E"/>
    <w:multiLevelType w:val="hybridMultilevel"/>
    <w:tmpl w:val="B3DED6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20"/>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3"/>
  </w:num>
  <w:num w:numId="18">
    <w:abstractNumId w:val="26"/>
  </w:num>
  <w:num w:numId="19">
    <w:abstractNumId w:val="21"/>
  </w:num>
  <w:num w:numId="20">
    <w:abstractNumId w:val="18"/>
  </w:num>
  <w:num w:numId="21">
    <w:abstractNumId w:val="25"/>
  </w:num>
  <w:num w:numId="22">
    <w:abstractNumId w:val="17"/>
  </w:num>
  <w:num w:numId="23">
    <w:abstractNumId w:val="19"/>
  </w:num>
  <w:num w:numId="24">
    <w:abstractNumId w:val="27"/>
  </w:num>
  <w:num w:numId="25">
    <w:abstractNumId w:val="28"/>
  </w:num>
  <w:num w:numId="26">
    <w:abstractNumId w:val="12"/>
  </w:num>
  <w:num w:numId="27">
    <w:abstractNumId w:val="10"/>
  </w:num>
  <w:num w:numId="28">
    <w:abstractNumId w:val="23"/>
  </w:num>
  <w:num w:numId="29">
    <w:abstractNumId w:val="24"/>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954"/>
    <w:rsid w:val="00003296"/>
    <w:rsid w:val="000233AC"/>
    <w:rsid w:val="000344E8"/>
    <w:rsid w:val="0004565C"/>
    <w:rsid w:val="00055F28"/>
    <w:rsid w:val="000B578F"/>
    <w:rsid w:val="000C329A"/>
    <w:rsid w:val="000C475C"/>
    <w:rsid w:val="000F062D"/>
    <w:rsid w:val="001451C6"/>
    <w:rsid w:val="001567F9"/>
    <w:rsid w:val="00183975"/>
    <w:rsid w:val="001B1F31"/>
    <w:rsid w:val="001E51DC"/>
    <w:rsid w:val="001F0F68"/>
    <w:rsid w:val="00202B5A"/>
    <w:rsid w:val="00204305"/>
    <w:rsid w:val="00207926"/>
    <w:rsid w:val="002639DD"/>
    <w:rsid w:val="00297078"/>
    <w:rsid w:val="002A15B8"/>
    <w:rsid w:val="002B42C3"/>
    <w:rsid w:val="002C7B7A"/>
    <w:rsid w:val="002F147F"/>
    <w:rsid w:val="00302FE2"/>
    <w:rsid w:val="0032229B"/>
    <w:rsid w:val="00323BE5"/>
    <w:rsid w:val="00324054"/>
    <w:rsid w:val="003B5B58"/>
    <w:rsid w:val="003D2E6F"/>
    <w:rsid w:val="003E018A"/>
    <w:rsid w:val="003E4630"/>
    <w:rsid w:val="00406837"/>
    <w:rsid w:val="00414E4E"/>
    <w:rsid w:val="004256CA"/>
    <w:rsid w:val="004404D0"/>
    <w:rsid w:val="00455785"/>
    <w:rsid w:val="004625BA"/>
    <w:rsid w:val="004B7C76"/>
    <w:rsid w:val="004C0452"/>
    <w:rsid w:val="004F2BD7"/>
    <w:rsid w:val="005174B7"/>
    <w:rsid w:val="00530453"/>
    <w:rsid w:val="00531050"/>
    <w:rsid w:val="005615EE"/>
    <w:rsid w:val="00566737"/>
    <w:rsid w:val="0057753C"/>
    <w:rsid w:val="00583DA7"/>
    <w:rsid w:val="00593AF1"/>
    <w:rsid w:val="005B3945"/>
    <w:rsid w:val="006148BE"/>
    <w:rsid w:val="00641AAC"/>
    <w:rsid w:val="006523F5"/>
    <w:rsid w:val="00654457"/>
    <w:rsid w:val="00663FDA"/>
    <w:rsid w:val="00667E9D"/>
    <w:rsid w:val="00693ADC"/>
    <w:rsid w:val="006E3EC4"/>
    <w:rsid w:val="00710B4F"/>
    <w:rsid w:val="0072661C"/>
    <w:rsid w:val="0073022B"/>
    <w:rsid w:val="0075398F"/>
    <w:rsid w:val="00753C58"/>
    <w:rsid w:val="0078045A"/>
    <w:rsid w:val="007839BB"/>
    <w:rsid w:val="0079026E"/>
    <w:rsid w:val="007905D3"/>
    <w:rsid w:val="007973A0"/>
    <w:rsid w:val="007D6218"/>
    <w:rsid w:val="007F64F1"/>
    <w:rsid w:val="00833FEA"/>
    <w:rsid w:val="008350E8"/>
    <w:rsid w:val="008A1F2D"/>
    <w:rsid w:val="008B4151"/>
    <w:rsid w:val="008D498B"/>
    <w:rsid w:val="00904796"/>
    <w:rsid w:val="00935703"/>
    <w:rsid w:val="009709B2"/>
    <w:rsid w:val="009814F7"/>
    <w:rsid w:val="009C6358"/>
    <w:rsid w:val="009C70BA"/>
    <w:rsid w:val="009D1F38"/>
    <w:rsid w:val="00A14206"/>
    <w:rsid w:val="00A248C1"/>
    <w:rsid w:val="00A35EFD"/>
    <w:rsid w:val="00A42DE6"/>
    <w:rsid w:val="00A62B49"/>
    <w:rsid w:val="00A77D75"/>
    <w:rsid w:val="00A87241"/>
    <w:rsid w:val="00A90E12"/>
    <w:rsid w:val="00A96565"/>
    <w:rsid w:val="00A97D00"/>
    <w:rsid w:val="00AB598D"/>
    <w:rsid w:val="00AC5C6A"/>
    <w:rsid w:val="00AD053C"/>
    <w:rsid w:val="00AD1C03"/>
    <w:rsid w:val="00AD7A7A"/>
    <w:rsid w:val="00B07B15"/>
    <w:rsid w:val="00B27006"/>
    <w:rsid w:val="00B31DB6"/>
    <w:rsid w:val="00B5050E"/>
    <w:rsid w:val="00B55F72"/>
    <w:rsid w:val="00B56B0D"/>
    <w:rsid w:val="00B8704C"/>
    <w:rsid w:val="00BF4127"/>
    <w:rsid w:val="00C167BB"/>
    <w:rsid w:val="00C271D1"/>
    <w:rsid w:val="00C919B1"/>
    <w:rsid w:val="00CA148F"/>
    <w:rsid w:val="00CB3408"/>
    <w:rsid w:val="00CC4494"/>
    <w:rsid w:val="00CC6BF0"/>
    <w:rsid w:val="00CC7F23"/>
    <w:rsid w:val="00CF0178"/>
    <w:rsid w:val="00D03ACB"/>
    <w:rsid w:val="00D051DC"/>
    <w:rsid w:val="00D26430"/>
    <w:rsid w:val="00D35C85"/>
    <w:rsid w:val="00DA4A2A"/>
    <w:rsid w:val="00E01F0C"/>
    <w:rsid w:val="00E1012C"/>
    <w:rsid w:val="00E2682C"/>
    <w:rsid w:val="00E438F3"/>
    <w:rsid w:val="00E50A95"/>
    <w:rsid w:val="00E51567"/>
    <w:rsid w:val="00E5244C"/>
    <w:rsid w:val="00E76916"/>
    <w:rsid w:val="00EA3F3A"/>
    <w:rsid w:val="00EC023F"/>
    <w:rsid w:val="00EE583F"/>
    <w:rsid w:val="00F11FB9"/>
    <w:rsid w:val="00F25E0E"/>
    <w:rsid w:val="00F3003F"/>
    <w:rsid w:val="00F33ACD"/>
    <w:rsid w:val="00F53C98"/>
    <w:rsid w:val="00F65954"/>
    <w:rsid w:val="00FE5DDA"/>
    <w:rsid w:val="00FE7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808080"/>
        <w:lang w:val="en-GB" w:eastAsia="en-US" w:bidi="ar-SA"/>
      </w:rPr>
    </w:rPrDefault>
    <w:pPrDefault>
      <w:pPr>
        <w:spacing w:after="227"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uiPriority="5" w:qFormat="1"/>
    <w:lsdException w:name="Title" w:semiHidden="0" w:uiPriority="10" w:unhideWhenUsed="0"/>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C6BF0"/>
    <w:rPr>
      <w:color w:val="878787"/>
    </w:rPr>
  </w:style>
  <w:style w:type="paragraph" w:styleId="Heading1">
    <w:name w:val="heading 1"/>
    <w:next w:val="Normal"/>
    <w:link w:val="Heading1Char"/>
    <w:uiPriority w:val="1"/>
    <w:qFormat/>
    <w:rsid w:val="003D2E6F"/>
    <w:pPr>
      <w:keepNext/>
      <w:keepLines/>
      <w:spacing w:after="680" w:line="1480" w:lineRule="atLeast"/>
      <w:outlineLvl w:val="0"/>
    </w:pPr>
    <w:rPr>
      <w:rFonts w:asciiTheme="majorHAnsi" w:eastAsiaTheme="majorEastAsia" w:hAnsiTheme="majorHAnsi" w:cstheme="majorBidi"/>
      <w:bCs/>
      <w:color w:val="FF6319" w:themeColor="light1"/>
      <w:sz w:val="140"/>
      <w:szCs w:val="28"/>
    </w:rPr>
  </w:style>
  <w:style w:type="paragraph" w:styleId="Heading2">
    <w:name w:val="heading 2"/>
    <w:next w:val="Normal"/>
    <w:link w:val="Heading2Char"/>
    <w:uiPriority w:val="2"/>
    <w:unhideWhenUsed/>
    <w:qFormat/>
    <w:rsid w:val="003D2E6F"/>
    <w:pPr>
      <w:keepNext/>
      <w:spacing w:after="680" w:line="760" w:lineRule="atLeast"/>
      <w:outlineLvl w:val="1"/>
    </w:pPr>
    <w:rPr>
      <w:rFonts w:asciiTheme="majorHAnsi" w:eastAsiaTheme="majorEastAsia" w:hAnsiTheme="majorHAnsi" w:cstheme="majorBidi"/>
      <w:bCs/>
      <w:color w:val="878787"/>
      <w:sz w:val="68"/>
      <w:szCs w:val="28"/>
    </w:rPr>
  </w:style>
  <w:style w:type="paragraph" w:styleId="Heading3">
    <w:name w:val="heading 3"/>
    <w:basedOn w:val="Heading2"/>
    <w:next w:val="Normal"/>
    <w:link w:val="Heading3Char"/>
    <w:uiPriority w:val="3"/>
    <w:unhideWhenUsed/>
    <w:qFormat/>
    <w:rsid w:val="00AC5C6A"/>
    <w:pPr>
      <w:pageBreakBefore/>
      <w:framePr w:w="10546" w:h="1814" w:hRule="exact" w:wrap="around" w:vAnchor="page" w:hAnchor="text" w:y="937"/>
      <w:spacing w:after="0"/>
      <w:outlineLvl w:val="2"/>
    </w:pPr>
    <w:rPr>
      <w:color w:val="FF6319" w:themeColor="light1"/>
    </w:rPr>
  </w:style>
  <w:style w:type="paragraph" w:styleId="Heading4">
    <w:name w:val="heading 4"/>
    <w:basedOn w:val="Normal"/>
    <w:next w:val="Normal"/>
    <w:link w:val="Heading4Char"/>
    <w:uiPriority w:val="4"/>
    <w:unhideWhenUsed/>
    <w:qFormat/>
    <w:rsid w:val="00904796"/>
    <w:pPr>
      <w:keepNext/>
      <w:keepLines/>
      <w:spacing w:before="227" w:line="280" w:lineRule="atLeast"/>
      <w:outlineLvl w:val="3"/>
    </w:pPr>
    <w:rPr>
      <w:rFonts w:asciiTheme="majorHAnsi" w:eastAsiaTheme="majorEastAsia" w:hAnsiTheme="majorHAnsi" w:cstheme="majorBidi"/>
      <w:b/>
      <w:bCs/>
      <w:iCs/>
      <w:color w:val="FF6319" w:themeColor="light1"/>
      <w:sz w:val="24"/>
    </w:rPr>
  </w:style>
  <w:style w:type="paragraph" w:styleId="Heading5">
    <w:name w:val="heading 5"/>
    <w:basedOn w:val="Normal"/>
    <w:next w:val="Normal"/>
    <w:link w:val="Heading5Char"/>
    <w:uiPriority w:val="9"/>
    <w:semiHidden/>
    <w:unhideWhenUsed/>
    <w:rsid w:val="00B31DB6"/>
    <w:pPr>
      <w:keepNext/>
      <w:keepLines/>
      <w:spacing w:before="200" w:after="0"/>
      <w:outlineLvl w:val="4"/>
    </w:pPr>
    <w:rPr>
      <w:rFonts w:asciiTheme="majorHAnsi" w:eastAsiaTheme="majorEastAsia" w:hAnsiTheme="majorHAnsi" w:cstheme="majorBidi"/>
      <w:color w:val="005F59" w:themeColor="accent1" w:themeShade="7F"/>
    </w:rPr>
  </w:style>
  <w:style w:type="paragraph" w:styleId="Heading6">
    <w:name w:val="heading 6"/>
    <w:basedOn w:val="Normal"/>
    <w:next w:val="Normal"/>
    <w:link w:val="Heading6Char"/>
    <w:uiPriority w:val="9"/>
    <w:semiHidden/>
    <w:unhideWhenUsed/>
    <w:rsid w:val="00B31DB6"/>
    <w:pPr>
      <w:keepNext/>
      <w:keepLines/>
      <w:spacing w:before="200" w:after="0"/>
      <w:outlineLvl w:val="5"/>
    </w:pPr>
    <w:rPr>
      <w:rFonts w:asciiTheme="majorHAnsi" w:eastAsiaTheme="majorEastAsia" w:hAnsiTheme="majorHAnsi" w:cstheme="majorBidi"/>
      <w:i/>
      <w:iCs/>
      <w:color w:val="005F59" w:themeColor="accent1" w:themeShade="7F"/>
    </w:rPr>
  </w:style>
  <w:style w:type="paragraph" w:styleId="Heading7">
    <w:name w:val="heading 7"/>
    <w:basedOn w:val="Normal"/>
    <w:next w:val="Normal"/>
    <w:link w:val="Heading7Char"/>
    <w:uiPriority w:val="9"/>
    <w:semiHidden/>
    <w:unhideWhenUsed/>
    <w:rsid w:val="00B31DB6"/>
    <w:pPr>
      <w:keepNext/>
      <w:keepLines/>
      <w:spacing w:before="200" w:after="0"/>
      <w:outlineLvl w:val="6"/>
    </w:pPr>
    <w:rPr>
      <w:rFonts w:asciiTheme="majorHAnsi" w:eastAsiaTheme="majorEastAsia" w:hAnsiTheme="majorHAnsi" w:cstheme="majorBidi"/>
      <w:i/>
      <w:iCs/>
      <w:color w:val="FFC434" w:themeColor="text1" w:themeTint="BF"/>
    </w:rPr>
  </w:style>
  <w:style w:type="paragraph" w:styleId="Heading8">
    <w:name w:val="heading 8"/>
    <w:basedOn w:val="Normal"/>
    <w:next w:val="Normal"/>
    <w:link w:val="Heading8Char"/>
    <w:uiPriority w:val="9"/>
    <w:semiHidden/>
    <w:unhideWhenUsed/>
    <w:rsid w:val="00B31DB6"/>
    <w:pPr>
      <w:keepNext/>
      <w:keepLines/>
      <w:spacing w:before="200" w:after="0"/>
      <w:outlineLvl w:val="7"/>
    </w:pPr>
    <w:rPr>
      <w:rFonts w:asciiTheme="majorHAnsi" w:eastAsiaTheme="majorEastAsia" w:hAnsiTheme="majorHAnsi" w:cstheme="majorBidi"/>
      <w:color w:val="FFC434" w:themeColor="text1" w:themeTint="BF"/>
    </w:rPr>
  </w:style>
  <w:style w:type="paragraph" w:styleId="Heading9">
    <w:name w:val="heading 9"/>
    <w:basedOn w:val="Normal"/>
    <w:next w:val="Normal"/>
    <w:link w:val="Heading9Char"/>
    <w:uiPriority w:val="9"/>
    <w:semiHidden/>
    <w:unhideWhenUsed/>
    <w:rsid w:val="00B31DB6"/>
    <w:pPr>
      <w:keepNext/>
      <w:keepLines/>
      <w:spacing w:before="200" w:after="0"/>
      <w:outlineLvl w:val="8"/>
    </w:pPr>
    <w:rPr>
      <w:rFonts w:asciiTheme="majorHAnsi" w:eastAsiaTheme="majorEastAsia" w:hAnsiTheme="majorHAnsi" w:cstheme="majorBidi"/>
      <w:i/>
      <w:iCs/>
      <w:color w:val="FFC434"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3D2E6F"/>
    <w:rPr>
      <w:rFonts w:asciiTheme="majorHAnsi" w:eastAsiaTheme="majorEastAsia" w:hAnsiTheme="majorHAnsi" w:cstheme="majorBidi"/>
      <w:bCs/>
      <w:color w:val="878787"/>
      <w:sz w:val="68"/>
      <w:szCs w:val="28"/>
    </w:rPr>
  </w:style>
  <w:style w:type="character" w:customStyle="1" w:styleId="Heading1Char">
    <w:name w:val="Heading 1 Char"/>
    <w:basedOn w:val="DefaultParagraphFont"/>
    <w:link w:val="Heading1"/>
    <w:uiPriority w:val="1"/>
    <w:rsid w:val="003D2E6F"/>
    <w:rPr>
      <w:rFonts w:asciiTheme="majorHAnsi" w:eastAsiaTheme="majorEastAsia" w:hAnsiTheme="majorHAnsi" w:cstheme="majorBidi"/>
      <w:bCs/>
      <w:color w:val="FF6319" w:themeColor="light1"/>
      <w:sz w:val="140"/>
      <w:szCs w:val="28"/>
    </w:rPr>
  </w:style>
  <w:style w:type="paragraph" w:styleId="TOCHeading">
    <w:name w:val="TOC Heading"/>
    <w:basedOn w:val="Heading1"/>
    <w:next w:val="Normal"/>
    <w:uiPriority w:val="39"/>
    <w:semiHidden/>
    <w:unhideWhenUsed/>
    <w:rsid w:val="00AD7A7A"/>
    <w:pPr>
      <w:outlineLvl w:val="9"/>
    </w:pPr>
  </w:style>
  <w:style w:type="paragraph" w:styleId="BalloonText">
    <w:name w:val="Balloon Text"/>
    <w:basedOn w:val="Normal"/>
    <w:link w:val="BalloonTextChar"/>
    <w:uiPriority w:val="99"/>
    <w:semiHidden/>
    <w:unhideWhenUsed/>
    <w:rsid w:val="00302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FE2"/>
    <w:rPr>
      <w:rFonts w:ascii="Tahoma" w:hAnsi="Tahoma" w:cs="Tahoma"/>
      <w:sz w:val="16"/>
      <w:szCs w:val="16"/>
    </w:rPr>
  </w:style>
  <w:style w:type="paragraph" w:styleId="Header">
    <w:name w:val="header"/>
    <w:basedOn w:val="Normal"/>
    <w:link w:val="HeaderChar"/>
    <w:uiPriority w:val="99"/>
    <w:semiHidden/>
    <w:unhideWhenUsed/>
    <w:rsid w:val="00C167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7BB"/>
  </w:style>
  <w:style w:type="paragraph" w:styleId="Footer">
    <w:name w:val="footer"/>
    <w:basedOn w:val="Normal"/>
    <w:link w:val="FooterChar"/>
    <w:uiPriority w:val="99"/>
    <w:semiHidden/>
    <w:unhideWhenUsed/>
    <w:rsid w:val="004F2BD7"/>
    <w:pPr>
      <w:pBdr>
        <w:top w:val="single" w:sz="12" w:space="9" w:color="808080"/>
      </w:pBdr>
      <w:tabs>
        <w:tab w:val="center" w:pos="4513"/>
        <w:tab w:val="right" w:pos="9026"/>
      </w:tabs>
      <w:spacing w:after="0" w:line="200" w:lineRule="exact"/>
      <w:jc w:val="right"/>
    </w:pPr>
    <w:rPr>
      <w:sz w:val="16"/>
    </w:rPr>
  </w:style>
  <w:style w:type="character" w:customStyle="1" w:styleId="FooterChar">
    <w:name w:val="Footer Char"/>
    <w:basedOn w:val="DefaultParagraphFont"/>
    <w:link w:val="Footer"/>
    <w:uiPriority w:val="99"/>
    <w:rsid w:val="004F2BD7"/>
    <w:rPr>
      <w:color w:val="878787"/>
      <w:sz w:val="16"/>
    </w:rPr>
  </w:style>
  <w:style w:type="table" w:styleId="TableGrid">
    <w:name w:val="Table Grid"/>
    <w:aliases w:val="Southwark Dark Yellow"/>
    <w:basedOn w:val="TableNormal"/>
    <w:uiPriority w:val="59"/>
    <w:rsid w:val="000F062D"/>
    <w:pPr>
      <w:spacing w:before="57" w:after="57"/>
    </w:pPr>
    <w:tblPr>
      <w:tblStyleRowBandSize w:val="1"/>
      <w:tblBorders>
        <w:insideV w:val="single" w:sz="8" w:space="0" w:color="FFFFFF"/>
      </w:tblBorders>
    </w:tblPr>
    <w:tblStylePr w:type="firstRow">
      <w:rPr>
        <w:color w:val="FFFFFF"/>
      </w:rPr>
      <w:tblPr/>
      <w:tcPr>
        <w:shd w:val="clear" w:color="auto" w:fill="B6BF00" w:themeFill="background2"/>
      </w:tcPr>
    </w:tblStylePr>
    <w:tblStylePr w:type="band1Horz">
      <w:tblPr/>
      <w:tcPr>
        <w:shd w:val="clear" w:color="auto" w:fill="FBFFBF" w:themeFill="background2" w:themeFillTint="33"/>
      </w:tcPr>
    </w:tblStylePr>
  </w:style>
  <w:style w:type="character" w:styleId="PlaceholderText">
    <w:name w:val="Placeholder Text"/>
    <w:basedOn w:val="DefaultParagraphFont"/>
    <w:uiPriority w:val="99"/>
    <w:semiHidden/>
    <w:rsid w:val="006148BE"/>
    <w:rPr>
      <w:color w:val="808080"/>
    </w:rPr>
  </w:style>
  <w:style w:type="numbering" w:styleId="111111">
    <w:name w:val="Outline List 2"/>
    <w:basedOn w:val="NoList"/>
    <w:uiPriority w:val="99"/>
    <w:semiHidden/>
    <w:unhideWhenUsed/>
    <w:rsid w:val="00B31DB6"/>
    <w:pPr>
      <w:numPr>
        <w:numId w:val="1"/>
      </w:numPr>
    </w:pPr>
  </w:style>
  <w:style w:type="numbering" w:styleId="1ai">
    <w:name w:val="Outline List 1"/>
    <w:basedOn w:val="NoList"/>
    <w:uiPriority w:val="99"/>
    <w:semiHidden/>
    <w:unhideWhenUsed/>
    <w:rsid w:val="00B31DB6"/>
    <w:pPr>
      <w:numPr>
        <w:numId w:val="2"/>
      </w:numPr>
    </w:pPr>
  </w:style>
  <w:style w:type="character" w:customStyle="1" w:styleId="Heading3Char">
    <w:name w:val="Heading 3 Char"/>
    <w:basedOn w:val="DefaultParagraphFont"/>
    <w:link w:val="Heading3"/>
    <w:uiPriority w:val="3"/>
    <w:rsid w:val="00AC5C6A"/>
    <w:rPr>
      <w:rFonts w:asciiTheme="majorHAnsi" w:eastAsiaTheme="majorEastAsia" w:hAnsiTheme="majorHAnsi" w:cstheme="majorBidi"/>
      <w:bCs/>
      <w:color w:val="FF6319" w:themeColor="light1"/>
      <w:sz w:val="68"/>
      <w:szCs w:val="28"/>
    </w:rPr>
  </w:style>
  <w:style w:type="character" w:customStyle="1" w:styleId="Heading4Char">
    <w:name w:val="Heading 4 Char"/>
    <w:basedOn w:val="DefaultParagraphFont"/>
    <w:link w:val="Heading4"/>
    <w:uiPriority w:val="4"/>
    <w:rsid w:val="00904796"/>
    <w:rPr>
      <w:rFonts w:asciiTheme="majorHAnsi" w:eastAsiaTheme="majorEastAsia" w:hAnsiTheme="majorHAnsi" w:cstheme="majorBidi"/>
      <w:b/>
      <w:bCs/>
      <w:iCs/>
      <w:color w:val="FF6319" w:themeColor="light1"/>
      <w:sz w:val="24"/>
    </w:rPr>
  </w:style>
  <w:style w:type="character" w:customStyle="1" w:styleId="Heading5Char">
    <w:name w:val="Heading 5 Char"/>
    <w:basedOn w:val="DefaultParagraphFont"/>
    <w:link w:val="Heading5"/>
    <w:uiPriority w:val="9"/>
    <w:semiHidden/>
    <w:rsid w:val="00B31DB6"/>
    <w:rPr>
      <w:rFonts w:asciiTheme="majorHAnsi" w:eastAsiaTheme="majorEastAsia" w:hAnsiTheme="majorHAnsi" w:cstheme="majorBidi"/>
      <w:color w:val="005F59" w:themeColor="accent1" w:themeShade="7F"/>
    </w:rPr>
  </w:style>
  <w:style w:type="character" w:customStyle="1" w:styleId="Heading6Char">
    <w:name w:val="Heading 6 Char"/>
    <w:basedOn w:val="DefaultParagraphFont"/>
    <w:link w:val="Heading6"/>
    <w:uiPriority w:val="9"/>
    <w:semiHidden/>
    <w:rsid w:val="00B31DB6"/>
    <w:rPr>
      <w:rFonts w:asciiTheme="majorHAnsi" w:eastAsiaTheme="majorEastAsia" w:hAnsiTheme="majorHAnsi" w:cstheme="majorBidi"/>
      <w:i/>
      <w:iCs/>
      <w:color w:val="005F59" w:themeColor="accent1" w:themeShade="7F"/>
    </w:rPr>
  </w:style>
  <w:style w:type="character" w:customStyle="1" w:styleId="Heading7Char">
    <w:name w:val="Heading 7 Char"/>
    <w:basedOn w:val="DefaultParagraphFont"/>
    <w:link w:val="Heading7"/>
    <w:uiPriority w:val="9"/>
    <w:semiHidden/>
    <w:rsid w:val="00B31DB6"/>
    <w:rPr>
      <w:rFonts w:asciiTheme="majorHAnsi" w:eastAsiaTheme="majorEastAsia" w:hAnsiTheme="majorHAnsi" w:cstheme="majorBidi"/>
      <w:i/>
      <w:iCs/>
      <w:color w:val="FFC434" w:themeColor="text1" w:themeTint="BF"/>
    </w:rPr>
  </w:style>
  <w:style w:type="character" w:customStyle="1" w:styleId="Heading8Char">
    <w:name w:val="Heading 8 Char"/>
    <w:basedOn w:val="DefaultParagraphFont"/>
    <w:link w:val="Heading8"/>
    <w:uiPriority w:val="9"/>
    <w:semiHidden/>
    <w:rsid w:val="00B31DB6"/>
    <w:rPr>
      <w:rFonts w:asciiTheme="majorHAnsi" w:eastAsiaTheme="majorEastAsia" w:hAnsiTheme="majorHAnsi" w:cstheme="majorBidi"/>
      <w:color w:val="FFC434" w:themeColor="text1" w:themeTint="BF"/>
      <w:sz w:val="20"/>
      <w:szCs w:val="20"/>
    </w:rPr>
  </w:style>
  <w:style w:type="character" w:customStyle="1" w:styleId="Heading9Char">
    <w:name w:val="Heading 9 Char"/>
    <w:basedOn w:val="DefaultParagraphFont"/>
    <w:link w:val="Heading9"/>
    <w:uiPriority w:val="9"/>
    <w:semiHidden/>
    <w:rsid w:val="00B31DB6"/>
    <w:rPr>
      <w:rFonts w:asciiTheme="majorHAnsi" w:eastAsiaTheme="majorEastAsia" w:hAnsiTheme="majorHAnsi" w:cstheme="majorBidi"/>
      <w:i/>
      <w:iCs/>
      <w:color w:val="FFC434" w:themeColor="text1" w:themeTint="BF"/>
      <w:sz w:val="20"/>
      <w:szCs w:val="20"/>
    </w:rPr>
  </w:style>
  <w:style w:type="numbering" w:styleId="ArticleSection">
    <w:name w:val="Outline List 3"/>
    <w:basedOn w:val="NoList"/>
    <w:uiPriority w:val="99"/>
    <w:semiHidden/>
    <w:unhideWhenUsed/>
    <w:rsid w:val="00B31DB6"/>
    <w:pPr>
      <w:numPr>
        <w:numId w:val="3"/>
      </w:numPr>
    </w:pPr>
  </w:style>
  <w:style w:type="paragraph" w:styleId="Bibliography">
    <w:name w:val="Bibliography"/>
    <w:basedOn w:val="Normal"/>
    <w:next w:val="Normal"/>
    <w:uiPriority w:val="37"/>
    <w:semiHidden/>
    <w:unhideWhenUsed/>
    <w:rsid w:val="00B31DB6"/>
  </w:style>
  <w:style w:type="paragraph" w:styleId="BlockText">
    <w:name w:val="Block Text"/>
    <w:basedOn w:val="Normal"/>
    <w:uiPriority w:val="99"/>
    <w:semiHidden/>
    <w:unhideWhenUsed/>
    <w:rsid w:val="00B31DB6"/>
    <w:pPr>
      <w:pBdr>
        <w:top w:val="single" w:sz="2" w:space="10" w:color="00C0B5" w:themeColor="accent1"/>
        <w:left w:val="single" w:sz="2" w:space="10" w:color="00C0B5" w:themeColor="accent1"/>
        <w:bottom w:val="single" w:sz="2" w:space="10" w:color="00C0B5" w:themeColor="accent1"/>
        <w:right w:val="single" w:sz="2" w:space="10" w:color="00C0B5" w:themeColor="accent1"/>
      </w:pBdr>
      <w:ind w:left="1152" w:right="1152"/>
    </w:pPr>
    <w:rPr>
      <w:rFonts w:eastAsiaTheme="minorEastAsia"/>
      <w:i/>
      <w:iCs/>
      <w:color w:val="00C0B5" w:themeColor="accent1"/>
    </w:rPr>
  </w:style>
  <w:style w:type="paragraph" w:styleId="BodyText">
    <w:name w:val="Body Text"/>
    <w:basedOn w:val="Normal"/>
    <w:link w:val="BodyTextChar"/>
    <w:uiPriority w:val="99"/>
    <w:semiHidden/>
    <w:unhideWhenUsed/>
    <w:rsid w:val="00B31DB6"/>
    <w:pPr>
      <w:spacing w:after="120"/>
    </w:pPr>
  </w:style>
  <w:style w:type="character" w:customStyle="1" w:styleId="BodyTextChar">
    <w:name w:val="Body Text Char"/>
    <w:basedOn w:val="DefaultParagraphFont"/>
    <w:link w:val="BodyText"/>
    <w:uiPriority w:val="99"/>
    <w:semiHidden/>
    <w:rsid w:val="00B31DB6"/>
    <w:rPr>
      <w:color w:val="878787"/>
    </w:rPr>
  </w:style>
  <w:style w:type="paragraph" w:styleId="BodyText2">
    <w:name w:val="Body Text 2"/>
    <w:basedOn w:val="Normal"/>
    <w:link w:val="BodyText2Char"/>
    <w:uiPriority w:val="99"/>
    <w:semiHidden/>
    <w:unhideWhenUsed/>
    <w:rsid w:val="00B31DB6"/>
    <w:pPr>
      <w:spacing w:after="120" w:line="480" w:lineRule="auto"/>
    </w:pPr>
  </w:style>
  <w:style w:type="character" w:customStyle="1" w:styleId="BodyText2Char">
    <w:name w:val="Body Text 2 Char"/>
    <w:basedOn w:val="DefaultParagraphFont"/>
    <w:link w:val="BodyText2"/>
    <w:uiPriority w:val="99"/>
    <w:semiHidden/>
    <w:rsid w:val="00B31DB6"/>
    <w:rPr>
      <w:color w:val="878787"/>
    </w:rPr>
  </w:style>
  <w:style w:type="paragraph" w:styleId="BodyText3">
    <w:name w:val="Body Text 3"/>
    <w:basedOn w:val="Normal"/>
    <w:link w:val="BodyText3Char"/>
    <w:uiPriority w:val="99"/>
    <w:semiHidden/>
    <w:unhideWhenUsed/>
    <w:rsid w:val="00B31DB6"/>
    <w:pPr>
      <w:spacing w:after="120"/>
    </w:pPr>
    <w:rPr>
      <w:sz w:val="16"/>
      <w:szCs w:val="16"/>
    </w:rPr>
  </w:style>
  <w:style w:type="character" w:customStyle="1" w:styleId="BodyText3Char">
    <w:name w:val="Body Text 3 Char"/>
    <w:basedOn w:val="DefaultParagraphFont"/>
    <w:link w:val="BodyText3"/>
    <w:uiPriority w:val="99"/>
    <w:semiHidden/>
    <w:rsid w:val="00B31DB6"/>
    <w:rPr>
      <w:color w:val="878787"/>
      <w:sz w:val="16"/>
      <w:szCs w:val="16"/>
    </w:rPr>
  </w:style>
  <w:style w:type="paragraph" w:styleId="BodyTextFirstIndent">
    <w:name w:val="Body Text First Indent"/>
    <w:basedOn w:val="BodyText"/>
    <w:link w:val="BodyTextFirstIndentChar"/>
    <w:uiPriority w:val="99"/>
    <w:semiHidden/>
    <w:unhideWhenUsed/>
    <w:rsid w:val="00B31DB6"/>
    <w:pPr>
      <w:spacing w:after="227"/>
      <w:ind w:firstLine="360"/>
    </w:pPr>
  </w:style>
  <w:style w:type="character" w:customStyle="1" w:styleId="BodyTextFirstIndentChar">
    <w:name w:val="Body Text First Indent Char"/>
    <w:basedOn w:val="BodyTextChar"/>
    <w:link w:val="BodyTextFirstIndent"/>
    <w:uiPriority w:val="99"/>
    <w:semiHidden/>
    <w:rsid w:val="00B31DB6"/>
    <w:rPr>
      <w:color w:val="878787"/>
    </w:rPr>
  </w:style>
  <w:style w:type="paragraph" w:styleId="BodyTextIndent">
    <w:name w:val="Body Text Indent"/>
    <w:basedOn w:val="Normal"/>
    <w:link w:val="BodyTextIndentChar"/>
    <w:uiPriority w:val="99"/>
    <w:semiHidden/>
    <w:unhideWhenUsed/>
    <w:rsid w:val="00B31DB6"/>
    <w:pPr>
      <w:spacing w:after="120"/>
      <w:ind w:left="283"/>
    </w:pPr>
  </w:style>
  <w:style w:type="character" w:customStyle="1" w:styleId="BodyTextIndentChar">
    <w:name w:val="Body Text Indent Char"/>
    <w:basedOn w:val="DefaultParagraphFont"/>
    <w:link w:val="BodyTextIndent"/>
    <w:uiPriority w:val="99"/>
    <w:semiHidden/>
    <w:rsid w:val="00B31DB6"/>
    <w:rPr>
      <w:color w:val="878787"/>
    </w:rPr>
  </w:style>
  <w:style w:type="paragraph" w:styleId="BodyTextFirstIndent2">
    <w:name w:val="Body Text First Indent 2"/>
    <w:basedOn w:val="BodyTextIndent"/>
    <w:link w:val="BodyTextFirstIndent2Char"/>
    <w:uiPriority w:val="99"/>
    <w:semiHidden/>
    <w:unhideWhenUsed/>
    <w:rsid w:val="00B31DB6"/>
    <w:pPr>
      <w:spacing w:after="227"/>
      <w:ind w:left="360" w:firstLine="360"/>
    </w:pPr>
  </w:style>
  <w:style w:type="character" w:customStyle="1" w:styleId="BodyTextFirstIndent2Char">
    <w:name w:val="Body Text First Indent 2 Char"/>
    <w:basedOn w:val="BodyTextIndentChar"/>
    <w:link w:val="BodyTextFirstIndent2"/>
    <w:uiPriority w:val="99"/>
    <w:semiHidden/>
    <w:rsid w:val="00B31DB6"/>
    <w:rPr>
      <w:color w:val="878787"/>
    </w:rPr>
  </w:style>
  <w:style w:type="paragraph" w:styleId="BodyTextIndent2">
    <w:name w:val="Body Text Indent 2"/>
    <w:basedOn w:val="Normal"/>
    <w:link w:val="BodyTextIndent2Char"/>
    <w:uiPriority w:val="99"/>
    <w:semiHidden/>
    <w:unhideWhenUsed/>
    <w:rsid w:val="00B31DB6"/>
    <w:pPr>
      <w:spacing w:after="120" w:line="480" w:lineRule="auto"/>
      <w:ind w:left="283"/>
    </w:pPr>
  </w:style>
  <w:style w:type="character" w:customStyle="1" w:styleId="BodyTextIndent2Char">
    <w:name w:val="Body Text Indent 2 Char"/>
    <w:basedOn w:val="DefaultParagraphFont"/>
    <w:link w:val="BodyTextIndent2"/>
    <w:uiPriority w:val="99"/>
    <w:semiHidden/>
    <w:rsid w:val="00B31DB6"/>
    <w:rPr>
      <w:color w:val="878787"/>
    </w:rPr>
  </w:style>
  <w:style w:type="paragraph" w:styleId="BodyTextIndent3">
    <w:name w:val="Body Text Indent 3"/>
    <w:basedOn w:val="Normal"/>
    <w:link w:val="BodyTextIndent3Char"/>
    <w:uiPriority w:val="99"/>
    <w:semiHidden/>
    <w:unhideWhenUsed/>
    <w:rsid w:val="00B31DB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31DB6"/>
    <w:rPr>
      <w:color w:val="878787"/>
      <w:sz w:val="16"/>
      <w:szCs w:val="16"/>
    </w:rPr>
  </w:style>
  <w:style w:type="character" w:styleId="BookTitle">
    <w:name w:val="Book Title"/>
    <w:basedOn w:val="DefaultParagraphFont"/>
    <w:uiPriority w:val="33"/>
    <w:semiHidden/>
    <w:rsid w:val="00B31DB6"/>
    <w:rPr>
      <w:b/>
      <w:bCs/>
      <w:smallCaps/>
      <w:spacing w:val="5"/>
    </w:rPr>
  </w:style>
  <w:style w:type="paragraph" w:styleId="Caption">
    <w:name w:val="caption"/>
    <w:basedOn w:val="Normal"/>
    <w:next w:val="Normal"/>
    <w:uiPriority w:val="35"/>
    <w:semiHidden/>
    <w:unhideWhenUsed/>
    <w:rsid w:val="00B31DB6"/>
    <w:pPr>
      <w:spacing w:after="200" w:line="240" w:lineRule="auto"/>
    </w:pPr>
    <w:rPr>
      <w:b/>
      <w:bCs/>
      <w:color w:val="00C0B5" w:themeColor="accent1"/>
      <w:sz w:val="18"/>
      <w:szCs w:val="18"/>
    </w:rPr>
  </w:style>
  <w:style w:type="paragraph" w:styleId="Closing">
    <w:name w:val="Closing"/>
    <w:basedOn w:val="Normal"/>
    <w:link w:val="ClosingChar"/>
    <w:uiPriority w:val="99"/>
    <w:semiHidden/>
    <w:unhideWhenUsed/>
    <w:rsid w:val="00B31DB6"/>
    <w:pPr>
      <w:spacing w:after="0" w:line="240" w:lineRule="auto"/>
      <w:ind w:left="4252"/>
    </w:pPr>
  </w:style>
  <w:style w:type="character" w:customStyle="1" w:styleId="ClosingChar">
    <w:name w:val="Closing Char"/>
    <w:basedOn w:val="DefaultParagraphFont"/>
    <w:link w:val="Closing"/>
    <w:uiPriority w:val="99"/>
    <w:semiHidden/>
    <w:rsid w:val="00B31DB6"/>
    <w:rPr>
      <w:color w:val="878787"/>
    </w:rPr>
  </w:style>
  <w:style w:type="character" w:styleId="CommentReference">
    <w:name w:val="annotation reference"/>
    <w:basedOn w:val="DefaultParagraphFont"/>
    <w:uiPriority w:val="99"/>
    <w:semiHidden/>
    <w:unhideWhenUsed/>
    <w:rsid w:val="00B31DB6"/>
    <w:rPr>
      <w:sz w:val="16"/>
      <w:szCs w:val="16"/>
    </w:rPr>
  </w:style>
  <w:style w:type="paragraph" w:styleId="CommentText">
    <w:name w:val="annotation text"/>
    <w:basedOn w:val="Normal"/>
    <w:link w:val="CommentTextChar"/>
    <w:uiPriority w:val="99"/>
    <w:semiHidden/>
    <w:unhideWhenUsed/>
    <w:rsid w:val="00B31DB6"/>
    <w:pPr>
      <w:spacing w:line="240" w:lineRule="auto"/>
    </w:pPr>
  </w:style>
  <w:style w:type="character" w:customStyle="1" w:styleId="CommentTextChar">
    <w:name w:val="Comment Text Char"/>
    <w:basedOn w:val="DefaultParagraphFont"/>
    <w:link w:val="CommentText"/>
    <w:uiPriority w:val="99"/>
    <w:semiHidden/>
    <w:rsid w:val="00B31DB6"/>
    <w:rPr>
      <w:color w:val="878787"/>
      <w:sz w:val="20"/>
      <w:szCs w:val="20"/>
    </w:rPr>
  </w:style>
  <w:style w:type="paragraph" w:styleId="CommentSubject">
    <w:name w:val="annotation subject"/>
    <w:basedOn w:val="CommentText"/>
    <w:next w:val="CommentText"/>
    <w:link w:val="CommentSubjectChar"/>
    <w:uiPriority w:val="99"/>
    <w:semiHidden/>
    <w:unhideWhenUsed/>
    <w:rsid w:val="00B31DB6"/>
    <w:rPr>
      <w:b/>
      <w:bCs/>
    </w:rPr>
  </w:style>
  <w:style w:type="character" w:customStyle="1" w:styleId="CommentSubjectChar">
    <w:name w:val="Comment Subject Char"/>
    <w:basedOn w:val="CommentTextChar"/>
    <w:link w:val="CommentSubject"/>
    <w:uiPriority w:val="99"/>
    <w:semiHidden/>
    <w:rsid w:val="00B31DB6"/>
    <w:rPr>
      <w:b/>
      <w:bCs/>
      <w:color w:val="878787"/>
      <w:sz w:val="20"/>
      <w:szCs w:val="20"/>
    </w:rPr>
  </w:style>
  <w:style w:type="paragraph" w:styleId="Date">
    <w:name w:val="Date"/>
    <w:basedOn w:val="Normal"/>
    <w:next w:val="Normal"/>
    <w:link w:val="DateChar"/>
    <w:uiPriority w:val="99"/>
    <w:semiHidden/>
    <w:unhideWhenUsed/>
    <w:rsid w:val="00B31DB6"/>
  </w:style>
  <w:style w:type="character" w:customStyle="1" w:styleId="DateChar">
    <w:name w:val="Date Char"/>
    <w:basedOn w:val="DefaultParagraphFont"/>
    <w:link w:val="Date"/>
    <w:uiPriority w:val="99"/>
    <w:semiHidden/>
    <w:rsid w:val="00B31DB6"/>
    <w:rPr>
      <w:color w:val="878787"/>
    </w:rPr>
  </w:style>
  <w:style w:type="paragraph" w:styleId="DocumentMap">
    <w:name w:val="Document Map"/>
    <w:basedOn w:val="Normal"/>
    <w:link w:val="DocumentMapChar"/>
    <w:uiPriority w:val="99"/>
    <w:semiHidden/>
    <w:unhideWhenUsed/>
    <w:rsid w:val="00B31DB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31DB6"/>
    <w:rPr>
      <w:rFonts w:ascii="Tahoma" w:hAnsi="Tahoma" w:cs="Tahoma"/>
      <w:color w:val="878787"/>
      <w:sz w:val="16"/>
      <w:szCs w:val="16"/>
    </w:rPr>
  </w:style>
  <w:style w:type="paragraph" w:styleId="E-mailSignature">
    <w:name w:val="E-mail Signature"/>
    <w:basedOn w:val="Normal"/>
    <w:link w:val="E-mailSignatureChar"/>
    <w:uiPriority w:val="99"/>
    <w:semiHidden/>
    <w:unhideWhenUsed/>
    <w:rsid w:val="00B31DB6"/>
    <w:pPr>
      <w:spacing w:after="0" w:line="240" w:lineRule="auto"/>
    </w:pPr>
  </w:style>
  <w:style w:type="character" w:customStyle="1" w:styleId="E-mailSignatureChar">
    <w:name w:val="E-mail Signature Char"/>
    <w:basedOn w:val="DefaultParagraphFont"/>
    <w:link w:val="E-mailSignature"/>
    <w:uiPriority w:val="99"/>
    <w:semiHidden/>
    <w:rsid w:val="00B31DB6"/>
    <w:rPr>
      <w:color w:val="878787"/>
    </w:rPr>
  </w:style>
  <w:style w:type="character" w:styleId="Emphasis">
    <w:name w:val="Emphasis"/>
    <w:basedOn w:val="DefaultParagraphFont"/>
    <w:uiPriority w:val="20"/>
    <w:semiHidden/>
    <w:rsid w:val="00B31DB6"/>
    <w:rPr>
      <w:i/>
      <w:iCs/>
    </w:rPr>
  </w:style>
  <w:style w:type="character" w:styleId="EndnoteReference">
    <w:name w:val="endnote reference"/>
    <w:basedOn w:val="DefaultParagraphFont"/>
    <w:uiPriority w:val="99"/>
    <w:semiHidden/>
    <w:unhideWhenUsed/>
    <w:rsid w:val="00B31DB6"/>
    <w:rPr>
      <w:vertAlign w:val="superscript"/>
    </w:rPr>
  </w:style>
  <w:style w:type="paragraph" w:styleId="EndnoteText">
    <w:name w:val="endnote text"/>
    <w:basedOn w:val="Normal"/>
    <w:link w:val="EndnoteTextChar"/>
    <w:uiPriority w:val="99"/>
    <w:semiHidden/>
    <w:unhideWhenUsed/>
    <w:rsid w:val="00B31DB6"/>
    <w:pPr>
      <w:spacing w:after="0" w:line="240" w:lineRule="auto"/>
    </w:pPr>
  </w:style>
  <w:style w:type="character" w:customStyle="1" w:styleId="EndnoteTextChar">
    <w:name w:val="Endnote Text Char"/>
    <w:basedOn w:val="DefaultParagraphFont"/>
    <w:link w:val="EndnoteText"/>
    <w:uiPriority w:val="99"/>
    <w:semiHidden/>
    <w:rsid w:val="00B31DB6"/>
    <w:rPr>
      <w:color w:val="878787"/>
      <w:sz w:val="20"/>
      <w:szCs w:val="20"/>
    </w:rPr>
  </w:style>
  <w:style w:type="paragraph" w:styleId="EnvelopeAddress">
    <w:name w:val="envelope address"/>
    <w:basedOn w:val="Normal"/>
    <w:uiPriority w:val="99"/>
    <w:semiHidden/>
    <w:unhideWhenUsed/>
    <w:rsid w:val="00B31DB6"/>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31DB6"/>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B31DB6"/>
    <w:rPr>
      <w:color w:val="800080" w:themeColor="followedHyperlink"/>
      <w:u w:val="single"/>
    </w:rPr>
  </w:style>
  <w:style w:type="character" w:styleId="FootnoteReference">
    <w:name w:val="footnote reference"/>
    <w:basedOn w:val="DefaultParagraphFont"/>
    <w:uiPriority w:val="99"/>
    <w:semiHidden/>
    <w:unhideWhenUsed/>
    <w:rsid w:val="00B31DB6"/>
    <w:rPr>
      <w:vertAlign w:val="superscript"/>
    </w:rPr>
  </w:style>
  <w:style w:type="paragraph" w:styleId="FootnoteText">
    <w:name w:val="footnote text"/>
    <w:basedOn w:val="Normal"/>
    <w:link w:val="FootnoteTextChar"/>
    <w:uiPriority w:val="99"/>
    <w:semiHidden/>
    <w:unhideWhenUsed/>
    <w:rsid w:val="00B31DB6"/>
    <w:pPr>
      <w:spacing w:after="0" w:line="240" w:lineRule="auto"/>
    </w:pPr>
  </w:style>
  <w:style w:type="character" w:customStyle="1" w:styleId="FootnoteTextChar">
    <w:name w:val="Footnote Text Char"/>
    <w:basedOn w:val="DefaultParagraphFont"/>
    <w:link w:val="FootnoteText"/>
    <w:uiPriority w:val="99"/>
    <w:semiHidden/>
    <w:rsid w:val="00B31DB6"/>
    <w:rPr>
      <w:color w:val="878787"/>
      <w:sz w:val="20"/>
      <w:szCs w:val="20"/>
    </w:rPr>
  </w:style>
  <w:style w:type="character" w:styleId="HTMLAcronym">
    <w:name w:val="HTML Acronym"/>
    <w:basedOn w:val="DefaultParagraphFont"/>
    <w:uiPriority w:val="99"/>
    <w:semiHidden/>
    <w:unhideWhenUsed/>
    <w:rsid w:val="00B31DB6"/>
  </w:style>
  <w:style w:type="paragraph" w:styleId="HTMLAddress">
    <w:name w:val="HTML Address"/>
    <w:basedOn w:val="Normal"/>
    <w:link w:val="HTMLAddressChar"/>
    <w:uiPriority w:val="99"/>
    <w:semiHidden/>
    <w:unhideWhenUsed/>
    <w:rsid w:val="00B31DB6"/>
    <w:pPr>
      <w:spacing w:after="0" w:line="240" w:lineRule="auto"/>
    </w:pPr>
    <w:rPr>
      <w:i/>
      <w:iCs/>
    </w:rPr>
  </w:style>
  <w:style w:type="character" w:customStyle="1" w:styleId="HTMLAddressChar">
    <w:name w:val="HTML Address Char"/>
    <w:basedOn w:val="DefaultParagraphFont"/>
    <w:link w:val="HTMLAddress"/>
    <w:uiPriority w:val="99"/>
    <w:semiHidden/>
    <w:rsid w:val="00B31DB6"/>
    <w:rPr>
      <w:i/>
      <w:iCs/>
      <w:color w:val="878787"/>
    </w:rPr>
  </w:style>
  <w:style w:type="character" w:styleId="HTMLCite">
    <w:name w:val="HTML Cite"/>
    <w:basedOn w:val="DefaultParagraphFont"/>
    <w:uiPriority w:val="99"/>
    <w:semiHidden/>
    <w:unhideWhenUsed/>
    <w:rsid w:val="00B31DB6"/>
    <w:rPr>
      <w:i/>
      <w:iCs/>
    </w:rPr>
  </w:style>
  <w:style w:type="character" w:styleId="HTMLCode">
    <w:name w:val="HTML Code"/>
    <w:basedOn w:val="DefaultParagraphFont"/>
    <w:uiPriority w:val="99"/>
    <w:semiHidden/>
    <w:unhideWhenUsed/>
    <w:rsid w:val="00B31DB6"/>
    <w:rPr>
      <w:rFonts w:ascii="Consolas" w:hAnsi="Consolas" w:cs="Consolas"/>
      <w:sz w:val="20"/>
      <w:szCs w:val="20"/>
    </w:rPr>
  </w:style>
  <w:style w:type="character" w:styleId="HTMLDefinition">
    <w:name w:val="HTML Definition"/>
    <w:basedOn w:val="DefaultParagraphFont"/>
    <w:uiPriority w:val="99"/>
    <w:semiHidden/>
    <w:unhideWhenUsed/>
    <w:rsid w:val="00B31DB6"/>
    <w:rPr>
      <w:i/>
      <w:iCs/>
    </w:rPr>
  </w:style>
  <w:style w:type="character" w:styleId="HTMLKeyboard">
    <w:name w:val="HTML Keyboard"/>
    <w:basedOn w:val="DefaultParagraphFont"/>
    <w:uiPriority w:val="99"/>
    <w:semiHidden/>
    <w:unhideWhenUsed/>
    <w:rsid w:val="00B31DB6"/>
    <w:rPr>
      <w:rFonts w:ascii="Consolas" w:hAnsi="Consolas" w:cs="Consolas"/>
      <w:sz w:val="20"/>
      <w:szCs w:val="20"/>
    </w:rPr>
  </w:style>
  <w:style w:type="paragraph" w:styleId="HTMLPreformatted">
    <w:name w:val="HTML Preformatted"/>
    <w:basedOn w:val="Normal"/>
    <w:link w:val="HTMLPreformattedChar"/>
    <w:uiPriority w:val="99"/>
    <w:semiHidden/>
    <w:unhideWhenUsed/>
    <w:rsid w:val="00B31DB6"/>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B31DB6"/>
    <w:rPr>
      <w:rFonts w:ascii="Consolas" w:hAnsi="Consolas" w:cs="Consolas"/>
      <w:color w:val="878787"/>
      <w:sz w:val="20"/>
      <w:szCs w:val="20"/>
    </w:rPr>
  </w:style>
  <w:style w:type="character" w:styleId="HTMLSample">
    <w:name w:val="HTML Sample"/>
    <w:basedOn w:val="DefaultParagraphFont"/>
    <w:uiPriority w:val="99"/>
    <w:semiHidden/>
    <w:unhideWhenUsed/>
    <w:rsid w:val="00B31DB6"/>
    <w:rPr>
      <w:rFonts w:ascii="Consolas" w:hAnsi="Consolas" w:cs="Consolas"/>
      <w:sz w:val="24"/>
      <w:szCs w:val="24"/>
    </w:rPr>
  </w:style>
  <w:style w:type="character" w:styleId="HTMLTypewriter">
    <w:name w:val="HTML Typewriter"/>
    <w:basedOn w:val="DefaultParagraphFont"/>
    <w:uiPriority w:val="99"/>
    <w:semiHidden/>
    <w:unhideWhenUsed/>
    <w:rsid w:val="00B31DB6"/>
    <w:rPr>
      <w:rFonts w:ascii="Consolas" w:hAnsi="Consolas" w:cs="Consolas"/>
      <w:sz w:val="20"/>
      <w:szCs w:val="20"/>
    </w:rPr>
  </w:style>
  <w:style w:type="character" w:styleId="HTMLVariable">
    <w:name w:val="HTML Variable"/>
    <w:basedOn w:val="DefaultParagraphFont"/>
    <w:uiPriority w:val="99"/>
    <w:semiHidden/>
    <w:unhideWhenUsed/>
    <w:rsid w:val="00B31DB6"/>
    <w:rPr>
      <w:i/>
      <w:iCs/>
    </w:rPr>
  </w:style>
  <w:style w:type="character" w:styleId="Hyperlink">
    <w:name w:val="Hyperlink"/>
    <w:basedOn w:val="DefaultParagraphFont"/>
    <w:uiPriority w:val="99"/>
    <w:semiHidden/>
    <w:unhideWhenUsed/>
    <w:rsid w:val="00B31DB6"/>
    <w:rPr>
      <w:color w:val="0000FF" w:themeColor="hyperlink"/>
      <w:u w:val="single"/>
    </w:rPr>
  </w:style>
  <w:style w:type="paragraph" w:styleId="Index1">
    <w:name w:val="index 1"/>
    <w:basedOn w:val="Normal"/>
    <w:next w:val="Normal"/>
    <w:autoRedefine/>
    <w:uiPriority w:val="99"/>
    <w:semiHidden/>
    <w:unhideWhenUsed/>
    <w:rsid w:val="00B31DB6"/>
    <w:pPr>
      <w:spacing w:after="0" w:line="240" w:lineRule="auto"/>
      <w:ind w:left="240" w:hanging="240"/>
    </w:pPr>
  </w:style>
  <w:style w:type="paragraph" w:styleId="Index2">
    <w:name w:val="index 2"/>
    <w:basedOn w:val="Normal"/>
    <w:next w:val="Normal"/>
    <w:autoRedefine/>
    <w:uiPriority w:val="99"/>
    <w:semiHidden/>
    <w:unhideWhenUsed/>
    <w:rsid w:val="00B31DB6"/>
    <w:pPr>
      <w:spacing w:after="0" w:line="240" w:lineRule="auto"/>
      <w:ind w:left="480" w:hanging="240"/>
    </w:pPr>
  </w:style>
  <w:style w:type="paragraph" w:styleId="Index3">
    <w:name w:val="index 3"/>
    <w:basedOn w:val="Normal"/>
    <w:next w:val="Normal"/>
    <w:autoRedefine/>
    <w:uiPriority w:val="99"/>
    <w:semiHidden/>
    <w:unhideWhenUsed/>
    <w:rsid w:val="00B31DB6"/>
    <w:pPr>
      <w:spacing w:after="0" w:line="240" w:lineRule="auto"/>
      <w:ind w:left="720" w:hanging="240"/>
    </w:pPr>
  </w:style>
  <w:style w:type="paragraph" w:styleId="Index4">
    <w:name w:val="index 4"/>
    <w:basedOn w:val="Normal"/>
    <w:next w:val="Normal"/>
    <w:autoRedefine/>
    <w:uiPriority w:val="99"/>
    <w:semiHidden/>
    <w:unhideWhenUsed/>
    <w:rsid w:val="00B31DB6"/>
    <w:pPr>
      <w:spacing w:after="0" w:line="240" w:lineRule="auto"/>
      <w:ind w:left="960" w:hanging="240"/>
    </w:pPr>
  </w:style>
  <w:style w:type="paragraph" w:styleId="Index5">
    <w:name w:val="index 5"/>
    <w:basedOn w:val="Normal"/>
    <w:next w:val="Normal"/>
    <w:autoRedefine/>
    <w:uiPriority w:val="99"/>
    <w:semiHidden/>
    <w:unhideWhenUsed/>
    <w:rsid w:val="00B31DB6"/>
    <w:pPr>
      <w:spacing w:after="0" w:line="240" w:lineRule="auto"/>
      <w:ind w:left="1200" w:hanging="240"/>
    </w:pPr>
  </w:style>
  <w:style w:type="paragraph" w:styleId="Index6">
    <w:name w:val="index 6"/>
    <w:basedOn w:val="Normal"/>
    <w:next w:val="Normal"/>
    <w:autoRedefine/>
    <w:uiPriority w:val="99"/>
    <w:semiHidden/>
    <w:unhideWhenUsed/>
    <w:rsid w:val="00B31DB6"/>
    <w:pPr>
      <w:spacing w:after="0" w:line="240" w:lineRule="auto"/>
      <w:ind w:left="1440" w:hanging="240"/>
    </w:pPr>
  </w:style>
  <w:style w:type="paragraph" w:styleId="Index7">
    <w:name w:val="index 7"/>
    <w:basedOn w:val="Normal"/>
    <w:next w:val="Normal"/>
    <w:autoRedefine/>
    <w:uiPriority w:val="99"/>
    <w:semiHidden/>
    <w:unhideWhenUsed/>
    <w:rsid w:val="00B31DB6"/>
    <w:pPr>
      <w:spacing w:after="0" w:line="240" w:lineRule="auto"/>
      <w:ind w:left="1680" w:hanging="240"/>
    </w:pPr>
  </w:style>
  <w:style w:type="paragraph" w:styleId="Index8">
    <w:name w:val="index 8"/>
    <w:basedOn w:val="Normal"/>
    <w:next w:val="Normal"/>
    <w:autoRedefine/>
    <w:uiPriority w:val="99"/>
    <w:semiHidden/>
    <w:unhideWhenUsed/>
    <w:rsid w:val="00B31DB6"/>
    <w:pPr>
      <w:spacing w:after="0" w:line="240" w:lineRule="auto"/>
      <w:ind w:left="1920" w:hanging="240"/>
    </w:pPr>
  </w:style>
  <w:style w:type="paragraph" w:styleId="Index9">
    <w:name w:val="index 9"/>
    <w:basedOn w:val="Normal"/>
    <w:next w:val="Normal"/>
    <w:autoRedefine/>
    <w:uiPriority w:val="99"/>
    <w:semiHidden/>
    <w:unhideWhenUsed/>
    <w:rsid w:val="00B31DB6"/>
    <w:pPr>
      <w:spacing w:after="0" w:line="240" w:lineRule="auto"/>
      <w:ind w:left="2160" w:hanging="240"/>
    </w:pPr>
  </w:style>
  <w:style w:type="paragraph" w:styleId="IndexHeading">
    <w:name w:val="index heading"/>
    <w:basedOn w:val="Normal"/>
    <w:next w:val="Index1"/>
    <w:uiPriority w:val="99"/>
    <w:semiHidden/>
    <w:unhideWhenUsed/>
    <w:rsid w:val="00B31DB6"/>
    <w:rPr>
      <w:rFonts w:asciiTheme="majorHAnsi" w:eastAsiaTheme="majorEastAsia" w:hAnsiTheme="majorHAnsi" w:cstheme="majorBidi"/>
      <w:b/>
      <w:bCs/>
    </w:rPr>
  </w:style>
  <w:style w:type="character" w:styleId="IntenseEmphasis">
    <w:name w:val="Intense Emphasis"/>
    <w:basedOn w:val="DefaultParagraphFont"/>
    <w:uiPriority w:val="21"/>
    <w:semiHidden/>
    <w:rsid w:val="00B31DB6"/>
    <w:rPr>
      <w:b/>
      <w:bCs/>
      <w:i/>
      <w:iCs/>
      <w:color w:val="00C0B5" w:themeColor="accent1"/>
    </w:rPr>
  </w:style>
  <w:style w:type="paragraph" w:styleId="IntenseQuote">
    <w:name w:val="Intense Quote"/>
    <w:basedOn w:val="Normal"/>
    <w:next w:val="Normal"/>
    <w:link w:val="IntenseQuoteChar"/>
    <w:uiPriority w:val="30"/>
    <w:semiHidden/>
    <w:rsid w:val="00B31DB6"/>
    <w:pPr>
      <w:pBdr>
        <w:bottom w:val="single" w:sz="4" w:space="4" w:color="00C0B5" w:themeColor="accent1"/>
      </w:pBdr>
      <w:spacing w:before="200" w:after="280"/>
      <w:ind w:left="936" w:right="936"/>
    </w:pPr>
    <w:rPr>
      <w:b/>
      <w:bCs/>
      <w:i/>
      <w:iCs/>
      <w:color w:val="00C0B5" w:themeColor="accent1"/>
    </w:rPr>
  </w:style>
  <w:style w:type="character" w:customStyle="1" w:styleId="IntenseQuoteChar">
    <w:name w:val="Intense Quote Char"/>
    <w:basedOn w:val="DefaultParagraphFont"/>
    <w:link w:val="IntenseQuote"/>
    <w:uiPriority w:val="30"/>
    <w:rsid w:val="00B31DB6"/>
    <w:rPr>
      <w:b/>
      <w:bCs/>
      <w:i/>
      <w:iCs/>
      <w:color w:val="00C0B5" w:themeColor="accent1"/>
    </w:rPr>
  </w:style>
  <w:style w:type="character" w:styleId="IntenseReference">
    <w:name w:val="Intense Reference"/>
    <w:basedOn w:val="DefaultParagraphFont"/>
    <w:uiPriority w:val="32"/>
    <w:semiHidden/>
    <w:rsid w:val="00B31DB6"/>
    <w:rPr>
      <w:b/>
      <w:bCs/>
      <w:smallCaps/>
      <w:color w:val="00A9E0" w:themeColor="accent2"/>
      <w:spacing w:val="5"/>
      <w:u w:val="single"/>
    </w:rPr>
  </w:style>
  <w:style w:type="character" w:styleId="LineNumber">
    <w:name w:val="line number"/>
    <w:basedOn w:val="DefaultParagraphFont"/>
    <w:uiPriority w:val="99"/>
    <w:semiHidden/>
    <w:unhideWhenUsed/>
    <w:rsid w:val="00B31DB6"/>
  </w:style>
  <w:style w:type="paragraph" w:styleId="List">
    <w:name w:val="List"/>
    <w:basedOn w:val="Normal"/>
    <w:uiPriority w:val="99"/>
    <w:semiHidden/>
    <w:unhideWhenUsed/>
    <w:rsid w:val="00B31DB6"/>
    <w:pPr>
      <w:ind w:left="283" w:hanging="283"/>
      <w:contextualSpacing/>
    </w:pPr>
  </w:style>
  <w:style w:type="paragraph" w:styleId="List2">
    <w:name w:val="List 2"/>
    <w:basedOn w:val="Normal"/>
    <w:uiPriority w:val="99"/>
    <w:semiHidden/>
    <w:unhideWhenUsed/>
    <w:rsid w:val="00B31DB6"/>
    <w:pPr>
      <w:ind w:left="566" w:hanging="283"/>
      <w:contextualSpacing/>
    </w:pPr>
  </w:style>
  <w:style w:type="paragraph" w:styleId="List3">
    <w:name w:val="List 3"/>
    <w:basedOn w:val="Normal"/>
    <w:uiPriority w:val="99"/>
    <w:semiHidden/>
    <w:unhideWhenUsed/>
    <w:rsid w:val="00B31DB6"/>
    <w:pPr>
      <w:ind w:left="849" w:hanging="283"/>
      <w:contextualSpacing/>
    </w:pPr>
  </w:style>
  <w:style w:type="paragraph" w:styleId="List4">
    <w:name w:val="List 4"/>
    <w:basedOn w:val="Normal"/>
    <w:uiPriority w:val="99"/>
    <w:semiHidden/>
    <w:unhideWhenUsed/>
    <w:rsid w:val="00B31DB6"/>
    <w:pPr>
      <w:ind w:left="1132" w:hanging="283"/>
      <w:contextualSpacing/>
    </w:pPr>
  </w:style>
  <w:style w:type="paragraph" w:styleId="List5">
    <w:name w:val="List 5"/>
    <w:basedOn w:val="Normal"/>
    <w:uiPriority w:val="99"/>
    <w:semiHidden/>
    <w:unhideWhenUsed/>
    <w:rsid w:val="00B31DB6"/>
    <w:pPr>
      <w:ind w:left="1415" w:hanging="283"/>
      <w:contextualSpacing/>
    </w:pPr>
  </w:style>
  <w:style w:type="paragraph" w:styleId="ListBullet">
    <w:name w:val="List Bullet"/>
    <w:basedOn w:val="Normal"/>
    <w:uiPriority w:val="5"/>
    <w:unhideWhenUsed/>
    <w:qFormat/>
    <w:rsid w:val="009814F7"/>
    <w:pPr>
      <w:numPr>
        <w:numId w:val="14"/>
      </w:numPr>
      <w:spacing w:after="170"/>
    </w:pPr>
  </w:style>
  <w:style w:type="paragraph" w:styleId="ListBullet2">
    <w:name w:val="List Bullet 2"/>
    <w:basedOn w:val="Normal"/>
    <w:uiPriority w:val="99"/>
    <w:semiHidden/>
    <w:unhideWhenUsed/>
    <w:rsid w:val="00B31DB6"/>
    <w:pPr>
      <w:numPr>
        <w:numId w:val="5"/>
      </w:numPr>
      <w:contextualSpacing/>
    </w:pPr>
  </w:style>
  <w:style w:type="paragraph" w:styleId="ListBullet3">
    <w:name w:val="List Bullet 3"/>
    <w:basedOn w:val="Normal"/>
    <w:uiPriority w:val="99"/>
    <w:semiHidden/>
    <w:unhideWhenUsed/>
    <w:rsid w:val="00B31DB6"/>
    <w:pPr>
      <w:numPr>
        <w:numId w:val="6"/>
      </w:numPr>
      <w:contextualSpacing/>
    </w:pPr>
  </w:style>
  <w:style w:type="paragraph" w:styleId="ListBullet4">
    <w:name w:val="List Bullet 4"/>
    <w:basedOn w:val="Normal"/>
    <w:uiPriority w:val="99"/>
    <w:semiHidden/>
    <w:unhideWhenUsed/>
    <w:rsid w:val="00B31DB6"/>
    <w:pPr>
      <w:numPr>
        <w:numId w:val="7"/>
      </w:numPr>
      <w:contextualSpacing/>
    </w:pPr>
  </w:style>
  <w:style w:type="paragraph" w:styleId="ListBullet5">
    <w:name w:val="List Bullet 5"/>
    <w:basedOn w:val="Normal"/>
    <w:uiPriority w:val="99"/>
    <w:semiHidden/>
    <w:unhideWhenUsed/>
    <w:rsid w:val="00B31DB6"/>
    <w:pPr>
      <w:numPr>
        <w:numId w:val="8"/>
      </w:numPr>
      <w:contextualSpacing/>
    </w:pPr>
  </w:style>
  <w:style w:type="paragraph" w:styleId="ListContinue">
    <w:name w:val="List Continue"/>
    <w:basedOn w:val="Normal"/>
    <w:uiPriority w:val="99"/>
    <w:semiHidden/>
    <w:unhideWhenUsed/>
    <w:rsid w:val="00B31DB6"/>
    <w:pPr>
      <w:spacing w:after="120"/>
      <w:ind w:left="283"/>
      <w:contextualSpacing/>
    </w:pPr>
  </w:style>
  <w:style w:type="paragraph" w:styleId="ListContinue2">
    <w:name w:val="List Continue 2"/>
    <w:basedOn w:val="Normal"/>
    <w:uiPriority w:val="99"/>
    <w:semiHidden/>
    <w:unhideWhenUsed/>
    <w:rsid w:val="00B31DB6"/>
    <w:pPr>
      <w:spacing w:after="120"/>
      <w:ind w:left="566"/>
      <w:contextualSpacing/>
    </w:pPr>
  </w:style>
  <w:style w:type="paragraph" w:styleId="ListContinue3">
    <w:name w:val="List Continue 3"/>
    <w:basedOn w:val="Normal"/>
    <w:uiPriority w:val="99"/>
    <w:semiHidden/>
    <w:unhideWhenUsed/>
    <w:rsid w:val="00B31DB6"/>
    <w:pPr>
      <w:spacing w:after="120"/>
      <w:ind w:left="849"/>
      <w:contextualSpacing/>
    </w:pPr>
  </w:style>
  <w:style w:type="paragraph" w:styleId="ListContinue4">
    <w:name w:val="List Continue 4"/>
    <w:basedOn w:val="Normal"/>
    <w:uiPriority w:val="99"/>
    <w:semiHidden/>
    <w:unhideWhenUsed/>
    <w:rsid w:val="00B31DB6"/>
    <w:pPr>
      <w:spacing w:after="120"/>
      <w:ind w:left="1132"/>
      <w:contextualSpacing/>
    </w:pPr>
  </w:style>
  <w:style w:type="paragraph" w:styleId="ListContinue5">
    <w:name w:val="List Continue 5"/>
    <w:basedOn w:val="Normal"/>
    <w:uiPriority w:val="99"/>
    <w:semiHidden/>
    <w:unhideWhenUsed/>
    <w:rsid w:val="00B31DB6"/>
    <w:pPr>
      <w:spacing w:after="120"/>
      <w:ind w:left="1415"/>
      <w:contextualSpacing/>
    </w:pPr>
  </w:style>
  <w:style w:type="paragraph" w:styleId="ListNumber">
    <w:name w:val="List Number"/>
    <w:basedOn w:val="Normal"/>
    <w:uiPriority w:val="99"/>
    <w:semiHidden/>
    <w:unhideWhenUsed/>
    <w:rsid w:val="00B31DB6"/>
    <w:pPr>
      <w:numPr>
        <w:numId w:val="9"/>
      </w:numPr>
      <w:contextualSpacing/>
    </w:pPr>
  </w:style>
  <w:style w:type="paragraph" w:styleId="ListNumber2">
    <w:name w:val="List Number 2"/>
    <w:basedOn w:val="Normal"/>
    <w:uiPriority w:val="99"/>
    <w:semiHidden/>
    <w:unhideWhenUsed/>
    <w:rsid w:val="00B31DB6"/>
    <w:pPr>
      <w:numPr>
        <w:numId w:val="10"/>
      </w:numPr>
      <w:contextualSpacing/>
    </w:pPr>
  </w:style>
  <w:style w:type="paragraph" w:styleId="ListNumber3">
    <w:name w:val="List Number 3"/>
    <w:basedOn w:val="Normal"/>
    <w:uiPriority w:val="99"/>
    <w:semiHidden/>
    <w:unhideWhenUsed/>
    <w:rsid w:val="00B31DB6"/>
    <w:pPr>
      <w:numPr>
        <w:numId w:val="11"/>
      </w:numPr>
      <w:contextualSpacing/>
    </w:pPr>
  </w:style>
  <w:style w:type="paragraph" w:styleId="ListNumber4">
    <w:name w:val="List Number 4"/>
    <w:basedOn w:val="Normal"/>
    <w:uiPriority w:val="99"/>
    <w:semiHidden/>
    <w:unhideWhenUsed/>
    <w:rsid w:val="00B31DB6"/>
    <w:pPr>
      <w:numPr>
        <w:numId w:val="12"/>
      </w:numPr>
      <w:contextualSpacing/>
    </w:pPr>
  </w:style>
  <w:style w:type="paragraph" w:styleId="ListNumber5">
    <w:name w:val="List Number 5"/>
    <w:basedOn w:val="Normal"/>
    <w:uiPriority w:val="99"/>
    <w:semiHidden/>
    <w:unhideWhenUsed/>
    <w:rsid w:val="00B31DB6"/>
    <w:pPr>
      <w:numPr>
        <w:numId w:val="13"/>
      </w:numPr>
      <w:contextualSpacing/>
    </w:pPr>
  </w:style>
  <w:style w:type="paragraph" w:styleId="ListParagraph">
    <w:name w:val="List Paragraph"/>
    <w:basedOn w:val="Normal"/>
    <w:uiPriority w:val="34"/>
    <w:semiHidden/>
    <w:rsid w:val="00B31DB6"/>
    <w:pPr>
      <w:ind w:left="720"/>
      <w:contextualSpacing/>
    </w:pPr>
  </w:style>
  <w:style w:type="paragraph" w:styleId="MacroText">
    <w:name w:val="macro"/>
    <w:link w:val="MacroTextChar"/>
    <w:uiPriority w:val="99"/>
    <w:semiHidden/>
    <w:unhideWhenUsed/>
    <w:rsid w:val="00B31DB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color w:val="878787"/>
    </w:rPr>
  </w:style>
  <w:style w:type="character" w:customStyle="1" w:styleId="MacroTextChar">
    <w:name w:val="Macro Text Char"/>
    <w:basedOn w:val="DefaultParagraphFont"/>
    <w:link w:val="MacroText"/>
    <w:uiPriority w:val="99"/>
    <w:semiHidden/>
    <w:rsid w:val="00B31DB6"/>
    <w:rPr>
      <w:rFonts w:ascii="Consolas" w:hAnsi="Consolas" w:cs="Consolas"/>
      <w:color w:val="878787"/>
      <w:sz w:val="20"/>
      <w:szCs w:val="20"/>
    </w:rPr>
  </w:style>
  <w:style w:type="paragraph" w:styleId="MessageHeader">
    <w:name w:val="Message Header"/>
    <w:basedOn w:val="Normal"/>
    <w:link w:val="MessageHeaderChar"/>
    <w:uiPriority w:val="99"/>
    <w:semiHidden/>
    <w:unhideWhenUsed/>
    <w:rsid w:val="00B31DB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31DB6"/>
    <w:rPr>
      <w:rFonts w:asciiTheme="majorHAnsi" w:eastAsiaTheme="majorEastAsia" w:hAnsiTheme="majorHAnsi" w:cstheme="majorBidi"/>
      <w:color w:val="878787"/>
      <w:shd w:val="pct20" w:color="auto" w:fill="auto"/>
    </w:rPr>
  </w:style>
  <w:style w:type="paragraph" w:styleId="NoSpacing">
    <w:name w:val="No Spacing"/>
    <w:uiPriority w:val="1"/>
    <w:semiHidden/>
    <w:rsid w:val="00B31DB6"/>
    <w:pPr>
      <w:spacing w:after="0" w:line="240" w:lineRule="auto"/>
    </w:pPr>
    <w:rPr>
      <w:color w:val="878787"/>
    </w:rPr>
  </w:style>
  <w:style w:type="paragraph" w:styleId="NormalWeb">
    <w:name w:val="Normal (Web)"/>
    <w:basedOn w:val="Normal"/>
    <w:uiPriority w:val="99"/>
    <w:semiHidden/>
    <w:unhideWhenUsed/>
    <w:rsid w:val="00B31DB6"/>
    <w:rPr>
      <w:rFonts w:ascii="Times New Roman" w:hAnsi="Times New Roman" w:cs="Times New Roman"/>
    </w:rPr>
  </w:style>
  <w:style w:type="paragraph" w:styleId="NormalIndent">
    <w:name w:val="Normal Indent"/>
    <w:basedOn w:val="Normal"/>
    <w:uiPriority w:val="99"/>
    <w:semiHidden/>
    <w:unhideWhenUsed/>
    <w:rsid w:val="00B31DB6"/>
    <w:pPr>
      <w:ind w:left="720"/>
    </w:pPr>
  </w:style>
  <w:style w:type="paragraph" w:styleId="NoteHeading">
    <w:name w:val="Note Heading"/>
    <w:basedOn w:val="Normal"/>
    <w:next w:val="Normal"/>
    <w:link w:val="NoteHeadingChar"/>
    <w:uiPriority w:val="99"/>
    <w:semiHidden/>
    <w:unhideWhenUsed/>
    <w:rsid w:val="00B31DB6"/>
    <w:pPr>
      <w:spacing w:after="0" w:line="240" w:lineRule="auto"/>
    </w:pPr>
  </w:style>
  <w:style w:type="character" w:customStyle="1" w:styleId="NoteHeadingChar">
    <w:name w:val="Note Heading Char"/>
    <w:basedOn w:val="DefaultParagraphFont"/>
    <w:link w:val="NoteHeading"/>
    <w:uiPriority w:val="99"/>
    <w:semiHidden/>
    <w:rsid w:val="00B31DB6"/>
    <w:rPr>
      <w:color w:val="878787"/>
    </w:rPr>
  </w:style>
  <w:style w:type="character" w:styleId="PageNumber">
    <w:name w:val="page number"/>
    <w:basedOn w:val="DefaultParagraphFont"/>
    <w:uiPriority w:val="99"/>
    <w:semiHidden/>
    <w:unhideWhenUsed/>
    <w:rsid w:val="00B31DB6"/>
  </w:style>
  <w:style w:type="paragraph" w:styleId="PlainText">
    <w:name w:val="Plain Text"/>
    <w:basedOn w:val="Normal"/>
    <w:link w:val="PlainTextChar"/>
    <w:uiPriority w:val="99"/>
    <w:semiHidden/>
    <w:unhideWhenUsed/>
    <w:rsid w:val="00B31DB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31DB6"/>
    <w:rPr>
      <w:rFonts w:ascii="Consolas" w:hAnsi="Consolas" w:cs="Consolas"/>
      <w:color w:val="878787"/>
      <w:sz w:val="21"/>
      <w:szCs w:val="21"/>
    </w:rPr>
  </w:style>
  <w:style w:type="paragraph" w:styleId="Quote">
    <w:name w:val="Quote"/>
    <w:basedOn w:val="Normal"/>
    <w:next w:val="Normal"/>
    <w:link w:val="QuoteChar"/>
    <w:uiPriority w:val="29"/>
    <w:semiHidden/>
    <w:rsid w:val="00B31DB6"/>
    <w:rPr>
      <w:i/>
      <w:iCs/>
      <w:color w:val="F0AB00" w:themeColor="text1"/>
    </w:rPr>
  </w:style>
  <w:style w:type="character" w:customStyle="1" w:styleId="QuoteChar">
    <w:name w:val="Quote Char"/>
    <w:basedOn w:val="DefaultParagraphFont"/>
    <w:link w:val="Quote"/>
    <w:uiPriority w:val="29"/>
    <w:rsid w:val="00B31DB6"/>
    <w:rPr>
      <w:i/>
      <w:iCs/>
      <w:color w:val="F0AB00" w:themeColor="text1"/>
    </w:rPr>
  </w:style>
  <w:style w:type="paragraph" w:styleId="Salutation">
    <w:name w:val="Salutation"/>
    <w:basedOn w:val="Normal"/>
    <w:next w:val="Normal"/>
    <w:link w:val="SalutationChar"/>
    <w:uiPriority w:val="99"/>
    <w:semiHidden/>
    <w:unhideWhenUsed/>
    <w:rsid w:val="00B31DB6"/>
  </w:style>
  <w:style w:type="character" w:customStyle="1" w:styleId="SalutationChar">
    <w:name w:val="Salutation Char"/>
    <w:basedOn w:val="DefaultParagraphFont"/>
    <w:link w:val="Salutation"/>
    <w:uiPriority w:val="99"/>
    <w:semiHidden/>
    <w:rsid w:val="00B31DB6"/>
    <w:rPr>
      <w:color w:val="878787"/>
    </w:rPr>
  </w:style>
  <w:style w:type="paragraph" w:styleId="Signature">
    <w:name w:val="Signature"/>
    <w:basedOn w:val="Normal"/>
    <w:link w:val="SignatureChar"/>
    <w:uiPriority w:val="99"/>
    <w:semiHidden/>
    <w:unhideWhenUsed/>
    <w:rsid w:val="00B31DB6"/>
    <w:pPr>
      <w:spacing w:after="0" w:line="240" w:lineRule="auto"/>
      <w:ind w:left="4252"/>
    </w:pPr>
  </w:style>
  <w:style w:type="character" w:customStyle="1" w:styleId="SignatureChar">
    <w:name w:val="Signature Char"/>
    <w:basedOn w:val="DefaultParagraphFont"/>
    <w:link w:val="Signature"/>
    <w:uiPriority w:val="99"/>
    <w:semiHidden/>
    <w:rsid w:val="00B31DB6"/>
    <w:rPr>
      <w:color w:val="878787"/>
    </w:rPr>
  </w:style>
  <w:style w:type="character" w:styleId="Strong">
    <w:name w:val="Strong"/>
    <w:basedOn w:val="DefaultParagraphFont"/>
    <w:qFormat/>
    <w:rsid w:val="003B5B58"/>
    <w:rPr>
      <w:b/>
      <w:bCs/>
      <w:color w:val="CF0072" w:themeColor="accent5"/>
      <w:sz w:val="20"/>
    </w:rPr>
  </w:style>
  <w:style w:type="paragraph" w:styleId="Subtitle">
    <w:name w:val="Subtitle"/>
    <w:basedOn w:val="Normal"/>
    <w:next w:val="Normal"/>
    <w:link w:val="SubtitleChar"/>
    <w:uiPriority w:val="11"/>
    <w:semiHidden/>
    <w:rsid w:val="00B31DB6"/>
    <w:pPr>
      <w:numPr>
        <w:ilvl w:val="1"/>
      </w:numPr>
    </w:pPr>
    <w:rPr>
      <w:rFonts w:asciiTheme="majorHAnsi" w:eastAsiaTheme="majorEastAsia" w:hAnsiTheme="majorHAnsi" w:cstheme="majorBidi"/>
      <w:i/>
      <w:iCs/>
      <w:color w:val="00C0B5" w:themeColor="accent1"/>
      <w:spacing w:val="15"/>
    </w:rPr>
  </w:style>
  <w:style w:type="character" w:customStyle="1" w:styleId="SubtitleChar">
    <w:name w:val="Subtitle Char"/>
    <w:basedOn w:val="DefaultParagraphFont"/>
    <w:link w:val="Subtitle"/>
    <w:uiPriority w:val="11"/>
    <w:rsid w:val="00B31DB6"/>
    <w:rPr>
      <w:rFonts w:asciiTheme="majorHAnsi" w:eastAsiaTheme="majorEastAsia" w:hAnsiTheme="majorHAnsi" w:cstheme="majorBidi"/>
      <w:i/>
      <w:iCs/>
      <w:color w:val="00C0B5" w:themeColor="accent1"/>
      <w:spacing w:val="15"/>
    </w:rPr>
  </w:style>
  <w:style w:type="character" w:styleId="SubtleEmphasis">
    <w:name w:val="Subtle Emphasis"/>
    <w:basedOn w:val="DefaultParagraphFont"/>
    <w:uiPriority w:val="19"/>
    <w:semiHidden/>
    <w:rsid w:val="00B31DB6"/>
    <w:rPr>
      <w:i/>
      <w:iCs/>
      <w:color w:val="FFD778" w:themeColor="text1" w:themeTint="7F"/>
    </w:rPr>
  </w:style>
  <w:style w:type="character" w:styleId="SubtleReference">
    <w:name w:val="Subtle Reference"/>
    <w:basedOn w:val="DefaultParagraphFont"/>
    <w:uiPriority w:val="31"/>
    <w:semiHidden/>
    <w:rsid w:val="00B31DB6"/>
    <w:rPr>
      <w:smallCaps/>
      <w:color w:val="00A9E0" w:themeColor="accent2"/>
      <w:u w:val="single"/>
    </w:rPr>
  </w:style>
  <w:style w:type="paragraph" w:styleId="TableofAuthorities">
    <w:name w:val="table of authorities"/>
    <w:basedOn w:val="Normal"/>
    <w:next w:val="Normal"/>
    <w:uiPriority w:val="99"/>
    <w:semiHidden/>
    <w:unhideWhenUsed/>
    <w:rsid w:val="00B31DB6"/>
    <w:pPr>
      <w:spacing w:after="0"/>
      <w:ind w:left="240" w:hanging="240"/>
    </w:pPr>
  </w:style>
  <w:style w:type="paragraph" w:styleId="TableofFigures">
    <w:name w:val="table of figures"/>
    <w:basedOn w:val="Normal"/>
    <w:next w:val="Normal"/>
    <w:uiPriority w:val="99"/>
    <w:semiHidden/>
    <w:unhideWhenUsed/>
    <w:rsid w:val="00B31DB6"/>
    <w:pPr>
      <w:spacing w:after="0"/>
    </w:pPr>
  </w:style>
  <w:style w:type="paragraph" w:styleId="Title">
    <w:name w:val="Title"/>
    <w:basedOn w:val="Normal"/>
    <w:next w:val="Normal"/>
    <w:link w:val="TitleChar"/>
    <w:uiPriority w:val="10"/>
    <w:semiHidden/>
    <w:rsid w:val="00B31DB6"/>
    <w:pPr>
      <w:pBdr>
        <w:bottom w:val="single" w:sz="8" w:space="4" w:color="00C0B5" w:themeColor="accent1"/>
      </w:pBdr>
      <w:spacing w:after="300" w:line="240" w:lineRule="auto"/>
      <w:contextualSpacing/>
    </w:pPr>
    <w:rPr>
      <w:rFonts w:asciiTheme="majorHAnsi" w:eastAsiaTheme="majorEastAsia" w:hAnsiTheme="majorHAnsi" w:cstheme="majorBidi"/>
      <w:color w:val="278526" w:themeColor="text2" w:themeShade="BF"/>
      <w:spacing w:val="5"/>
      <w:kern w:val="28"/>
      <w:sz w:val="52"/>
      <w:szCs w:val="52"/>
    </w:rPr>
  </w:style>
  <w:style w:type="character" w:customStyle="1" w:styleId="TitleChar">
    <w:name w:val="Title Char"/>
    <w:basedOn w:val="DefaultParagraphFont"/>
    <w:link w:val="Title"/>
    <w:uiPriority w:val="10"/>
    <w:rsid w:val="00B31DB6"/>
    <w:rPr>
      <w:rFonts w:asciiTheme="majorHAnsi" w:eastAsiaTheme="majorEastAsia" w:hAnsiTheme="majorHAnsi" w:cstheme="majorBidi"/>
      <w:color w:val="278526" w:themeColor="text2" w:themeShade="BF"/>
      <w:spacing w:val="5"/>
      <w:kern w:val="28"/>
      <w:sz w:val="52"/>
      <w:szCs w:val="52"/>
    </w:rPr>
  </w:style>
  <w:style w:type="paragraph" w:styleId="TOAHeading">
    <w:name w:val="toa heading"/>
    <w:basedOn w:val="Normal"/>
    <w:next w:val="Normal"/>
    <w:uiPriority w:val="99"/>
    <w:semiHidden/>
    <w:unhideWhenUsed/>
    <w:rsid w:val="00B31DB6"/>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B31DB6"/>
    <w:pPr>
      <w:spacing w:after="100"/>
    </w:pPr>
  </w:style>
  <w:style w:type="paragraph" w:styleId="TOC2">
    <w:name w:val="toc 2"/>
    <w:basedOn w:val="Normal"/>
    <w:next w:val="Normal"/>
    <w:autoRedefine/>
    <w:uiPriority w:val="39"/>
    <w:semiHidden/>
    <w:unhideWhenUsed/>
    <w:rsid w:val="00B31DB6"/>
    <w:pPr>
      <w:spacing w:after="100"/>
      <w:ind w:left="240"/>
    </w:pPr>
  </w:style>
  <w:style w:type="paragraph" w:styleId="TOC3">
    <w:name w:val="toc 3"/>
    <w:basedOn w:val="Normal"/>
    <w:next w:val="Normal"/>
    <w:autoRedefine/>
    <w:uiPriority w:val="39"/>
    <w:semiHidden/>
    <w:unhideWhenUsed/>
    <w:rsid w:val="00B31DB6"/>
    <w:pPr>
      <w:spacing w:after="100"/>
      <w:ind w:left="480"/>
    </w:pPr>
  </w:style>
  <w:style w:type="paragraph" w:styleId="TOC4">
    <w:name w:val="toc 4"/>
    <w:basedOn w:val="Normal"/>
    <w:next w:val="Normal"/>
    <w:autoRedefine/>
    <w:uiPriority w:val="39"/>
    <w:semiHidden/>
    <w:unhideWhenUsed/>
    <w:rsid w:val="00B31DB6"/>
    <w:pPr>
      <w:spacing w:after="100"/>
      <w:ind w:left="720"/>
    </w:pPr>
  </w:style>
  <w:style w:type="paragraph" w:styleId="TOC5">
    <w:name w:val="toc 5"/>
    <w:basedOn w:val="Normal"/>
    <w:next w:val="Normal"/>
    <w:autoRedefine/>
    <w:uiPriority w:val="39"/>
    <w:semiHidden/>
    <w:unhideWhenUsed/>
    <w:rsid w:val="00B31DB6"/>
    <w:pPr>
      <w:spacing w:after="100"/>
      <w:ind w:left="960"/>
    </w:pPr>
  </w:style>
  <w:style w:type="paragraph" w:styleId="TOC6">
    <w:name w:val="toc 6"/>
    <w:basedOn w:val="Normal"/>
    <w:next w:val="Normal"/>
    <w:autoRedefine/>
    <w:uiPriority w:val="39"/>
    <w:semiHidden/>
    <w:unhideWhenUsed/>
    <w:rsid w:val="00B31DB6"/>
    <w:pPr>
      <w:spacing w:after="100"/>
      <w:ind w:left="1200"/>
    </w:pPr>
  </w:style>
  <w:style w:type="paragraph" w:styleId="TOC7">
    <w:name w:val="toc 7"/>
    <w:basedOn w:val="Normal"/>
    <w:next w:val="Normal"/>
    <w:autoRedefine/>
    <w:uiPriority w:val="39"/>
    <w:semiHidden/>
    <w:unhideWhenUsed/>
    <w:rsid w:val="00B31DB6"/>
    <w:pPr>
      <w:spacing w:after="100"/>
      <w:ind w:left="1440"/>
    </w:pPr>
  </w:style>
  <w:style w:type="paragraph" w:styleId="TOC8">
    <w:name w:val="toc 8"/>
    <w:basedOn w:val="Normal"/>
    <w:next w:val="Normal"/>
    <w:autoRedefine/>
    <w:uiPriority w:val="39"/>
    <w:semiHidden/>
    <w:unhideWhenUsed/>
    <w:rsid w:val="00B31DB6"/>
    <w:pPr>
      <w:spacing w:after="100"/>
      <w:ind w:left="1680"/>
    </w:pPr>
  </w:style>
  <w:style w:type="paragraph" w:styleId="TOC9">
    <w:name w:val="toc 9"/>
    <w:basedOn w:val="Normal"/>
    <w:next w:val="Normal"/>
    <w:autoRedefine/>
    <w:uiPriority w:val="39"/>
    <w:semiHidden/>
    <w:unhideWhenUsed/>
    <w:rsid w:val="00B31DB6"/>
    <w:pPr>
      <w:spacing w:after="100"/>
      <w:ind w:left="1920"/>
    </w:pPr>
  </w:style>
  <w:style w:type="paragraph" w:customStyle="1" w:styleId="NormalCover">
    <w:name w:val="Normal Cover"/>
    <w:basedOn w:val="Normal"/>
    <w:semiHidden/>
    <w:rsid w:val="00531050"/>
    <w:pPr>
      <w:spacing w:line="360" w:lineRule="atLeast"/>
    </w:pPr>
    <w:rPr>
      <w:sz w:val="32"/>
    </w:rPr>
  </w:style>
  <w:style w:type="numbering" w:customStyle="1" w:styleId="SouthwarkBullets">
    <w:name w:val="Southwark Bullets"/>
    <w:uiPriority w:val="99"/>
    <w:semiHidden/>
    <w:rsid w:val="009814F7"/>
    <w:pPr>
      <w:numPr>
        <w:numId w:val="14"/>
      </w:numPr>
    </w:pPr>
  </w:style>
  <w:style w:type="table" w:customStyle="1" w:styleId="SouthwarkBlue">
    <w:name w:val="Southwark Blue"/>
    <w:basedOn w:val="TableNormal"/>
    <w:uiPriority w:val="99"/>
    <w:rsid w:val="000F062D"/>
    <w:pPr>
      <w:spacing w:before="57" w:after="57"/>
    </w:pPr>
    <w:tblPr>
      <w:tblStyleRowBandSize w:val="1"/>
      <w:tblBorders>
        <w:insideV w:val="single" w:sz="8" w:space="0" w:color="FFFFFF"/>
      </w:tblBorders>
    </w:tblPr>
    <w:tblStylePr w:type="firstRow">
      <w:rPr>
        <w:color w:val="FFFFFF"/>
      </w:rPr>
      <w:tblPr/>
      <w:tcPr>
        <w:shd w:val="clear" w:color="auto" w:fill="0065BD" w:themeFill="accent3"/>
      </w:tcPr>
    </w:tblStylePr>
    <w:tblStylePr w:type="band1Horz">
      <w:tblPr/>
      <w:tcPr>
        <w:tcBorders>
          <w:top w:val="nil"/>
          <w:left w:val="nil"/>
          <w:bottom w:val="nil"/>
          <w:right w:val="nil"/>
          <w:insideH w:val="nil"/>
          <w:insideV w:val="single" w:sz="8" w:space="0" w:color="FFFFFF"/>
          <w:tl2br w:val="nil"/>
          <w:tr2bl w:val="nil"/>
        </w:tcBorders>
        <w:shd w:val="clear" w:color="auto" w:fill="BEE0FF" w:themeFill="accent3" w:themeFillTint="33"/>
      </w:tcPr>
    </w:tblStylePr>
  </w:style>
  <w:style w:type="table" w:customStyle="1" w:styleId="SouthwarkGold">
    <w:name w:val="Southwark Gold"/>
    <w:basedOn w:val="TableNormal"/>
    <w:uiPriority w:val="99"/>
    <w:rsid w:val="000F062D"/>
    <w:pPr>
      <w:spacing w:before="57" w:after="57"/>
    </w:pPr>
    <w:tblPr>
      <w:tblStyleRowBandSize w:val="1"/>
      <w:tblBorders>
        <w:insideV w:val="single" w:sz="8" w:space="0" w:color="FFFFFF"/>
      </w:tblBorders>
    </w:tblPr>
    <w:tblStylePr w:type="firstRow">
      <w:rPr>
        <w:color w:val="FFFFFF"/>
      </w:rPr>
      <w:tblPr/>
      <w:tcPr>
        <w:shd w:val="clear" w:color="auto" w:fill="F0AB00" w:themeFill="text1"/>
      </w:tcPr>
    </w:tblStylePr>
    <w:tblStylePr w:type="band1Horz">
      <w:tblPr/>
      <w:tcPr>
        <w:shd w:val="clear" w:color="auto" w:fill="FFEFC9" w:themeFill="text1" w:themeFillTint="33"/>
      </w:tcPr>
    </w:tblStylePr>
  </w:style>
  <w:style w:type="table" w:customStyle="1" w:styleId="TableGrid1">
    <w:name w:val="Table Grid1"/>
    <w:basedOn w:val="TableNormal"/>
    <w:next w:val="TableGrid"/>
    <w:uiPriority w:val="59"/>
    <w:rsid w:val="00F65954"/>
    <w:pPr>
      <w:spacing w:after="0" w:line="240" w:lineRule="auto"/>
    </w:pPr>
    <w:rPr>
      <w:rFonts w:eastAsia="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808080"/>
        <w:lang w:val="en-GB" w:eastAsia="en-US" w:bidi="ar-SA"/>
      </w:rPr>
    </w:rPrDefault>
    <w:pPrDefault>
      <w:pPr>
        <w:spacing w:after="227"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uiPriority="5" w:qFormat="1"/>
    <w:lsdException w:name="Title" w:semiHidden="0" w:uiPriority="10" w:unhideWhenUsed="0"/>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C6BF0"/>
    <w:rPr>
      <w:color w:val="878787"/>
    </w:rPr>
  </w:style>
  <w:style w:type="paragraph" w:styleId="Heading1">
    <w:name w:val="heading 1"/>
    <w:next w:val="Normal"/>
    <w:link w:val="Heading1Char"/>
    <w:uiPriority w:val="1"/>
    <w:qFormat/>
    <w:rsid w:val="003D2E6F"/>
    <w:pPr>
      <w:keepNext/>
      <w:keepLines/>
      <w:spacing w:after="680" w:line="1480" w:lineRule="atLeast"/>
      <w:outlineLvl w:val="0"/>
    </w:pPr>
    <w:rPr>
      <w:rFonts w:asciiTheme="majorHAnsi" w:eastAsiaTheme="majorEastAsia" w:hAnsiTheme="majorHAnsi" w:cstheme="majorBidi"/>
      <w:bCs/>
      <w:color w:val="FF6319" w:themeColor="light1"/>
      <w:sz w:val="140"/>
      <w:szCs w:val="28"/>
    </w:rPr>
  </w:style>
  <w:style w:type="paragraph" w:styleId="Heading2">
    <w:name w:val="heading 2"/>
    <w:next w:val="Normal"/>
    <w:link w:val="Heading2Char"/>
    <w:uiPriority w:val="2"/>
    <w:unhideWhenUsed/>
    <w:qFormat/>
    <w:rsid w:val="003D2E6F"/>
    <w:pPr>
      <w:keepNext/>
      <w:spacing w:after="680" w:line="760" w:lineRule="atLeast"/>
      <w:outlineLvl w:val="1"/>
    </w:pPr>
    <w:rPr>
      <w:rFonts w:asciiTheme="majorHAnsi" w:eastAsiaTheme="majorEastAsia" w:hAnsiTheme="majorHAnsi" w:cstheme="majorBidi"/>
      <w:bCs/>
      <w:color w:val="878787"/>
      <w:sz w:val="68"/>
      <w:szCs w:val="28"/>
    </w:rPr>
  </w:style>
  <w:style w:type="paragraph" w:styleId="Heading3">
    <w:name w:val="heading 3"/>
    <w:basedOn w:val="Heading2"/>
    <w:next w:val="Normal"/>
    <w:link w:val="Heading3Char"/>
    <w:uiPriority w:val="3"/>
    <w:unhideWhenUsed/>
    <w:qFormat/>
    <w:rsid w:val="00AC5C6A"/>
    <w:pPr>
      <w:pageBreakBefore/>
      <w:framePr w:w="10546" w:h="1814" w:hRule="exact" w:wrap="around" w:vAnchor="page" w:hAnchor="text" w:y="937"/>
      <w:spacing w:after="0"/>
      <w:outlineLvl w:val="2"/>
    </w:pPr>
    <w:rPr>
      <w:color w:val="FF6319" w:themeColor="light1"/>
    </w:rPr>
  </w:style>
  <w:style w:type="paragraph" w:styleId="Heading4">
    <w:name w:val="heading 4"/>
    <w:basedOn w:val="Normal"/>
    <w:next w:val="Normal"/>
    <w:link w:val="Heading4Char"/>
    <w:uiPriority w:val="4"/>
    <w:unhideWhenUsed/>
    <w:qFormat/>
    <w:rsid w:val="00904796"/>
    <w:pPr>
      <w:keepNext/>
      <w:keepLines/>
      <w:spacing w:before="227" w:line="280" w:lineRule="atLeast"/>
      <w:outlineLvl w:val="3"/>
    </w:pPr>
    <w:rPr>
      <w:rFonts w:asciiTheme="majorHAnsi" w:eastAsiaTheme="majorEastAsia" w:hAnsiTheme="majorHAnsi" w:cstheme="majorBidi"/>
      <w:b/>
      <w:bCs/>
      <w:iCs/>
      <w:color w:val="FF6319" w:themeColor="light1"/>
      <w:sz w:val="24"/>
    </w:rPr>
  </w:style>
  <w:style w:type="paragraph" w:styleId="Heading5">
    <w:name w:val="heading 5"/>
    <w:basedOn w:val="Normal"/>
    <w:next w:val="Normal"/>
    <w:link w:val="Heading5Char"/>
    <w:uiPriority w:val="9"/>
    <w:semiHidden/>
    <w:unhideWhenUsed/>
    <w:rsid w:val="00B31DB6"/>
    <w:pPr>
      <w:keepNext/>
      <w:keepLines/>
      <w:spacing w:before="200" w:after="0"/>
      <w:outlineLvl w:val="4"/>
    </w:pPr>
    <w:rPr>
      <w:rFonts w:asciiTheme="majorHAnsi" w:eastAsiaTheme="majorEastAsia" w:hAnsiTheme="majorHAnsi" w:cstheme="majorBidi"/>
      <w:color w:val="005F59" w:themeColor="accent1" w:themeShade="7F"/>
    </w:rPr>
  </w:style>
  <w:style w:type="paragraph" w:styleId="Heading6">
    <w:name w:val="heading 6"/>
    <w:basedOn w:val="Normal"/>
    <w:next w:val="Normal"/>
    <w:link w:val="Heading6Char"/>
    <w:uiPriority w:val="9"/>
    <w:semiHidden/>
    <w:unhideWhenUsed/>
    <w:rsid w:val="00B31DB6"/>
    <w:pPr>
      <w:keepNext/>
      <w:keepLines/>
      <w:spacing w:before="200" w:after="0"/>
      <w:outlineLvl w:val="5"/>
    </w:pPr>
    <w:rPr>
      <w:rFonts w:asciiTheme="majorHAnsi" w:eastAsiaTheme="majorEastAsia" w:hAnsiTheme="majorHAnsi" w:cstheme="majorBidi"/>
      <w:i/>
      <w:iCs/>
      <w:color w:val="005F59" w:themeColor="accent1" w:themeShade="7F"/>
    </w:rPr>
  </w:style>
  <w:style w:type="paragraph" w:styleId="Heading7">
    <w:name w:val="heading 7"/>
    <w:basedOn w:val="Normal"/>
    <w:next w:val="Normal"/>
    <w:link w:val="Heading7Char"/>
    <w:uiPriority w:val="9"/>
    <w:semiHidden/>
    <w:unhideWhenUsed/>
    <w:rsid w:val="00B31DB6"/>
    <w:pPr>
      <w:keepNext/>
      <w:keepLines/>
      <w:spacing w:before="200" w:after="0"/>
      <w:outlineLvl w:val="6"/>
    </w:pPr>
    <w:rPr>
      <w:rFonts w:asciiTheme="majorHAnsi" w:eastAsiaTheme="majorEastAsia" w:hAnsiTheme="majorHAnsi" w:cstheme="majorBidi"/>
      <w:i/>
      <w:iCs/>
      <w:color w:val="FFC434" w:themeColor="text1" w:themeTint="BF"/>
    </w:rPr>
  </w:style>
  <w:style w:type="paragraph" w:styleId="Heading8">
    <w:name w:val="heading 8"/>
    <w:basedOn w:val="Normal"/>
    <w:next w:val="Normal"/>
    <w:link w:val="Heading8Char"/>
    <w:uiPriority w:val="9"/>
    <w:semiHidden/>
    <w:unhideWhenUsed/>
    <w:rsid w:val="00B31DB6"/>
    <w:pPr>
      <w:keepNext/>
      <w:keepLines/>
      <w:spacing w:before="200" w:after="0"/>
      <w:outlineLvl w:val="7"/>
    </w:pPr>
    <w:rPr>
      <w:rFonts w:asciiTheme="majorHAnsi" w:eastAsiaTheme="majorEastAsia" w:hAnsiTheme="majorHAnsi" w:cstheme="majorBidi"/>
      <w:color w:val="FFC434" w:themeColor="text1" w:themeTint="BF"/>
    </w:rPr>
  </w:style>
  <w:style w:type="paragraph" w:styleId="Heading9">
    <w:name w:val="heading 9"/>
    <w:basedOn w:val="Normal"/>
    <w:next w:val="Normal"/>
    <w:link w:val="Heading9Char"/>
    <w:uiPriority w:val="9"/>
    <w:semiHidden/>
    <w:unhideWhenUsed/>
    <w:rsid w:val="00B31DB6"/>
    <w:pPr>
      <w:keepNext/>
      <w:keepLines/>
      <w:spacing w:before="200" w:after="0"/>
      <w:outlineLvl w:val="8"/>
    </w:pPr>
    <w:rPr>
      <w:rFonts w:asciiTheme="majorHAnsi" w:eastAsiaTheme="majorEastAsia" w:hAnsiTheme="majorHAnsi" w:cstheme="majorBidi"/>
      <w:i/>
      <w:iCs/>
      <w:color w:val="FFC434"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3D2E6F"/>
    <w:rPr>
      <w:rFonts w:asciiTheme="majorHAnsi" w:eastAsiaTheme="majorEastAsia" w:hAnsiTheme="majorHAnsi" w:cstheme="majorBidi"/>
      <w:bCs/>
      <w:color w:val="878787"/>
      <w:sz w:val="68"/>
      <w:szCs w:val="28"/>
    </w:rPr>
  </w:style>
  <w:style w:type="character" w:customStyle="1" w:styleId="Heading1Char">
    <w:name w:val="Heading 1 Char"/>
    <w:basedOn w:val="DefaultParagraphFont"/>
    <w:link w:val="Heading1"/>
    <w:uiPriority w:val="1"/>
    <w:rsid w:val="003D2E6F"/>
    <w:rPr>
      <w:rFonts w:asciiTheme="majorHAnsi" w:eastAsiaTheme="majorEastAsia" w:hAnsiTheme="majorHAnsi" w:cstheme="majorBidi"/>
      <w:bCs/>
      <w:color w:val="FF6319" w:themeColor="light1"/>
      <w:sz w:val="140"/>
      <w:szCs w:val="28"/>
    </w:rPr>
  </w:style>
  <w:style w:type="paragraph" w:styleId="TOCHeading">
    <w:name w:val="TOC Heading"/>
    <w:basedOn w:val="Heading1"/>
    <w:next w:val="Normal"/>
    <w:uiPriority w:val="39"/>
    <w:semiHidden/>
    <w:unhideWhenUsed/>
    <w:rsid w:val="00AD7A7A"/>
    <w:pPr>
      <w:outlineLvl w:val="9"/>
    </w:pPr>
  </w:style>
  <w:style w:type="paragraph" w:styleId="BalloonText">
    <w:name w:val="Balloon Text"/>
    <w:basedOn w:val="Normal"/>
    <w:link w:val="BalloonTextChar"/>
    <w:uiPriority w:val="99"/>
    <w:semiHidden/>
    <w:unhideWhenUsed/>
    <w:rsid w:val="00302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FE2"/>
    <w:rPr>
      <w:rFonts w:ascii="Tahoma" w:hAnsi="Tahoma" w:cs="Tahoma"/>
      <w:sz w:val="16"/>
      <w:szCs w:val="16"/>
    </w:rPr>
  </w:style>
  <w:style w:type="paragraph" w:styleId="Header">
    <w:name w:val="header"/>
    <w:basedOn w:val="Normal"/>
    <w:link w:val="HeaderChar"/>
    <w:uiPriority w:val="99"/>
    <w:semiHidden/>
    <w:unhideWhenUsed/>
    <w:rsid w:val="00C167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7BB"/>
  </w:style>
  <w:style w:type="paragraph" w:styleId="Footer">
    <w:name w:val="footer"/>
    <w:basedOn w:val="Normal"/>
    <w:link w:val="FooterChar"/>
    <w:uiPriority w:val="99"/>
    <w:semiHidden/>
    <w:unhideWhenUsed/>
    <w:rsid w:val="004F2BD7"/>
    <w:pPr>
      <w:pBdr>
        <w:top w:val="single" w:sz="12" w:space="9" w:color="808080"/>
      </w:pBdr>
      <w:tabs>
        <w:tab w:val="center" w:pos="4513"/>
        <w:tab w:val="right" w:pos="9026"/>
      </w:tabs>
      <w:spacing w:after="0" w:line="200" w:lineRule="exact"/>
      <w:jc w:val="right"/>
    </w:pPr>
    <w:rPr>
      <w:sz w:val="16"/>
    </w:rPr>
  </w:style>
  <w:style w:type="character" w:customStyle="1" w:styleId="FooterChar">
    <w:name w:val="Footer Char"/>
    <w:basedOn w:val="DefaultParagraphFont"/>
    <w:link w:val="Footer"/>
    <w:uiPriority w:val="99"/>
    <w:rsid w:val="004F2BD7"/>
    <w:rPr>
      <w:color w:val="878787"/>
      <w:sz w:val="16"/>
    </w:rPr>
  </w:style>
  <w:style w:type="table" w:styleId="TableGrid">
    <w:name w:val="Table Grid"/>
    <w:aliases w:val="Southwark Dark Yellow"/>
    <w:basedOn w:val="TableNormal"/>
    <w:uiPriority w:val="59"/>
    <w:rsid w:val="000F062D"/>
    <w:pPr>
      <w:spacing w:before="57" w:after="57"/>
    </w:pPr>
    <w:tblPr>
      <w:tblStyleRowBandSize w:val="1"/>
      <w:tblBorders>
        <w:insideV w:val="single" w:sz="8" w:space="0" w:color="FFFFFF"/>
      </w:tblBorders>
    </w:tblPr>
    <w:tblStylePr w:type="firstRow">
      <w:rPr>
        <w:color w:val="FFFFFF"/>
      </w:rPr>
      <w:tblPr/>
      <w:tcPr>
        <w:shd w:val="clear" w:color="auto" w:fill="B6BF00" w:themeFill="background2"/>
      </w:tcPr>
    </w:tblStylePr>
    <w:tblStylePr w:type="band1Horz">
      <w:tblPr/>
      <w:tcPr>
        <w:shd w:val="clear" w:color="auto" w:fill="FBFFBF" w:themeFill="background2" w:themeFillTint="33"/>
      </w:tcPr>
    </w:tblStylePr>
  </w:style>
  <w:style w:type="character" w:styleId="PlaceholderText">
    <w:name w:val="Placeholder Text"/>
    <w:basedOn w:val="DefaultParagraphFont"/>
    <w:uiPriority w:val="99"/>
    <w:semiHidden/>
    <w:rsid w:val="006148BE"/>
    <w:rPr>
      <w:color w:val="808080"/>
    </w:rPr>
  </w:style>
  <w:style w:type="numbering" w:styleId="111111">
    <w:name w:val="Outline List 2"/>
    <w:basedOn w:val="NoList"/>
    <w:uiPriority w:val="99"/>
    <w:semiHidden/>
    <w:unhideWhenUsed/>
    <w:rsid w:val="00B31DB6"/>
    <w:pPr>
      <w:numPr>
        <w:numId w:val="1"/>
      </w:numPr>
    </w:pPr>
  </w:style>
  <w:style w:type="numbering" w:styleId="1ai">
    <w:name w:val="Outline List 1"/>
    <w:basedOn w:val="NoList"/>
    <w:uiPriority w:val="99"/>
    <w:semiHidden/>
    <w:unhideWhenUsed/>
    <w:rsid w:val="00B31DB6"/>
    <w:pPr>
      <w:numPr>
        <w:numId w:val="2"/>
      </w:numPr>
    </w:pPr>
  </w:style>
  <w:style w:type="character" w:customStyle="1" w:styleId="Heading3Char">
    <w:name w:val="Heading 3 Char"/>
    <w:basedOn w:val="DefaultParagraphFont"/>
    <w:link w:val="Heading3"/>
    <w:uiPriority w:val="3"/>
    <w:rsid w:val="00AC5C6A"/>
    <w:rPr>
      <w:rFonts w:asciiTheme="majorHAnsi" w:eastAsiaTheme="majorEastAsia" w:hAnsiTheme="majorHAnsi" w:cstheme="majorBidi"/>
      <w:bCs/>
      <w:color w:val="FF6319" w:themeColor="light1"/>
      <w:sz w:val="68"/>
      <w:szCs w:val="28"/>
    </w:rPr>
  </w:style>
  <w:style w:type="character" w:customStyle="1" w:styleId="Heading4Char">
    <w:name w:val="Heading 4 Char"/>
    <w:basedOn w:val="DefaultParagraphFont"/>
    <w:link w:val="Heading4"/>
    <w:uiPriority w:val="4"/>
    <w:rsid w:val="00904796"/>
    <w:rPr>
      <w:rFonts w:asciiTheme="majorHAnsi" w:eastAsiaTheme="majorEastAsia" w:hAnsiTheme="majorHAnsi" w:cstheme="majorBidi"/>
      <w:b/>
      <w:bCs/>
      <w:iCs/>
      <w:color w:val="FF6319" w:themeColor="light1"/>
      <w:sz w:val="24"/>
    </w:rPr>
  </w:style>
  <w:style w:type="character" w:customStyle="1" w:styleId="Heading5Char">
    <w:name w:val="Heading 5 Char"/>
    <w:basedOn w:val="DefaultParagraphFont"/>
    <w:link w:val="Heading5"/>
    <w:uiPriority w:val="9"/>
    <w:semiHidden/>
    <w:rsid w:val="00B31DB6"/>
    <w:rPr>
      <w:rFonts w:asciiTheme="majorHAnsi" w:eastAsiaTheme="majorEastAsia" w:hAnsiTheme="majorHAnsi" w:cstheme="majorBidi"/>
      <w:color w:val="005F59" w:themeColor="accent1" w:themeShade="7F"/>
    </w:rPr>
  </w:style>
  <w:style w:type="character" w:customStyle="1" w:styleId="Heading6Char">
    <w:name w:val="Heading 6 Char"/>
    <w:basedOn w:val="DefaultParagraphFont"/>
    <w:link w:val="Heading6"/>
    <w:uiPriority w:val="9"/>
    <w:semiHidden/>
    <w:rsid w:val="00B31DB6"/>
    <w:rPr>
      <w:rFonts w:asciiTheme="majorHAnsi" w:eastAsiaTheme="majorEastAsia" w:hAnsiTheme="majorHAnsi" w:cstheme="majorBidi"/>
      <w:i/>
      <w:iCs/>
      <w:color w:val="005F59" w:themeColor="accent1" w:themeShade="7F"/>
    </w:rPr>
  </w:style>
  <w:style w:type="character" w:customStyle="1" w:styleId="Heading7Char">
    <w:name w:val="Heading 7 Char"/>
    <w:basedOn w:val="DefaultParagraphFont"/>
    <w:link w:val="Heading7"/>
    <w:uiPriority w:val="9"/>
    <w:semiHidden/>
    <w:rsid w:val="00B31DB6"/>
    <w:rPr>
      <w:rFonts w:asciiTheme="majorHAnsi" w:eastAsiaTheme="majorEastAsia" w:hAnsiTheme="majorHAnsi" w:cstheme="majorBidi"/>
      <w:i/>
      <w:iCs/>
      <w:color w:val="FFC434" w:themeColor="text1" w:themeTint="BF"/>
    </w:rPr>
  </w:style>
  <w:style w:type="character" w:customStyle="1" w:styleId="Heading8Char">
    <w:name w:val="Heading 8 Char"/>
    <w:basedOn w:val="DefaultParagraphFont"/>
    <w:link w:val="Heading8"/>
    <w:uiPriority w:val="9"/>
    <w:semiHidden/>
    <w:rsid w:val="00B31DB6"/>
    <w:rPr>
      <w:rFonts w:asciiTheme="majorHAnsi" w:eastAsiaTheme="majorEastAsia" w:hAnsiTheme="majorHAnsi" w:cstheme="majorBidi"/>
      <w:color w:val="FFC434" w:themeColor="text1" w:themeTint="BF"/>
      <w:sz w:val="20"/>
      <w:szCs w:val="20"/>
    </w:rPr>
  </w:style>
  <w:style w:type="character" w:customStyle="1" w:styleId="Heading9Char">
    <w:name w:val="Heading 9 Char"/>
    <w:basedOn w:val="DefaultParagraphFont"/>
    <w:link w:val="Heading9"/>
    <w:uiPriority w:val="9"/>
    <w:semiHidden/>
    <w:rsid w:val="00B31DB6"/>
    <w:rPr>
      <w:rFonts w:asciiTheme="majorHAnsi" w:eastAsiaTheme="majorEastAsia" w:hAnsiTheme="majorHAnsi" w:cstheme="majorBidi"/>
      <w:i/>
      <w:iCs/>
      <w:color w:val="FFC434" w:themeColor="text1" w:themeTint="BF"/>
      <w:sz w:val="20"/>
      <w:szCs w:val="20"/>
    </w:rPr>
  </w:style>
  <w:style w:type="numbering" w:styleId="ArticleSection">
    <w:name w:val="Outline List 3"/>
    <w:basedOn w:val="NoList"/>
    <w:uiPriority w:val="99"/>
    <w:semiHidden/>
    <w:unhideWhenUsed/>
    <w:rsid w:val="00B31DB6"/>
    <w:pPr>
      <w:numPr>
        <w:numId w:val="3"/>
      </w:numPr>
    </w:pPr>
  </w:style>
  <w:style w:type="paragraph" w:styleId="Bibliography">
    <w:name w:val="Bibliography"/>
    <w:basedOn w:val="Normal"/>
    <w:next w:val="Normal"/>
    <w:uiPriority w:val="37"/>
    <w:semiHidden/>
    <w:unhideWhenUsed/>
    <w:rsid w:val="00B31DB6"/>
  </w:style>
  <w:style w:type="paragraph" w:styleId="BlockText">
    <w:name w:val="Block Text"/>
    <w:basedOn w:val="Normal"/>
    <w:uiPriority w:val="99"/>
    <w:semiHidden/>
    <w:unhideWhenUsed/>
    <w:rsid w:val="00B31DB6"/>
    <w:pPr>
      <w:pBdr>
        <w:top w:val="single" w:sz="2" w:space="10" w:color="00C0B5" w:themeColor="accent1"/>
        <w:left w:val="single" w:sz="2" w:space="10" w:color="00C0B5" w:themeColor="accent1"/>
        <w:bottom w:val="single" w:sz="2" w:space="10" w:color="00C0B5" w:themeColor="accent1"/>
        <w:right w:val="single" w:sz="2" w:space="10" w:color="00C0B5" w:themeColor="accent1"/>
      </w:pBdr>
      <w:ind w:left="1152" w:right="1152"/>
    </w:pPr>
    <w:rPr>
      <w:rFonts w:eastAsiaTheme="minorEastAsia"/>
      <w:i/>
      <w:iCs/>
      <w:color w:val="00C0B5" w:themeColor="accent1"/>
    </w:rPr>
  </w:style>
  <w:style w:type="paragraph" w:styleId="BodyText">
    <w:name w:val="Body Text"/>
    <w:basedOn w:val="Normal"/>
    <w:link w:val="BodyTextChar"/>
    <w:uiPriority w:val="99"/>
    <w:semiHidden/>
    <w:unhideWhenUsed/>
    <w:rsid w:val="00B31DB6"/>
    <w:pPr>
      <w:spacing w:after="120"/>
    </w:pPr>
  </w:style>
  <w:style w:type="character" w:customStyle="1" w:styleId="BodyTextChar">
    <w:name w:val="Body Text Char"/>
    <w:basedOn w:val="DefaultParagraphFont"/>
    <w:link w:val="BodyText"/>
    <w:uiPriority w:val="99"/>
    <w:semiHidden/>
    <w:rsid w:val="00B31DB6"/>
    <w:rPr>
      <w:color w:val="878787"/>
    </w:rPr>
  </w:style>
  <w:style w:type="paragraph" w:styleId="BodyText2">
    <w:name w:val="Body Text 2"/>
    <w:basedOn w:val="Normal"/>
    <w:link w:val="BodyText2Char"/>
    <w:uiPriority w:val="99"/>
    <w:semiHidden/>
    <w:unhideWhenUsed/>
    <w:rsid w:val="00B31DB6"/>
    <w:pPr>
      <w:spacing w:after="120" w:line="480" w:lineRule="auto"/>
    </w:pPr>
  </w:style>
  <w:style w:type="character" w:customStyle="1" w:styleId="BodyText2Char">
    <w:name w:val="Body Text 2 Char"/>
    <w:basedOn w:val="DefaultParagraphFont"/>
    <w:link w:val="BodyText2"/>
    <w:uiPriority w:val="99"/>
    <w:semiHidden/>
    <w:rsid w:val="00B31DB6"/>
    <w:rPr>
      <w:color w:val="878787"/>
    </w:rPr>
  </w:style>
  <w:style w:type="paragraph" w:styleId="BodyText3">
    <w:name w:val="Body Text 3"/>
    <w:basedOn w:val="Normal"/>
    <w:link w:val="BodyText3Char"/>
    <w:uiPriority w:val="99"/>
    <w:semiHidden/>
    <w:unhideWhenUsed/>
    <w:rsid w:val="00B31DB6"/>
    <w:pPr>
      <w:spacing w:after="120"/>
    </w:pPr>
    <w:rPr>
      <w:sz w:val="16"/>
      <w:szCs w:val="16"/>
    </w:rPr>
  </w:style>
  <w:style w:type="character" w:customStyle="1" w:styleId="BodyText3Char">
    <w:name w:val="Body Text 3 Char"/>
    <w:basedOn w:val="DefaultParagraphFont"/>
    <w:link w:val="BodyText3"/>
    <w:uiPriority w:val="99"/>
    <w:semiHidden/>
    <w:rsid w:val="00B31DB6"/>
    <w:rPr>
      <w:color w:val="878787"/>
      <w:sz w:val="16"/>
      <w:szCs w:val="16"/>
    </w:rPr>
  </w:style>
  <w:style w:type="paragraph" w:styleId="BodyTextFirstIndent">
    <w:name w:val="Body Text First Indent"/>
    <w:basedOn w:val="BodyText"/>
    <w:link w:val="BodyTextFirstIndentChar"/>
    <w:uiPriority w:val="99"/>
    <w:semiHidden/>
    <w:unhideWhenUsed/>
    <w:rsid w:val="00B31DB6"/>
    <w:pPr>
      <w:spacing w:after="227"/>
      <w:ind w:firstLine="360"/>
    </w:pPr>
  </w:style>
  <w:style w:type="character" w:customStyle="1" w:styleId="BodyTextFirstIndentChar">
    <w:name w:val="Body Text First Indent Char"/>
    <w:basedOn w:val="BodyTextChar"/>
    <w:link w:val="BodyTextFirstIndent"/>
    <w:uiPriority w:val="99"/>
    <w:semiHidden/>
    <w:rsid w:val="00B31DB6"/>
    <w:rPr>
      <w:color w:val="878787"/>
    </w:rPr>
  </w:style>
  <w:style w:type="paragraph" w:styleId="BodyTextIndent">
    <w:name w:val="Body Text Indent"/>
    <w:basedOn w:val="Normal"/>
    <w:link w:val="BodyTextIndentChar"/>
    <w:uiPriority w:val="99"/>
    <w:semiHidden/>
    <w:unhideWhenUsed/>
    <w:rsid w:val="00B31DB6"/>
    <w:pPr>
      <w:spacing w:after="120"/>
      <w:ind w:left="283"/>
    </w:pPr>
  </w:style>
  <w:style w:type="character" w:customStyle="1" w:styleId="BodyTextIndentChar">
    <w:name w:val="Body Text Indent Char"/>
    <w:basedOn w:val="DefaultParagraphFont"/>
    <w:link w:val="BodyTextIndent"/>
    <w:uiPriority w:val="99"/>
    <w:semiHidden/>
    <w:rsid w:val="00B31DB6"/>
    <w:rPr>
      <w:color w:val="878787"/>
    </w:rPr>
  </w:style>
  <w:style w:type="paragraph" w:styleId="BodyTextFirstIndent2">
    <w:name w:val="Body Text First Indent 2"/>
    <w:basedOn w:val="BodyTextIndent"/>
    <w:link w:val="BodyTextFirstIndent2Char"/>
    <w:uiPriority w:val="99"/>
    <w:semiHidden/>
    <w:unhideWhenUsed/>
    <w:rsid w:val="00B31DB6"/>
    <w:pPr>
      <w:spacing w:after="227"/>
      <w:ind w:left="360" w:firstLine="360"/>
    </w:pPr>
  </w:style>
  <w:style w:type="character" w:customStyle="1" w:styleId="BodyTextFirstIndent2Char">
    <w:name w:val="Body Text First Indent 2 Char"/>
    <w:basedOn w:val="BodyTextIndentChar"/>
    <w:link w:val="BodyTextFirstIndent2"/>
    <w:uiPriority w:val="99"/>
    <w:semiHidden/>
    <w:rsid w:val="00B31DB6"/>
    <w:rPr>
      <w:color w:val="878787"/>
    </w:rPr>
  </w:style>
  <w:style w:type="paragraph" w:styleId="BodyTextIndent2">
    <w:name w:val="Body Text Indent 2"/>
    <w:basedOn w:val="Normal"/>
    <w:link w:val="BodyTextIndent2Char"/>
    <w:uiPriority w:val="99"/>
    <w:semiHidden/>
    <w:unhideWhenUsed/>
    <w:rsid w:val="00B31DB6"/>
    <w:pPr>
      <w:spacing w:after="120" w:line="480" w:lineRule="auto"/>
      <w:ind w:left="283"/>
    </w:pPr>
  </w:style>
  <w:style w:type="character" w:customStyle="1" w:styleId="BodyTextIndent2Char">
    <w:name w:val="Body Text Indent 2 Char"/>
    <w:basedOn w:val="DefaultParagraphFont"/>
    <w:link w:val="BodyTextIndent2"/>
    <w:uiPriority w:val="99"/>
    <w:semiHidden/>
    <w:rsid w:val="00B31DB6"/>
    <w:rPr>
      <w:color w:val="878787"/>
    </w:rPr>
  </w:style>
  <w:style w:type="paragraph" w:styleId="BodyTextIndent3">
    <w:name w:val="Body Text Indent 3"/>
    <w:basedOn w:val="Normal"/>
    <w:link w:val="BodyTextIndent3Char"/>
    <w:uiPriority w:val="99"/>
    <w:semiHidden/>
    <w:unhideWhenUsed/>
    <w:rsid w:val="00B31DB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31DB6"/>
    <w:rPr>
      <w:color w:val="878787"/>
      <w:sz w:val="16"/>
      <w:szCs w:val="16"/>
    </w:rPr>
  </w:style>
  <w:style w:type="character" w:styleId="BookTitle">
    <w:name w:val="Book Title"/>
    <w:basedOn w:val="DefaultParagraphFont"/>
    <w:uiPriority w:val="33"/>
    <w:semiHidden/>
    <w:rsid w:val="00B31DB6"/>
    <w:rPr>
      <w:b/>
      <w:bCs/>
      <w:smallCaps/>
      <w:spacing w:val="5"/>
    </w:rPr>
  </w:style>
  <w:style w:type="paragraph" w:styleId="Caption">
    <w:name w:val="caption"/>
    <w:basedOn w:val="Normal"/>
    <w:next w:val="Normal"/>
    <w:uiPriority w:val="35"/>
    <w:semiHidden/>
    <w:unhideWhenUsed/>
    <w:rsid w:val="00B31DB6"/>
    <w:pPr>
      <w:spacing w:after="200" w:line="240" w:lineRule="auto"/>
    </w:pPr>
    <w:rPr>
      <w:b/>
      <w:bCs/>
      <w:color w:val="00C0B5" w:themeColor="accent1"/>
      <w:sz w:val="18"/>
      <w:szCs w:val="18"/>
    </w:rPr>
  </w:style>
  <w:style w:type="paragraph" w:styleId="Closing">
    <w:name w:val="Closing"/>
    <w:basedOn w:val="Normal"/>
    <w:link w:val="ClosingChar"/>
    <w:uiPriority w:val="99"/>
    <w:semiHidden/>
    <w:unhideWhenUsed/>
    <w:rsid w:val="00B31DB6"/>
    <w:pPr>
      <w:spacing w:after="0" w:line="240" w:lineRule="auto"/>
      <w:ind w:left="4252"/>
    </w:pPr>
  </w:style>
  <w:style w:type="character" w:customStyle="1" w:styleId="ClosingChar">
    <w:name w:val="Closing Char"/>
    <w:basedOn w:val="DefaultParagraphFont"/>
    <w:link w:val="Closing"/>
    <w:uiPriority w:val="99"/>
    <w:semiHidden/>
    <w:rsid w:val="00B31DB6"/>
    <w:rPr>
      <w:color w:val="878787"/>
    </w:rPr>
  </w:style>
  <w:style w:type="character" w:styleId="CommentReference">
    <w:name w:val="annotation reference"/>
    <w:basedOn w:val="DefaultParagraphFont"/>
    <w:uiPriority w:val="99"/>
    <w:semiHidden/>
    <w:unhideWhenUsed/>
    <w:rsid w:val="00B31DB6"/>
    <w:rPr>
      <w:sz w:val="16"/>
      <w:szCs w:val="16"/>
    </w:rPr>
  </w:style>
  <w:style w:type="paragraph" w:styleId="CommentText">
    <w:name w:val="annotation text"/>
    <w:basedOn w:val="Normal"/>
    <w:link w:val="CommentTextChar"/>
    <w:uiPriority w:val="99"/>
    <w:semiHidden/>
    <w:unhideWhenUsed/>
    <w:rsid w:val="00B31DB6"/>
    <w:pPr>
      <w:spacing w:line="240" w:lineRule="auto"/>
    </w:pPr>
  </w:style>
  <w:style w:type="character" w:customStyle="1" w:styleId="CommentTextChar">
    <w:name w:val="Comment Text Char"/>
    <w:basedOn w:val="DefaultParagraphFont"/>
    <w:link w:val="CommentText"/>
    <w:uiPriority w:val="99"/>
    <w:semiHidden/>
    <w:rsid w:val="00B31DB6"/>
    <w:rPr>
      <w:color w:val="878787"/>
      <w:sz w:val="20"/>
      <w:szCs w:val="20"/>
    </w:rPr>
  </w:style>
  <w:style w:type="paragraph" w:styleId="CommentSubject">
    <w:name w:val="annotation subject"/>
    <w:basedOn w:val="CommentText"/>
    <w:next w:val="CommentText"/>
    <w:link w:val="CommentSubjectChar"/>
    <w:uiPriority w:val="99"/>
    <w:semiHidden/>
    <w:unhideWhenUsed/>
    <w:rsid w:val="00B31DB6"/>
    <w:rPr>
      <w:b/>
      <w:bCs/>
    </w:rPr>
  </w:style>
  <w:style w:type="character" w:customStyle="1" w:styleId="CommentSubjectChar">
    <w:name w:val="Comment Subject Char"/>
    <w:basedOn w:val="CommentTextChar"/>
    <w:link w:val="CommentSubject"/>
    <w:uiPriority w:val="99"/>
    <w:semiHidden/>
    <w:rsid w:val="00B31DB6"/>
    <w:rPr>
      <w:b/>
      <w:bCs/>
      <w:color w:val="878787"/>
      <w:sz w:val="20"/>
      <w:szCs w:val="20"/>
    </w:rPr>
  </w:style>
  <w:style w:type="paragraph" w:styleId="Date">
    <w:name w:val="Date"/>
    <w:basedOn w:val="Normal"/>
    <w:next w:val="Normal"/>
    <w:link w:val="DateChar"/>
    <w:uiPriority w:val="99"/>
    <w:semiHidden/>
    <w:unhideWhenUsed/>
    <w:rsid w:val="00B31DB6"/>
  </w:style>
  <w:style w:type="character" w:customStyle="1" w:styleId="DateChar">
    <w:name w:val="Date Char"/>
    <w:basedOn w:val="DefaultParagraphFont"/>
    <w:link w:val="Date"/>
    <w:uiPriority w:val="99"/>
    <w:semiHidden/>
    <w:rsid w:val="00B31DB6"/>
    <w:rPr>
      <w:color w:val="878787"/>
    </w:rPr>
  </w:style>
  <w:style w:type="paragraph" w:styleId="DocumentMap">
    <w:name w:val="Document Map"/>
    <w:basedOn w:val="Normal"/>
    <w:link w:val="DocumentMapChar"/>
    <w:uiPriority w:val="99"/>
    <w:semiHidden/>
    <w:unhideWhenUsed/>
    <w:rsid w:val="00B31DB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31DB6"/>
    <w:rPr>
      <w:rFonts w:ascii="Tahoma" w:hAnsi="Tahoma" w:cs="Tahoma"/>
      <w:color w:val="878787"/>
      <w:sz w:val="16"/>
      <w:szCs w:val="16"/>
    </w:rPr>
  </w:style>
  <w:style w:type="paragraph" w:styleId="E-mailSignature">
    <w:name w:val="E-mail Signature"/>
    <w:basedOn w:val="Normal"/>
    <w:link w:val="E-mailSignatureChar"/>
    <w:uiPriority w:val="99"/>
    <w:semiHidden/>
    <w:unhideWhenUsed/>
    <w:rsid w:val="00B31DB6"/>
    <w:pPr>
      <w:spacing w:after="0" w:line="240" w:lineRule="auto"/>
    </w:pPr>
  </w:style>
  <w:style w:type="character" w:customStyle="1" w:styleId="E-mailSignatureChar">
    <w:name w:val="E-mail Signature Char"/>
    <w:basedOn w:val="DefaultParagraphFont"/>
    <w:link w:val="E-mailSignature"/>
    <w:uiPriority w:val="99"/>
    <w:semiHidden/>
    <w:rsid w:val="00B31DB6"/>
    <w:rPr>
      <w:color w:val="878787"/>
    </w:rPr>
  </w:style>
  <w:style w:type="character" w:styleId="Emphasis">
    <w:name w:val="Emphasis"/>
    <w:basedOn w:val="DefaultParagraphFont"/>
    <w:uiPriority w:val="20"/>
    <w:semiHidden/>
    <w:rsid w:val="00B31DB6"/>
    <w:rPr>
      <w:i/>
      <w:iCs/>
    </w:rPr>
  </w:style>
  <w:style w:type="character" w:styleId="EndnoteReference">
    <w:name w:val="endnote reference"/>
    <w:basedOn w:val="DefaultParagraphFont"/>
    <w:uiPriority w:val="99"/>
    <w:semiHidden/>
    <w:unhideWhenUsed/>
    <w:rsid w:val="00B31DB6"/>
    <w:rPr>
      <w:vertAlign w:val="superscript"/>
    </w:rPr>
  </w:style>
  <w:style w:type="paragraph" w:styleId="EndnoteText">
    <w:name w:val="endnote text"/>
    <w:basedOn w:val="Normal"/>
    <w:link w:val="EndnoteTextChar"/>
    <w:uiPriority w:val="99"/>
    <w:semiHidden/>
    <w:unhideWhenUsed/>
    <w:rsid w:val="00B31DB6"/>
    <w:pPr>
      <w:spacing w:after="0" w:line="240" w:lineRule="auto"/>
    </w:pPr>
  </w:style>
  <w:style w:type="character" w:customStyle="1" w:styleId="EndnoteTextChar">
    <w:name w:val="Endnote Text Char"/>
    <w:basedOn w:val="DefaultParagraphFont"/>
    <w:link w:val="EndnoteText"/>
    <w:uiPriority w:val="99"/>
    <w:semiHidden/>
    <w:rsid w:val="00B31DB6"/>
    <w:rPr>
      <w:color w:val="878787"/>
      <w:sz w:val="20"/>
      <w:szCs w:val="20"/>
    </w:rPr>
  </w:style>
  <w:style w:type="paragraph" w:styleId="EnvelopeAddress">
    <w:name w:val="envelope address"/>
    <w:basedOn w:val="Normal"/>
    <w:uiPriority w:val="99"/>
    <w:semiHidden/>
    <w:unhideWhenUsed/>
    <w:rsid w:val="00B31DB6"/>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31DB6"/>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B31DB6"/>
    <w:rPr>
      <w:color w:val="800080" w:themeColor="followedHyperlink"/>
      <w:u w:val="single"/>
    </w:rPr>
  </w:style>
  <w:style w:type="character" w:styleId="FootnoteReference">
    <w:name w:val="footnote reference"/>
    <w:basedOn w:val="DefaultParagraphFont"/>
    <w:uiPriority w:val="99"/>
    <w:semiHidden/>
    <w:unhideWhenUsed/>
    <w:rsid w:val="00B31DB6"/>
    <w:rPr>
      <w:vertAlign w:val="superscript"/>
    </w:rPr>
  </w:style>
  <w:style w:type="paragraph" w:styleId="FootnoteText">
    <w:name w:val="footnote text"/>
    <w:basedOn w:val="Normal"/>
    <w:link w:val="FootnoteTextChar"/>
    <w:uiPriority w:val="99"/>
    <w:semiHidden/>
    <w:unhideWhenUsed/>
    <w:rsid w:val="00B31DB6"/>
    <w:pPr>
      <w:spacing w:after="0" w:line="240" w:lineRule="auto"/>
    </w:pPr>
  </w:style>
  <w:style w:type="character" w:customStyle="1" w:styleId="FootnoteTextChar">
    <w:name w:val="Footnote Text Char"/>
    <w:basedOn w:val="DefaultParagraphFont"/>
    <w:link w:val="FootnoteText"/>
    <w:uiPriority w:val="99"/>
    <w:semiHidden/>
    <w:rsid w:val="00B31DB6"/>
    <w:rPr>
      <w:color w:val="878787"/>
      <w:sz w:val="20"/>
      <w:szCs w:val="20"/>
    </w:rPr>
  </w:style>
  <w:style w:type="character" w:styleId="HTMLAcronym">
    <w:name w:val="HTML Acronym"/>
    <w:basedOn w:val="DefaultParagraphFont"/>
    <w:uiPriority w:val="99"/>
    <w:semiHidden/>
    <w:unhideWhenUsed/>
    <w:rsid w:val="00B31DB6"/>
  </w:style>
  <w:style w:type="paragraph" w:styleId="HTMLAddress">
    <w:name w:val="HTML Address"/>
    <w:basedOn w:val="Normal"/>
    <w:link w:val="HTMLAddressChar"/>
    <w:uiPriority w:val="99"/>
    <w:semiHidden/>
    <w:unhideWhenUsed/>
    <w:rsid w:val="00B31DB6"/>
    <w:pPr>
      <w:spacing w:after="0" w:line="240" w:lineRule="auto"/>
    </w:pPr>
    <w:rPr>
      <w:i/>
      <w:iCs/>
    </w:rPr>
  </w:style>
  <w:style w:type="character" w:customStyle="1" w:styleId="HTMLAddressChar">
    <w:name w:val="HTML Address Char"/>
    <w:basedOn w:val="DefaultParagraphFont"/>
    <w:link w:val="HTMLAddress"/>
    <w:uiPriority w:val="99"/>
    <w:semiHidden/>
    <w:rsid w:val="00B31DB6"/>
    <w:rPr>
      <w:i/>
      <w:iCs/>
      <w:color w:val="878787"/>
    </w:rPr>
  </w:style>
  <w:style w:type="character" w:styleId="HTMLCite">
    <w:name w:val="HTML Cite"/>
    <w:basedOn w:val="DefaultParagraphFont"/>
    <w:uiPriority w:val="99"/>
    <w:semiHidden/>
    <w:unhideWhenUsed/>
    <w:rsid w:val="00B31DB6"/>
    <w:rPr>
      <w:i/>
      <w:iCs/>
    </w:rPr>
  </w:style>
  <w:style w:type="character" w:styleId="HTMLCode">
    <w:name w:val="HTML Code"/>
    <w:basedOn w:val="DefaultParagraphFont"/>
    <w:uiPriority w:val="99"/>
    <w:semiHidden/>
    <w:unhideWhenUsed/>
    <w:rsid w:val="00B31DB6"/>
    <w:rPr>
      <w:rFonts w:ascii="Consolas" w:hAnsi="Consolas" w:cs="Consolas"/>
      <w:sz w:val="20"/>
      <w:szCs w:val="20"/>
    </w:rPr>
  </w:style>
  <w:style w:type="character" w:styleId="HTMLDefinition">
    <w:name w:val="HTML Definition"/>
    <w:basedOn w:val="DefaultParagraphFont"/>
    <w:uiPriority w:val="99"/>
    <w:semiHidden/>
    <w:unhideWhenUsed/>
    <w:rsid w:val="00B31DB6"/>
    <w:rPr>
      <w:i/>
      <w:iCs/>
    </w:rPr>
  </w:style>
  <w:style w:type="character" w:styleId="HTMLKeyboard">
    <w:name w:val="HTML Keyboard"/>
    <w:basedOn w:val="DefaultParagraphFont"/>
    <w:uiPriority w:val="99"/>
    <w:semiHidden/>
    <w:unhideWhenUsed/>
    <w:rsid w:val="00B31DB6"/>
    <w:rPr>
      <w:rFonts w:ascii="Consolas" w:hAnsi="Consolas" w:cs="Consolas"/>
      <w:sz w:val="20"/>
      <w:szCs w:val="20"/>
    </w:rPr>
  </w:style>
  <w:style w:type="paragraph" w:styleId="HTMLPreformatted">
    <w:name w:val="HTML Preformatted"/>
    <w:basedOn w:val="Normal"/>
    <w:link w:val="HTMLPreformattedChar"/>
    <w:uiPriority w:val="99"/>
    <w:semiHidden/>
    <w:unhideWhenUsed/>
    <w:rsid w:val="00B31DB6"/>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B31DB6"/>
    <w:rPr>
      <w:rFonts w:ascii="Consolas" w:hAnsi="Consolas" w:cs="Consolas"/>
      <w:color w:val="878787"/>
      <w:sz w:val="20"/>
      <w:szCs w:val="20"/>
    </w:rPr>
  </w:style>
  <w:style w:type="character" w:styleId="HTMLSample">
    <w:name w:val="HTML Sample"/>
    <w:basedOn w:val="DefaultParagraphFont"/>
    <w:uiPriority w:val="99"/>
    <w:semiHidden/>
    <w:unhideWhenUsed/>
    <w:rsid w:val="00B31DB6"/>
    <w:rPr>
      <w:rFonts w:ascii="Consolas" w:hAnsi="Consolas" w:cs="Consolas"/>
      <w:sz w:val="24"/>
      <w:szCs w:val="24"/>
    </w:rPr>
  </w:style>
  <w:style w:type="character" w:styleId="HTMLTypewriter">
    <w:name w:val="HTML Typewriter"/>
    <w:basedOn w:val="DefaultParagraphFont"/>
    <w:uiPriority w:val="99"/>
    <w:semiHidden/>
    <w:unhideWhenUsed/>
    <w:rsid w:val="00B31DB6"/>
    <w:rPr>
      <w:rFonts w:ascii="Consolas" w:hAnsi="Consolas" w:cs="Consolas"/>
      <w:sz w:val="20"/>
      <w:szCs w:val="20"/>
    </w:rPr>
  </w:style>
  <w:style w:type="character" w:styleId="HTMLVariable">
    <w:name w:val="HTML Variable"/>
    <w:basedOn w:val="DefaultParagraphFont"/>
    <w:uiPriority w:val="99"/>
    <w:semiHidden/>
    <w:unhideWhenUsed/>
    <w:rsid w:val="00B31DB6"/>
    <w:rPr>
      <w:i/>
      <w:iCs/>
    </w:rPr>
  </w:style>
  <w:style w:type="character" w:styleId="Hyperlink">
    <w:name w:val="Hyperlink"/>
    <w:basedOn w:val="DefaultParagraphFont"/>
    <w:uiPriority w:val="99"/>
    <w:semiHidden/>
    <w:unhideWhenUsed/>
    <w:rsid w:val="00B31DB6"/>
    <w:rPr>
      <w:color w:val="0000FF" w:themeColor="hyperlink"/>
      <w:u w:val="single"/>
    </w:rPr>
  </w:style>
  <w:style w:type="paragraph" w:styleId="Index1">
    <w:name w:val="index 1"/>
    <w:basedOn w:val="Normal"/>
    <w:next w:val="Normal"/>
    <w:autoRedefine/>
    <w:uiPriority w:val="99"/>
    <w:semiHidden/>
    <w:unhideWhenUsed/>
    <w:rsid w:val="00B31DB6"/>
    <w:pPr>
      <w:spacing w:after="0" w:line="240" w:lineRule="auto"/>
      <w:ind w:left="240" w:hanging="240"/>
    </w:pPr>
  </w:style>
  <w:style w:type="paragraph" w:styleId="Index2">
    <w:name w:val="index 2"/>
    <w:basedOn w:val="Normal"/>
    <w:next w:val="Normal"/>
    <w:autoRedefine/>
    <w:uiPriority w:val="99"/>
    <w:semiHidden/>
    <w:unhideWhenUsed/>
    <w:rsid w:val="00B31DB6"/>
    <w:pPr>
      <w:spacing w:after="0" w:line="240" w:lineRule="auto"/>
      <w:ind w:left="480" w:hanging="240"/>
    </w:pPr>
  </w:style>
  <w:style w:type="paragraph" w:styleId="Index3">
    <w:name w:val="index 3"/>
    <w:basedOn w:val="Normal"/>
    <w:next w:val="Normal"/>
    <w:autoRedefine/>
    <w:uiPriority w:val="99"/>
    <w:semiHidden/>
    <w:unhideWhenUsed/>
    <w:rsid w:val="00B31DB6"/>
    <w:pPr>
      <w:spacing w:after="0" w:line="240" w:lineRule="auto"/>
      <w:ind w:left="720" w:hanging="240"/>
    </w:pPr>
  </w:style>
  <w:style w:type="paragraph" w:styleId="Index4">
    <w:name w:val="index 4"/>
    <w:basedOn w:val="Normal"/>
    <w:next w:val="Normal"/>
    <w:autoRedefine/>
    <w:uiPriority w:val="99"/>
    <w:semiHidden/>
    <w:unhideWhenUsed/>
    <w:rsid w:val="00B31DB6"/>
    <w:pPr>
      <w:spacing w:after="0" w:line="240" w:lineRule="auto"/>
      <w:ind w:left="960" w:hanging="240"/>
    </w:pPr>
  </w:style>
  <w:style w:type="paragraph" w:styleId="Index5">
    <w:name w:val="index 5"/>
    <w:basedOn w:val="Normal"/>
    <w:next w:val="Normal"/>
    <w:autoRedefine/>
    <w:uiPriority w:val="99"/>
    <w:semiHidden/>
    <w:unhideWhenUsed/>
    <w:rsid w:val="00B31DB6"/>
    <w:pPr>
      <w:spacing w:after="0" w:line="240" w:lineRule="auto"/>
      <w:ind w:left="1200" w:hanging="240"/>
    </w:pPr>
  </w:style>
  <w:style w:type="paragraph" w:styleId="Index6">
    <w:name w:val="index 6"/>
    <w:basedOn w:val="Normal"/>
    <w:next w:val="Normal"/>
    <w:autoRedefine/>
    <w:uiPriority w:val="99"/>
    <w:semiHidden/>
    <w:unhideWhenUsed/>
    <w:rsid w:val="00B31DB6"/>
    <w:pPr>
      <w:spacing w:after="0" w:line="240" w:lineRule="auto"/>
      <w:ind w:left="1440" w:hanging="240"/>
    </w:pPr>
  </w:style>
  <w:style w:type="paragraph" w:styleId="Index7">
    <w:name w:val="index 7"/>
    <w:basedOn w:val="Normal"/>
    <w:next w:val="Normal"/>
    <w:autoRedefine/>
    <w:uiPriority w:val="99"/>
    <w:semiHidden/>
    <w:unhideWhenUsed/>
    <w:rsid w:val="00B31DB6"/>
    <w:pPr>
      <w:spacing w:after="0" w:line="240" w:lineRule="auto"/>
      <w:ind w:left="1680" w:hanging="240"/>
    </w:pPr>
  </w:style>
  <w:style w:type="paragraph" w:styleId="Index8">
    <w:name w:val="index 8"/>
    <w:basedOn w:val="Normal"/>
    <w:next w:val="Normal"/>
    <w:autoRedefine/>
    <w:uiPriority w:val="99"/>
    <w:semiHidden/>
    <w:unhideWhenUsed/>
    <w:rsid w:val="00B31DB6"/>
    <w:pPr>
      <w:spacing w:after="0" w:line="240" w:lineRule="auto"/>
      <w:ind w:left="1920" w:hanging="240"/>
    </w:pPr>
  </w:style>
  <w:style w:type="paragraph" w:styleId="Index9">
    <w:name w:val="index 9"/>
    <w:basedOn w:val="Normal"/>
    <w:next w:val="Normal"/>
    <w:autoRedefine/>
    <w:uiPriority w:val="99"/>
    <w:semiHidden/>
    <w:unhideWhenUsed/>
    <w:rsid w:val="00B31DB6"/>
    <w:pPr>
      <w:spacing w:after="0" w:line="240" w:lineRule="auto"/>
      <w:ind w:left="2160" w:hanging="240"/>
    </w:pPr>
  </w:style>
  <w:style w:type="paragraph" w:styleId="IndexHeading">
    <w:name w:val="index heading"/>
    <w:basedOn w:val="Normal"/>
    <w:next w:val="Index1"/>
    <w:uiPriority w:val="99"/>
    <w:semiHidden/>
    <w:unhideWhenUsed/>
    <w:rsid w:val="00B31DB6"/>
    <w:rPr>
      <w:rFonts w:asciiTheme="majorHAnsi" w:eastAsiaTheme="majorEastAsia" w:hAnsiTheme="majorHAnsi" w:cstheme="majorBidi"/>
      <w:b/>
      <w:bCs/>
    </w:rPr>
  </w:style>
  <w:style w:type="character" w:styleId="IntenseEmphasis">
    <w:name w:val="Intense Emphasis"/>
    <w:basedOn w:val="DefaultParagraphFont"/>
    <w:uiPriority w:val="21"/>
    <w:semiHidden/>
    <w:rsid w:val="00B31DB6"/>
    <w:rPr>
      <w:b/>
      <w:bCs/>
      <w:i/>
      <w:iCs/>
      <w:color w:val="00C0B5" w:themeColor="accent1"/>
    </w:rPr>
  </w:style>
  <w:style w:type="paragraph" w:styleId="IntenseQuote">
    <w:name w:val="Intense Quote"/>
    <w:basedOn w:val="Normal"/>
    <w:next w:val="Normal"/>
    <w:link w:val="IntenseQuoteChar"/>
    <w:uiPriority w:val="30"/>
    <w:semiHidden/>
    <w:rsid w:val="00B31DB6"/>
    <w:pPr>
      <w:pBdr>
        <w:bottom w:val="single" w:sz="4" w:space="4" w:color="00C0B5" w:themeColor="accent1"/>
      </w:pBdr>
      <w:spacing w:before="200" w:after="280"/>
      <w:ind w:left="936" w:right="936"/>
    </w:pPr>
    <w:rPr>
      <w:b/>
      <w:bCs/>
      <w:i/>
      <w:iCs/>
      <w:color w:val="00C0B5" w:themeColor="accent1"/>
    </w:rPr>
  </w:style>
  <w:style w:type="character" w:customStyle="1" w:styleId="IntenseQuoteChar">
    <w:name w:val="Intense Quote Char"/>
    <w:basedOn w:val="DefaultParagraphFont"/>
    <w:link w:val="IntenseQuote"/>
    <w:uiPriority w:val="30"/>
    <w:rsid w:val="00B31DB6"/>
    <w:rPr>
      <w:b/>
      <w:bCs/>
      <w:i/>
      <w:iCs/>
      <w:color w:val="00C0B5" w:themeColor="accent1"/>
    </w:rPr>
  </w:style>
  <w:style w:type="character" w:styleId="IntenseReference">
    <w:name w:val="Intense Reference"/>
    <w:basedOn w:val="DefaultParagraphFont"/>
    <w:uiPriority w:val="32"/>
    <w:semiHidden/>
    <w:rsid w:val="00B31DB6"/>
    <w:rPr>
      <w:b/>
      <w:bCs/>
      <w:smallCaps/>
      <w:color w:val="00A9E0" w:themeColor="accent2"/>
      <w:spacing w:val="5"/>
      <w:u w:val="single"/>
    </w:rPr>
  </w:style>
  <w:style w:type="character" w:styleId="LineNumber">
    <w:name w:val="line number"/>
    <w:basedOn w:val="DefaultParagraphFont"/>
    <w:uiPriority w:val="99"/>
    <w:semiHidden/>
    <w:unhideWhenUsed/>
    <w:rsid w:val="00B31DB6"/>
  </w:style>
  <w:style w:type="paragraph" w:styleId="List">
    <w:name w:val="List"/>
    <w:basedOn w:val="Normal"/>
    <w:uiPriority w:val="99"/>
    <w:semiHidden/>
    <w:unhideWhenUsed/>
    <w:rsid w:val="00B31DB6"/>
    <w:pPr>
      <w:ind w:left="283" w:hanging="283"/>
      <w:contextualSpacing/>
    </w:pPr>
  </w:style>
  <w:style w:type="paragraph" w:styleId="List2">
    <w:name w:val="List 2"/>
    <w:basedOn w:val="Normal"/>
    <w:uiPriority w:val="99"/>
    <w:semiHidden/>
    <w:unhideWhenUsed/>
    <w:rsid w:val="00B31DB6"/>
    <w:pPr>
      <w:ind w:left="566" w:hanging="283"/>
      <w:contextualSpacing/>
    </w:pPr>
  </w:style>
  <w:style w:type="paragraph" w:styleId="List3">
    <w:name w:val="List 3"/>
    <w:basedOn w:val="Normal"/>
    <w:uiPriority w:val="99"/>
    <w:semiHidden/>
    <w:unhideWhenUsed/>
    <w:rsid w:val="00B31DB6"/>
    <w:pPr>
      <w:ind w:left="849" w:hanging="283"/>
      <w:contextualSpacing/>
    </w:pPr>
  </w:style>
  <w:style w:type="paragraph" w:styleId="List4">
    <w:name w:val="List 4"/>
    <w:basedOn w:val="Normal"/>
    <w:uiPriority w:val="99"/>
    <w:semiHidden/>
    <w:unhideWhenUsed/>
    <w:rsid w:val="00B31DB6"/>
    <w:pPr>
      <w:ind w:left="1132" w:hanging="283"/>
      <w:contextualSpacing/>
    </w:pPr>
  </w:style>
  <w:style w:type="paragraph" w:styleId="List5">
    <w:name w:val="List 5"/>
    <w:basedOn w:val="Normal"/>
    <w:uiPriority w:val="99"/>
    <w:semiHidden/>
    <w:unhideWhenUsed/>
    <w:rsid w:val="00B31DB6"/>
    <w:pPr>
      <w:ind w:left="1415" w:hanging="283"/>
      <w:contextualSpacing/>
    </w:pPr>
  </w:style>
  <w:style w:type="paragraph" w:styleId="ListBullet">
    <w:name w:val="List Bullet"/>
    <w:basedOn w:val="Normal"/>
    <w:uiPriority w:val="5"/>
    <w:unhideWhenUsed/>
    <w:qFormat/>
    <w:rsid w:val="009814F7"/>
    <w:pPr>
      <w:numPr>
        <w:numId w:val="14"/>
      </w:numPr>
      <w:spacing w:after="170"/>
    </w:pPr>
  </w:style>
  <w:style w:type="paragraph" w:styleId="ListBullet2">
    <w:name w:val="List Bullet 2"/>
    <w:basedOn w:val="Normal"/>
    <w:uiPriority w:val="99"/>
    <w:semiHidden/>
    <w:unhideWhenUsed/>
    <w:rsid w:val="00B31DB6"/>
    <w:pPr>
      <w:numPr>
        <w:numId w:val="5"/>
      </w:numPr>
      <w:contextualSpacing/>
    </w:pPr>
  </w:style>
  <w:style w:type="paragraph" w:styleId="ListBullet3">
    <w:name w:val="List Bullet 3"/>
    <w:basedOn w:val="Normal"/>
    <w:uiPriority w:val="99"/>
    <w:semiHidden/>
    <w:unhideWhenUsed/>
    <w:rsid w:val="00B31DB6"/>
    <w:pPr>
      <w:numPr>
        <w:numId w:val="6"/>
      </w:numPr>
      <w:contextualSpacing/>
    </w:pPr>
  </w:style>
  <w:style w:type="paragraph" w:styleId="ListBullet4">
    <w:name w:val="List Bullet 4"/>
    <w:basedOn w:val="Normal"/>
    <w:uiPriority w:val="99"/>
    <w:semiHidden/>
    <w:unhideWhenUsed/>
    <w:rsid w:val="00B31DB6"/>
    <w:pPr>
      <w:numPr>
        <w:numId w:val="7"/>
      </w:numPr>
      <w:contextualSpacing/>
    </w:pPr>
  </w:style>
  <w:style w:type="paragraph" w:styleId="ListBullet5">
    <w:name w:val="List Bullet 5"/>
    <w:basedOn w:val="Normal"/>
    <w:uiPriority w:val="99"/>
    <w:semiHidden/>
    <w:unhideWhenUsed/>
    <w:rsid w:val="00B31DB6"/>
    <w:pPr>
      <w:numPr>
        <w:numId w:val="8"/>
      </w:numPr>
      <w:contextualSpacing/>
    </w:pPr>
  </w:style>
  <w:style w:type="paragraph" w:styleId="ListContinue">
    <w:name w:val="List Continue"/>
    <w:basedOn w:val="Normal"/>
    <w:uiPriority w:val="99"/>
    <w:semiHidden/>
    <w:unhideWhenUsed/>
    <w:rsid w:val="00B31DB6"/>
    <w:pPr>
      <w:spacing w:after="120"/>
      <w:ind w:left="283"/>
      <w:contextualSpacing/>
    </w:pPr>
  </w:style>
  <w:style w:type="paragraph" w:styleId="ListContinue2">
    <w:name w:val="List Continue 2"/>
    <w:basedOn w:val="Normal"/>
    <w:uiPriority w:val="99"/>
    <w:semiHidden/>
    <w:unhideWhenUsed/>
    <w:rsid w:val="00B31DB6"/>
    <w:pPr>
      <w:spacing w:after="120"/>
      <w:ind w:left="566"/>
      <w:contextualSpacing/>
    </w:pPr>
  </w:style>
  <w:style w:type="paragraph" w:styleId="ListContinue3">
    <w:name w:val="List Continue 3"/>
    <w:basedOn w:val="Normal"/>
    <w:uiPriority w:val="99"/>
    <w:semiHidden/>
    <w:unhideWhenUsed/>
    <w:rsid w:val="00B31DB6"/>
    <w:pPr>
      <w:spacing w:after="120"/>
      <w:ind w:left="849"/>
      <w:contextualSpacing/>
    </w:pPr>
  </w:style>
  <w:style w:type="paragraph" w:styleId="ListContinue4">
    <w:name w:val="List Continue 4"/>
    <w:basedOn w:val="Normal"/>
    <w:uiPriority w:val="99"/>
    <w:semiHidden/>
    <w:unhideWhenUsed/>
    <w:rsid w:val="00B31DB6"/>
    <w:pPr>
      <w:spacing w:after="120"/>
      <w:ind w:left="1132"/>
      <w:contextualSpacing/>
    </w:pPr>
  </w:style>
  <w:style w:type="paragraph" w:styleId="ListContinue5">
    <w:name w:val="List Continue 5"/>
    <w:basedOn w:val="Normal"/>
    <w:uiPriority w:val="99"/>
    <w:semiHidden/>
    <w:unhideWhenUsed/>
    <w:rsid w:val="00B31DB6"/>
    <w:pPr>
      <w:spacing w:after="120"/>
      <w:ind w:left="1415"/>
      <w:contextualSpacing/>
    </w:pPr>
  </w:style>
  <w:style w:type="paragraph" w:styleId="ListNumber">
    <w:name w:val="List Number"/>
    <w:basedOn w:val="Normal"/>
    <w:uiPriority w:val="99"/>
    <w:semiHidden/>
    <w:unhideWhenUsed/>
    <w:rsid w:val="00B31DB6"/>
    <w:pPr>
      <w:numPr>
        <w:numId w:val="9"/>
      </w:numPr>
      <w:contextualSpacing/>
    </w:pPr>
  </w:style>
  <w:style w:type="paragraph" w:styleId="ListNumber2">
    <w:name w:val="List Number 2"/>
    <w:basedOn w:val="Normal"/>
    <w:uiPriority w:val="99"/>
    <w:semiHidden/>
    <w:unhideWhenUsed/>
    <w:rsid w:val="00B31DB6"/>
    <w:pPr>
      <w:numPr>
        <w:numId w:val="10"/>
      </w:numPr>
      <w:contextualSpacing/>
    </w:pPr>
  </w:style>
  <w:style w:type="paragraph" w:styleId="ListNumber3">
    <w:name w:val="List Number 3"/>
    <w:basedOn w:val="Normal"/>
    <w:uiPriority w:val="99"/>
    <w:semiHidden/>
    <w:unhideWhenUsed/>
    <w:rsid w:val="00B31DB6"/>
    <w:pPr>
      <w:numPr>
        <w:numId w:val="11"/>
      </w:numPr>
      <w:contextualSpacing/>
    </w:pPr>
  </w:style>
  <w:style w:type="paragraph" w:styleId="ListNumber4">
    <w:name w:val="List Number 4"/>
    <w:basedOn w:val="Normal"/>
    <w:uiPriority w:val="99"/>
    <w:semiHidden/>
    <w:unhideWhenUsed/>
    <w:rsid w:val="00B31DB6"/>
    <w:pPr>
      <w:numPr>
        <w:numId w:val="12"/>
      </w:numPr>
      <w:contextualSpacing/>
    </w:pPr>
  </w:style>
  <w:style w:type="paragraph" w:styleId="ListNumber5">
    <w:name w:val="List Number 5"/>
    <w:basedOn w:val="Normal"/>
    <w:uiPriority w:val="99"/>
    <w:semiHidden/>
    <w:unhideWhenUsed/>
    <w:rsid w:val="00B31DB6"/>
    <w:pPr>
      <w:numPr>
        <w:numId w:val="13"/>
      </w:numPr>
      <w:contextualSpacing/>
    </w:pPr>
  </w:style>
  <w:style w:type="paragraph" w:styleId="ListParagraph">
    <w:name w:val="List Paragraph"/>
    <w:basedOn w:val="Normal"/>
    <w:uiPriority w:val="34"/>
    <w:semiHidden/>
    <w:rsid w:val="00B31DB6"/>
    <w:pPr>
      <w:ind w:left="720"/>
      <w:contextualSpacing/>
    </w:pPr>
  </w:style>
  <w:style w:type="paragraph" w:styleId="MacroText">
    <w:name w:val="macro"/>
    <w:link w:val="MacroTextChar"/>
    <w:uiPriority w:val="99"/>
    <w:semiHidden/>
    <w:unhideWhenUsed/>
    <w:rsid w:val="00B31DB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color w:val="878787"/>
    </w:rPr>
  </w:style>
  <w:style w:type="character" w:customStyle="1" w:styleId="MacroTextChar">
    <w:name w:val="Macro Text Char"/>
    <w:basedOn w:val="DefaultParagraphFont"/>
    <w:link w:val="MacroText"/>
    <w:uiPriority w:val="99"/>
    <w:semiHidden/>
    <w:rsid w:val="00B31DB6"/>
    <w:rPr>
      <w:rFonts w:ascii="Consolas" w:hAnsi="Consolas" w:cs="Consolas"/>
      <w:color w:val="878787"/>
      <w:sz w:val="20"/>
      <w:szCs w:val="20"/>
    </w:rPr>
  </w:style>
  <w:style w:type="paragraph" w:styleId="MessageHeader">
    <w:name w:val="Message Header"/>
    <w:basedOn w:val="Normal"/>
    <w:link w:val="MessageHeaderChar"/>
    <w:uiPriority w:val="99"/>
    <w:semiHidden/>
    <w:unhideWhenUsed/>
    <w:rsid w:val="00B31DB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31DB6"/>
    <w:rPr>
      <w:rFonts w:asciiTheme="majorHAnsi" w:eastAsiaTheme="majorEastAsia" w:hAnsiTheme="majorHAnsi" w:cstheme="majorBidi"/>
      <w:color w:val="878787"/>
      <w:shd w:val="pct20" w:color="auto" w:fill="auto"/>
    </w:rPr>
  </w:style>
  <w:style w:type="paragraph" w:styleId="NoSpacing">
    <w:name w:val="No Spacing"/>
    <w:uiPriority w:val="1"/>
    <w:semiHidden/>
    <w:rsid w:val="00B31DB6"/>
    <w:pPr>
      <w:spacing w:after="0" w:line="240" w:lineRule="auto"/>
    </w:pPr>
    <w:rPr>
      <w:color w:val="878787"/>
    </w:rPr>
  </w:style>
  <w:style w:type="paragraph" w:styleId="NormalWeb">
    <w:name w:val="Normal (Web)"/>
    <w:basedOn w:val="Normal"/>
    <w:uiPriority w:val="99"/>
    <w:semiHidden/>
    <w:unhideWhenUsed/>
    <w:rsid w:val="00B31DB6"/>
    <w:rPr>
      <w:rFonts w:ascii="Times New Roman" w:hAnsi="Times New Roman" w:cs="Times New Roman"/>
    </w:rPr>
  </w:style>
  <w:style w:type="paragraph" w:styleId="NormalIndent">
    <w:name w:val="Normal Indent"/>
    <w:basedOn w:val="Normal"/>
    <w:uiPriority w:val="99"/>
    <w:semiHidden/>
    <w:unhideWhenUsed/>
    <w:rsid w:val="00B31DB6"/>
    <w:pPr>
      <w:ind w:left="720"/>
    </w:pPr>
  </w:style>
  <w:style w:type="paragraph" w:styleId="NoteHeading">
    <w:name w:val="Note Heading"/>
    <w:basedOn w:val="Normal"/>
    <w:next w:val="Normal"/>
    <w:link w:val="NoteHeadingChar"/>
    <w:uiPriority w:val="99"/>
    <w:semiHidden/>
    <w:unhideWhenUsed/>
    <w:rsid w:val="00B31DB6"/>
    <w:pPr>
      <w:spacing w:after="0" w:line="240" w:lineRule="auto"/>
    </w:pPr>
  </w:style>
  <w:style w:type="character" w:customStyle="1" w:styleId="NoteHeadingChar">
    <w:name w:val="Note Heading Char"/>
    <w:basedOn w:val="DefaultParagraphFont"/>
    <w:link w:val="NoteHeading"/>
    <w:uiPriority w:val="99"/>
    <w:semiHidden/>
    <w:rsid w:val="00B31DB6"/>
    <w:rPr>
      <w:color w:val="878787"/>
    </w:rPr>
  </w:style>
  <w:style w:type="character" w:styleId="PageNumber">
    <w:name w:val="page number"/>
    <w:basedOn w:val="DefaultParagraphFont"/>
    <w:uiPriority w:val="99"/>
    <w:semiHidden/>
    <w:unhideWhenUsed/>
    <w:rsid w:val="00B31DB6"/>
  </w:style>
  <w:style w:type="paragraph" w:styleId="PlainText">
    <w:name w:val="Plain Text"/>
    <w:basedOn w:val="Normal"/>
    <w:link w:val="PlainTextChar"/>
    <w:uiPriority w:val="99"/>
    <w:semiHidden/>
    <w:unhideWhenUsed/>
    <w:rsid w:val="00B31DB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31DB6"/>
    <w:rPr>
      <w:rFonts w:ascii="Consolas" w:hAnsi="Consolas" w:cs="Consolas"/>
      <w:color w:val="878787"/>
      <w:sz w:val="21"/>
      <w:szCs w:val="21"/>
    </w:rPr>
  </w:style>
  <w:style w:type="paragraph" w:styleId="Quote">
    <w:name w:val="Quote"/>
    <w:basedOn w:val="Normal"/>
    <w:next w:val="Normal"/>
    <w:link w:val="QuoteChar"/>
    <w:uiPriority w:val="29"/>
    <w:semiHidden/>
    <w:rsid w:val="00B31DB6"/>
    <w:rPr>
      <w:i/>
      <w:iCs/>
      <w:color w:val="F0AB00" w:themeColor="text1"/>
    </w:rPr>
  </w:style>
  <w:style w:type="character" w:customStyle="1" w:styleId="QuoteChar">
    <w:name w:val="Quote Char"/>
    <w:basedOn w:val="DefaultParagraphFont"/>
    <w:link w:val="Quote"/>
    <w:uiPriority w:val="29"/>
    <w:rsid w:val="00B31DB6"/>
    <w:rPr>
      <w:i/>
      <w:iCs/>
      <w:color w:val="F0AB00" w:themeColor="text1"/>
    </w:rPr>
  </w:style>
  <w:style w:type="paragraph" w:styleId="Salutation">
    <w:name w:val="Salutation"/>
    <w:basedOn w:val="Normal"/>
    <w:next w:val="Normal"/>
    <w:link w:val="SalutationChar"/>
    <w:uiPriority w:val="99"/>
    <w:semiHidden/>
    <w:unhideWhenUsed/>
    <w:rsid w:val="00B31DB6"/>
  </w:style>
  <w:style w:type="character" w:customStyle="1" w:styleId="SalutationChar">
    <w:name w:val="Salutation Char"/>
    <w:basedOn w:val="DefaultParagraphFont"/>
    <w:link w:val="Salutation"/>
    <w:uiPriority w:val="99"/>
    <w:semiHidden/>
    <w:rsid w:val="00B31DB6"/>
    <w:rPr>
      <w:color w:val="878787"/>
    </w:rPr>
  </w:style>
  <w:style w:type="paragraph" w:styleId="Signature">
    <w:name w:val="Signature"/>
    <w:basedOn w:val="Normal"/>
    <w:link w:val="SignatureChar"/>
    <w:uiPriority w:val="99"/>
    <w:semiHidden/>
    <w:unhideWhenUsed/>
    <w:rsid w:val="00B31DB6"/>
    <w:pPr>
      <w:spacing w:after="0" w:line="240" w:lineRule="auto"/>
      <w:ind w:left="4252"/>
    </w:pPr>
  </w:style>
  <w:style w:type="character" w:customStyle="1" w:styleId="SignatureChar">
    <w:name w:val="Signature Char"/>
    <w:basedOn w:val="DefaultParagraphFont"/>
    <w:link w:val="Signature"/>
    <w:uiPriority w:val="99"/>
    <w:semiHidden/>
    <w:rsid w:val="00B31DB6"/>
    <w:rPr>
      <w:color w:val="878787"/>
    </w:rPr>
  </w:style>
  <w:style w:type="character" w:styleId="Strong">
    <w:name w:val="Strong"/>
    <w:basedOn w:val="DefaultParagraphFont"/>
    <w:qFormat/>
    <w:rsid w:val="003B5B58"/>
    <w:rPr>
      <w:b/>
      <w:bCs/>
      <w:color w:val="CF0072" w:themeColor="accent5"/>
      <w:sz w:val="20"/>
    </w:rPr>
  </w:style>
  <w:style w:type="paragraph" w:styleId="Subtitle">
    <w:name w:val="Subtitle"/>
    <w:basedOn w:val="Normal"/>
    <w:next w:val="Normal"/>
    <w:link w:val="SubtitleChar"/>
    <w:uiPriority w:val="11"/>
    <w:semiHidden/>
    <w:rsid w:val="00B31DB6"/>
    <w:pPr>
      <w:numPr>
        <w:ilvl w:val="1"/>
      </w:numPr>
    </w:pPr>
    <w:rPr>
      <w:rFonts w:asciiTheme="majorHAnsi" w:eastAsiaTheme="majorEastAsia" w:hAnsiTheme="majorHAnsi" w:cstheme="majorBidi"/>
      <w:i/>
      <w:iCs/>
      <w:color w:val="00C0B5" w:themeColor="accent1"/>
      <w:spacing w:val="15"/>
    </w:rPr>
  </w:style>
  <w:style w:type="character" w:customStyle="1" w:styleId="SubtitleChar">
    <w:name w:val="Subtitle Char"/>
    <w:basedOn w:val="DefaultParagraphFont"/>
    <w:link w:val="Subtitle"/>
    <w:uiPriority w:val="11"/>
    <w:rsid w:val="00B31DB6"/>
    <w:rPr>
      <w:rFonts w:asciiTheme="majorHAnsi" w:eastAsiaTheme="majorEastAsia" w:hAnsiTheme="majorHAnsi" w:cstheme="majorBidi"/>
      <w:i/>
      <w:iCs/>
      <w:color w:val="00C0B5" w:themeColor="accent1"/>
      <w:spacing w:val="15"/>
    </w:rPr>
  </w:style>
  <w:style w:type="character" w:styleId="SubtleEmphasis">
    <w:name w:val="Subtle Emphasis"/>
    <w:basedOn w:val="DefaultParagraphFont"/>
    <w:uiPriority w:val="19"/>
    <w:semiHidden/>
    <w:rsid w:val="00B31DB6"/>
    <w:rPr>
      <w:i/>
      <w:iCs/>
      <w:color w:val="FFD778" w:themeColor="text1" w:themeTint="7F"/>
    </w:rPr>
  </w:style>
  <w:style w:type="character" w:styleId="SubtleReference">
    <w:name w:val="Subtle Reference"/>
    <w:basedOn w:val="DefaultParagraphFont"/>
    <w:uiPriority w:val="31"/>
    <w:semiHidden/>
    <w:rsid w:val="00B31DB6"/>
    <w:rPr>
      <w:smallCaps/>
      <w:color w:val="00A9E0" w:themeColor="accent2"/>
      <w:u w:val="single"/>
    </w:rPr>
  </w:style>
  <w:style w:type="paragraph" w:styleId="TableofAuthorities">
    <w:name w:val="table of authorities"/>
    <w:basedOn w:val="Normal"/>
    <w:next w:val="Normal"/>
    <w:uiPriority w:val="99"/>
    <w:semiHidden/>
    <w:unhideWhenUsed/>
    <w:rsid w:val="00B31DB6"/>
    <w:pPr>
      <w:spacing w:after="0"/>
      <w:ind w:left="240" w:hanging="240"/>
    </w:pPr>
  </w:style>
  <w:style w:type="paragraph" w:styleId="TableofFigures">
    <w:name w:val="table of figures"/>
    <w:basedOn w:val="Normal"/>
    <w:next w:val="Normal"/>
    <w:uiPriority w:val="99"/>
    <w:semiHidden/>
    <w:unhideWhenUsed/>
    <w:rsid w:val="00B31DB6"/>
    <w:pPr>
      <w:spacing w:after="0"/>
    </w:pPr>
  </w:style>
  <w:style w:type="paragraph" w:styleId="Title">
    <w:name w:val="Title"/>
    <w:basedOn w:val="Normal"/>
    <w:next w:val="Normal"/>
    <w:link w:val="TitleChar"/>
    <w:uiPriority w:val="10"/>
    <w:semiHidden/>
    <w:rsid w:val="00B31DB6"/>
    <w:pPr>
      <w:pBdr>
        <w:bottom w:val="single" w:sz="8" w:space="4" w:color="00C0B5" w:themeColor="accent1"/>
      </w:pBdr>
      <w:spacing w:after="300" w:line="240" w:lineRule="auto"/>
      <w:contextualSpacing/>
    </w:pPr>
    <w:rPr>
      <w:rFonts w:asciiTheme="majorHAnsi" w:eastAsiaTheme="majorEastAsia" w:hAnsiTheme="majorHAnsi" w:cstheme="majorBidi"/>
      <w:color w:val="278526" w:themeColor="text2" w:themeShade="BF"/>
      <w:spacing w:val="5"/>
      <w:kern w:val="28"/>
      <w:sz w:val="52"/>
      <w:szCs w:val="52"/>
    </w:rPr>
  </w:style>
  <w:style w:type="character" w:customStyle="1" w:styleId="TitleChar">
    <w:name w:val="Title Char"/>
    <w:basedOn w:val="DefaultParagraphFont"/>
    <w:link w:val="Title"/>
    <w:uiPriority w:val="10"/>
    <w:rsid w:val="00B31DB6"/>
    <w:rPr>
      <w:rFonts w:asciiTheme="majorHAnsi" w:eastAsiaTheme="majorEastAsia" w:hAnsiTheme="majorHAnsi" w:cstheme="majorBidi"/>
      <w:color w:val="278526" w:themeColor="text2" w:themeShade="BF"/>
      <w:spacing w:val="5"/>
      <w:kern w:val="28"/>
      <w:sz w:val="52"/>
      <w:szCs w:val="52"/>
    </w:rPr>
  </w:style>
  <w:style w:type="paragraph" w:styleId="TOAHeading">
    <w:name w:val="toa heading"/>
    <w:basedOn w:val="Normal"/>
    <w:next w:val="Normal"/>
    <w:uiPriority w:val="99"/>
    <w:semiHidden/>
    <w:unhideWhenUsed/>
    <w:rsid w:val="00B31DB6"/>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B31DB6"/>
    <w:pPr>
      <w:spacing w:after="100"/>
    </w:pPr>
  </w:style>
  <w:style w:type="paragraph" w:styleId="TOC2">
    <w:name w:val="toc 2"/>
    <w:basedOn w:val="Normal"/>
    <w:next w:val="Normal"/>
    <w:autoRedefine/>
    <w:uiPriority w:val="39"/>
    <w:semiHidden/>
    <w:unhideWhenUsed/>
    <w:rsid w:val="00B31DB6"/>
    <w:pPr>
      <w:spacing w:after="100"/>
      <w:ind w:left="240"/>
    </w:pPr>
  </w:style>
  <w:style w:type="paragraph" w:styleId="TOC3">
    <w:name w:val="toc 3"/>
    <w:basedOn w:val="Normal"/>
    <w:next w:val="Normal"/>
    <w:autoRedefine/>
    <w:uiPriority w:val="39"/>
    <w:semiHidden/>
    <w:unhideWhenUsed/>
    <w:rsid w:val="00B31DB6"/>
    <w:pPr>
      <w:spacing w:after="100"/>
      <w:ind w:left="480"/>
    </w:pPr>
  </w:style>
  <w:style w:type="paragraph" w:styleId="TOC4">
    <w:name w:val="toc 4"/>
    <w:basedOn w:val="Normal"/>
    <w:next w:val="Normal"/>
    <w:autoRedefine/>
    <w:uiPriority w:val="39"/>
    <w:semiHidden/>
    <w:unhideWhenUsed/>
    <w:rsid w:val="00B31DB6"/>
    <w:pPr>
      <w:spacing w:after="100"/>
      <w:ind w:left="720"/>
    </w:pPr>
  </w:style>
  <w:style w:type="paragraph" w:styleId="TOC5">
    <w:name w:val="toc 5"/>
    <w:basedOn w:val="Normal"/>
    <w:next w:val="Normal"/>
    <w:autoRedefine/>
    <w:uiPriority w:val="39"/>
    <w:semiHidden/>
    <w:unhideWhenUsed/>
    <w:rsid w:val="00B31DB6"/>
    <w:pPr>
      <w:spacing w:after="100"/>
      <w:ind w:left="960"/>
    </w:pPr>
  </w:style>
  <w:style w:type="paragraph" w:styleId="TOC6">
    <w:name w:val="toc 6"/>
    <w:basedOn w:val="Normal"/>
    <w:next w:val="Normal"/>
    <w:autoRedefine/>
    <w:uiPriority w:val="39"/>
    <w:semiHidden/>
    <w:unhideWhenUsed/>
    <w:rsid w:val="00B31DB6"/>
    <w:pPr>
      <w:spacing w:after="100"/>
      <w:ind w:left="1200"/>
    </w:pPr>
  </w:style>
  <w:style w:type="paragraph" w:styleId="TOC7">
    <w:name w:val="toc 7"/>
    <w:basedOn w:val="Normal"/>
    <w:next w:val="Normal"/>
    <w:autoRedefine/>
    <w:uiPriority w:val="39"/>
    <w:semiHidden/>
    <w:unhideWhenUsed/>
    <w:rsid w:val="00B31DB6"/>
    <w:pPr>
      <w:spacing w:after="100"/>
      <w:ind w:left="1440"/>
    </w:pPr>
  </w:style>
  <w:style w:type="paragraph" w:styleId="TOC8">
    <w:name w:val="toc 8"/>
    <w:basedOn w:val="Normal"/>
    <w:next w:val="Normal"/>
    <w:autoRedefine/>
    <w:uiPriority w:val="39"/>
    <w:semiHidden/>
    <w:unhideWhenUsed/>
    <w:rsid w:val="00B31DB6"/>
    <w:pPr>
      <w:spacing w:after="100"/>
      <w:ind w:left="1680"/>
    </w:pPr>
  </w:style>
  <w:style w:type="paragraph" w:styleId="TOC9">
    <w:name w:val="toc 9"/>
    <w:basedOn w:val="Normal"/>
    <w:next w:val="Normal"/>
    <w:autoRedefine/>
    <w:uiPriority w:val="39"/>
    <w:semiHidden/>
    <w:unhideWhenUsed/>
    <w:rsid w:val="00B31DB6"/>
    <w:pPr>
      <w:spacing w:after="100"/>
      <w:ind w:left="1920"/>
    </w:pPr>
  </w:style>
  <w:style w:type="paragraph" w:customStyle="1" w:styleId="NormalCover">
    <w:name w:val="Normal Cover"/>
    <w:basedOn w:val="Normal"/>
    <w:semiHidden/>
    <w:rsid w:val="00531050"/>
    <w:pPr>
      <w:spacing w:line="360" w:lineRule="atLeast"/>
    </w:pPr>
    <w:rPr>
      <w:sz w:val="32"/>
    </w:rPr>
  </w:style>
  <w:style w:type="numbering" w:customStyle="1" w:styleId="SouthwarkBullets">
    <w:name w:val="Southwark Bullets"/>
    <w:uiPriority w:val="99"/>
    <w:semiHidden/>
    <w:rsid w:val="009814F7"/>
    <w:pPr>
      <w:numPr>
        <w:numId w:val="14"/>
      </w:numPr>
    </w:pPr>
  </w:style>
  <w:style w:type="table" w:customStyle="1" w:styleId="SouthwarkBlue">
    <w:name w:val="Southwark Blue"/>
    <w:basedOn w:val="TableNormal"/>
    <w:uiPriority w:val="99"/>
    <w:rsid w:val="000F062D"/>
    <w:pPr>
      <w:spacing w:before="57" w:after="57"/>
    </w:pPr>
    <w:tblPr>
      <w:tblStyleRowBandSize w:val="1"/>
      <w:tblBorders>
        <w:insideV w:val="single" w:sz="8" w:space="0" w:color="FFFFFF"/>
      </w:tblBorders>
    </w:tblPr>
    <w:tblStylePr w:type="firstRow">
      <w:rPr>
        <w:color w:val="FFFFFF"/>
      </w:rPr>
      <w:tblPr/>
      <w:tcPr>
        <w:shd w:val="clear" w:color="auto" w:fill="0065BD" w:themeFill="accent3"/>
      </w:tcPr>
    </w:tblStylePr>
    <w:tblStylePr w:type="band1Horz">
      <w:tblPr/>
      <w:tcPr>
        <w:tcBorders>
          <w:top w:val="nil"/>
          <w:left w:val="nil"/>
          <w:bottom w:val="nil"/>
          <w:right w:val="nil"/>
          <w:insideH w:val="nil"/>
          <w:insideV w:val="single" w:sz="8" w:space="0" w:color="FFFFFF"/>
          <w:tl2br w:val="nil"/>
          <w:tr2bl w:val="nil"/>
        </w:tcBorders>
        <w:shd w:val="clear" w:color="auto" w:fill="BEE0FF" w:themeFill="accent3" w:themeFillTint="33"/>
      </w:tcPr>
    </w:tblStylePr>
  </w:style>
  <w:style w:type="table" w:customStyle="1" w:styleId="SouthwarkGold">
    <w:name w:val="Southwark Gold"/>
    <w:basedOn w:val="TableNormal"/>
    <w:uiPriority w:val="99"/>
    <w:rsid w:val="000F062D"/>
    <w:pPr>
      <w:spacing w:before="57" w:after="57"/>
    </w:pPr>
    <w:tblPr>
      <w:tblStyleRowBandSize w:val="1"/>
      <w:tblBorders>
        <w:insideV w:val="single" w:sz="8" w:space="0" w:color="FFFFFF"/>
      </w:tblBorders>
    </w:tblPr>
    <w:tblStylePr w:type="firstRow">
      <w:rPr>
        <w:color w:val="FFFFFF"/>
      </w:rPr>
      <w:tblPr/>
      <w:tcPr>
        <w:shd w:val="clear" w:color="auto" w:fill="F0AB00" w:themeFill="text1"/>
      </w:tcPr>
    </w:tblStylePr>
    <w:tblStylePr w:type="band1Horz">
      <w:tblPr/>
      <w:tcPr>
        <w:shd w:val="clear" w:color="auto" w:fill="FFEFC9" w:themeFill="text1" w:themeFillTint="33"/>
      </w:tcPr>
    </w:tblStylePr>
  </w:style>
  <w:style w:type="table" w:customStyle="1" w:styleId="TableGrid1">
    <w:name w:val="Table Grid1"/>
    <w:basedOn w:val="TableNormal"/>
    <w:next w:val="TableGrid"/>
    <w:uiPriority w:val="59"/>
    <w:rsid w:val="00F65954"/>
    <w:pPr>
      <w:spacing w:after="0" w:line="240" w:lineRule="auto"/>
    </w:pPr>
    <w:rPr>
      <w:rFonts w:eastAsia="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ha-direct.voa.gov.uk/search.aspx"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bbc.co.uk/news/business-23234033" TargetMode="External"/><Relationship Id="rId17" Type="http://schemas.openxmlformats.org/officeDocument/2006/relationships/hyperlink" Target="https://forms.southwark.gov.uk/ShowForm.asp?fm_fid=1615&amp;np=1" TargetMode="External"/><Relationship Id="rId2" Type="http://schemas.openxmlformats.org/officeDocument/2006/relationships/styles" Target="styles.xml"/><Relationship Id="rId16" Type="http://schemas.openxmlformats.org/officeDocument/2006/relationships/hyperlink" Target="http://sheltercymru.org.uk/get-advice/money-advice/budget-planne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ha-direct.voa.gov.uk/search" TargetMode="Externa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ome.co.uk/for_rent/current_rents_by_town.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bsjsh-reg-ns1\GlobalShare\LBS-Templates\LBS\A4%20Report%20White%20Background.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804D97F83304FFBBE63D4516BD2A92B"/>
        <w:category>
          <w:name w:val="General"/>
          <w:gallery w:val="placeholder"/>
        </w:category>
        <w:types>
          <w:type w:val="bbPlcHdr"/>
        </w:types>
        <w:behaviors>
          <w:behavior w:val="content"/>
        </w:behaviors>
        <w:guid w:val="{93A6BB1D-1919-4D8D-83F5-1CFB26F14AF7}"/>
      </w:docPartPr>
      <w:docPartBody>
        <w:p w:rsidR="00812498" w:rsidRDefault="00812498">
          <w:pPr>
            <w:pStyle w:val="0804D97F83304FFBBE63D4516BD2A92B"/>
          </w:pPr>
          <w:r w:rsidRPr="00D7751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498"/>
    <w:rsid w:val="00812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E9805A9765B466C9EAF40269D151CB6">
    <w:name w:val="0E9805A9765B466C9EAF40269D151CB6"/>
  </w:style>
  <w:style w:type="paragraph" w:customStyle="1" w:styleId="0804D97F83304FFBBE63D4516BD2A92B">
    <w:name w:val="0804D97F83304FFBBE63D4516BD2A92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E9805A9765B466C9EAF40269D151CB6">
    <w:name w:val="0E9805A9765B466C9EAF40269D151CB6"/>
  </w:style>
  <w:style w:type="paragraph" w:customStyle="1" w:styleId="0804D97F83304FFBBE63D4516BD2A92B">
    <w:name w:val="0804D97F83304FFBBE63D4516BD2A9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Southwark">
      <a:dk1>
        <a:srgbClr val="F0AB00"/>
      </a:dk1>
      <a:lt1>
        <a:srgbClr val="FF6319"/>
      </a:lt1>
      <a:dk2>
        <a:srgbClr val="34B233"/>
      </a:dk2>
      <a:lt2>
        <a:srgbClr val="B6BF00"/>
      </a:lt2>
      <a:accent1>
        <a:srgbClr val="00C0B5"/>
      </a:accent1>
      <a:accent2>
        <a:srgbClr val="00A9E0"/>
      </a:accent2>
      <a:accent3>
        <a:srgbClr val="0065BD"/>
      </a:accent3>
      <a:accent4>
        <a:srgbClr val="80379B"/>
      </a:accent4>
      <a:accent5>
        <a:srgbClr val="CF0072"/>
      </a:accent5>
      <a:accent6>
        <a:srgbClr val="E00034"/>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 Report White Background.dotm</Template>
  <TotalTime>2</TotalTime>
  <Pages>18</Pages>
  <Words>5172</Words>
  <Characters>29481</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Main headline</vt:lpstr>
    </vt:vector>
  </TitlesOfParts>
  <Company>Southwark Council</Company>
  <LinksUpToDate>false</LinksUpToDate>
  <CharactersWithSpaces>34584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headline</dc:title>
  <dc:subject>THIS PACK CONTAINS PRACTICAL IDEAS AND ACTIONS FOR YOU TO TAKE TO HELP YOU TO TRY AND SOLVE THE PROBLEM THAT MAY HAVE LED TO YOUR LANDLORD OR AGENT WANTING YOU TO LEAVE. 
IT ALSO INCLUDES ADVICE ON HOW TO START TO LOOK FOR OTHER ACCOMMODATION IN CASE THE PROBLEM CANNOT BE RESOLVED</dc:subject>
  <dc:creator>Skerten, Alex</dc:creator>
  <cp:lastModifiedBy>Dow, Reisha</cp:lastModifiedBy>
  <cp:revision>2</cp:revision>
  <cp:lastPrinted>2017-07-19T13:04:00Z</cp:lastPrinted>
  <dcterms:created xsi:type="dcterms:W3CDTF">2017-07-19T14:43:00Z</dcterms:created>
  <dcterms:modified xsi:type="dcterms:W3CDTF">2017-07-19T14:43:00Z</dcterms:modified>
</cp:coreProperties>
</file>