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B22" w:rsidRDefault="00FF06EB" w:rsidP="00760B22">
      <w:pPr>
        <w:pStyle w:val="CM1"/>
        <w:jc w:val="right"/>
        <w:rPr>
          <w:rFonts w:cs="Helvetica"/>
          <w:b/>
          <w:bCs/>
          <w:color w:val="000000"/>
          <w:sz w:val="22"/>
          <w:szCs w:val="22"/>
        </w:rPr>
      </w:pPr>
      <w:r>
        <w:rPr>
          <w:rFonts w:cs="Helvetica"/>
          <w:b/>
          <w:bCs/>
          <w:noProof/>
          <w:color w:val="000000"/>
          <w:sz w:val="22"/>
          <w:szCs w:val="22"/>
        </w:rPr>
        <w:drawing>
          <wp:inline distT="0" distB="0" distL="0" distR="0" wp14:anchorId="36B1C12B">
            <wp:extent cx="1444625" cy="640080"/>
            <wp:effectExtent l="0" t="0" r="3175" b="7620"/>
            <wp:docPr id="2" name="Picture 2"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4625" cy="640080"/>
                    </a:xfrm>
                    <a:prstGeom prst="rect">
                      <a:avLst/>
                    </a:prstGeom>
                    <a:noFill/>
                  </pic:spPr>
                </pic:pic>
              </a:graphicData>
            </a:graphic>
          </wp:inline>
        </w:drawing>
      </w:r>
    </w:p>
    <w:p w:rsidR="00FF06EB" w:rsidRDefault="00FF06EB" w:rsidP="00FF06EB">
      <w:pPr>
        <w:pStyle w:val="Default"/>
      </w:pPr>
    </w:p>
    <w:p w:rsidR="00FF06EB" w:rsidRPr="00FF06EB" w:rsidRDefault="00FF06EB" w:rsidP="00FF06EB">
      <w:pPr>
        <w:pStyle w:val="Default"/>
      </w:pPr>
    </w:p>
    <w:p w:rsidR="00760B22" w:rsidRPr="00063BAA" w:rsidRDefault="00760B22" w:rsidP="00063BAA">
      <w:pPr>
        <w:pStyle w:val="Heading1"/>
      </w:pPr>
      <w:r w:rsidRPr="00063BAA">
        <w:t>Appeal form for parents/carers seeking to appeal for a place at a</w:t>
      </w:r>
      <w:r w:rsidR="00063BAA">
        <w:t xml:space="preserve"> </w:t>
      </w:r>
      <w:r w:rsidRPr="00063BAA">
        <w:t>Southwark primary community school</w:t>
      </w:r>
      <w:r w:rsidR="00063BAA">
        <w:t xml:space="preserve"> </w:t>
      </w:r>
      <w:r w:rsidR="00890642" w:rsidRPr="00063BAA">
        <w:t>September 2024</w:t>
      </w:r>
      <w:r w:rsidRPr="00063BAA">
        <w:t xml:space="preserve"> intake</w:t>
      </w:r>
    </w:p>
    <w:p w:rsidR="000241AE" w:rsidRDefault="000241AE" w:rsidP="00760B22">
      <w:pPr>
        <w:pStyle w:val="Default"/>
        <w:jc w:val="center"/>
        <w:rPr>
          <w:rFonts w:ascii="Arial" w:hAnsi="Arial" w:cs="Arial"/>
          <w:b/>
        </w:rPr>
      </w:pPr>
    </w:p>
    <w:p w:rsidR="00FD65A0" w:rsidRDefault="00FD65A0" w:rsidP="00FD65A0">
      <w:pPr>
        <w:pStyle w:val="Default"/>
        <w:jc w:val="both"/>
        <w:rPr>
          <w:rFonts w:ascii="Arial" w:eastAsia="Calibri" w:hAnsi="Arial" w:cs="Arial"/>
          <w:sz w:val="22"/>
          <w:szCs w:val="22"/>
          <w:highlight w:val="yellow"/>
          <w:lang w:eastAsia="en-US"/>
        </w:rPr>
      </w:pPr>
    </w:p>
    <w:p w:rsidR="00ED11EE" w:rsidRPr="005C331C" w:rsidRDefault="00ED11EE" w:rsidP="00ED11EE">
      <w:pPr>
        <w:pStyle w:val="Default"/>
        <w:rPr>
          <w:rFonts w:ascii="Arial" w:eastAsia="Calibri" w:hAnsi="Arial" w:cs="Arial"/>
          <w:iCs/>
          <w:sz w:val="20"/>
          <w:szCs w:val="20"/>
          <w:highlight w:val="yellow"/>
          <w:lang w:eastAsia="en-US"/>
        </w:rPr>
      </w:pPr>
    </w:p>
    <w:p w:rsidR="00ED11EE" w:rsidRDefault="00ED11EE" w:rsidP="000241AE">
      <w:pPr>
        <w:pStyle w:val="CM1"/>
        <w:rPr>
          <w:rFonts w:ascii="Arial" w:hAnsi="Arial" w:cs="Arial"/>
          <w:b/>
          <w:bCs/>
          <w:color w:val="000000"/>
          <w:sz w:val="22"/>
          <w:szCs w:val="22"/>
        </w:rPr>
      </w:pPr>
    </w:p>
    <w:p w:rsidR="00925417" w:rsidRDefault="00925417" w:rsidP="00FD65A0">
      <w:pPr>
        <w:pStyle w:val="CM1"/>
        <w:rPr>
          <w:rFonts w:ascii="Arial" w:hAnsi="Arial" w:cs="Arial"/>
          <w:b/>
          <w:bCs/>
          <w:color w:val="000000"/>
          <w:sz w:val="22"/>
          <w:szCs w:val="22"/>
        </w:rPr>
      </w:pPr>
    </w:p>
    <w:p w:rsidR="00925417" w:rsidRDefault="00925417" w:rsidP="00FD65A0">
      <w:pPr>
        <w:pStyle w:val="CM1"/>
        <w:rPr>
          <w:rFonts w:ascii="Arial" w:hAnsi="Arial" w:cs="Arial"/>
          <w:b/>
          <w:bCs/>
          <w:color w:val="000000"/>
          <w:sz w:val="22"/>
          <w:szCs w:val="22"/>
        </w:rPr>
      </w:pPr>
      <w:bookmarkStart w:id="0" w:name="_GoBack"/>
      <w:bookmarkEnd w:id="0"/>
    </w:p>
    <w:p w:rsidR="00925417" w:rsidRDefault="00925417" w:rsidP="00FD65A0">
      <w:pPr>
        <w:pStyle w:val="CM1"/>
        <w:rPr>
          <w:rFonts w:ascii="Arial" w:hAnsi="Arial" w:cs="Arial"/>
          <w:b/>
          <w:bCs/>
          <w:color w:val="000000"/>
          <w:sz w:val="22"/>
          <w:szCs w:val="22"/>
        </w:rPr>
      </w:pPr>
    </w:p>
    <w:p w:rsidR="00925417" w:rsidRDefault="00925417" w:rsidP="00FD65A0">
      <w:pPr>
        <w:pStyle w:val="CM1"/>
        <w:rPr>
          <w:rFonts w:ascii="Arial" w:hAnsi="Arial" w:cs="Arial"/>
          <w:b/>
          <w:bCs/>
          <w:color w:val="000000"/>
          <w:sz w:val="22"/>
          <w:szCs w:val="22"/>
        </w:rPr>
      </w:pPr>
    </w:p>
    <w:p w:rsidR="00925417" w:rsidRDefault="00925417" w:rsidP="00FD65A0">
      <w:pPr>
        <w:pStyle w:val="CM1"/>
        <w:rPr>
          <w:rFonts w:ascii="Arial" w:hAnsi="Arial" w:cs="Arial"/>
          <w:b/>
          <w:bCs/>
          <w:color w:val="000000"/>
          <w:sz w:val="22"/>
          <w:szCs w:val="22"/>
        </w:rPr>
      </w:pPr>
    </w:p>
    <w:p w:rsidR="00925417" w:rsidRDefault="00925417" w:rsidP="00FD65A0">
      <w:pPr>
        <w:pStyle w:val="CM1"/>
        <w:rPr>
          <w:rFonts w:ascii="Arial" w:hAnsi="Arial" w:cs="Arial"/>
          <w:b/>
          <w:bCs/>
          <w:color w:val="000000"/>
          <w:sz w:val="22"/>
          <w:szCs w:val="22"/>
        </w:rPr>
      </w:pPr>
    </w:p>
    <w:p w:rsidR="00925417" w:rsidRDefault="00925417" w:rsidP="00FD65A0">
      <w:pPr>
        <w:pStyle w:val="CM1"/>
        <w:rPr>
          <w:rFonts w:ascii="Arial" w:hAnsi="Arial" w:cs="Arial"/>
          <w:b/>
          <w:bCs/>
          <w:color w:val="000000"/>
          <w:sz w:val="22"/>
          <w:szCs w:val="22"/>
        </w:rPr>
      </w:pPr>
    </w:p>
    <w:p w:rsidR="009A74F9" w:rsidRPr="00FD65A0" w:rsidRDefault="009A74F9" w:rsidP="00FD65A0">
      <w:pPr>
        <w:pStyle w:val="CM1"/>
        <w:rPr>
          <w:rFonts w:ascii="Arial" w:hAnsi="Arial" w:cs="Arial"/>
          <w:b/>
          <w:bCs/>
          <w:color w:val="000000"/>
          <w:sz w:val="22"/>
          <w:szCs w:val="22"/>
        </w:rPr>
      </w:pPr>
      <w:r w:rsidRPr="00816BFC">
        <w:rPr>
          <w:rFonts w:ascii="Arial" w:hAnsi="Arial" w:cs="Arial"/>
          <w:b/>
          <w:bCs/>
          <w:color w:val="000000"/>
          <w:sz w:val="22"/>
          <w:szCs w:val="22"/>
        </w:rPr>
        <w:t>Please read the guidance notes on admission appeals before you complete this form</w:t>
      </w:r>
      <w:r w:rsidR="0026412A" w:rsidRPr="00816BFC">
        <w:rPr>
          <w:rFonts w:ascii="Arial" w:hAnsi="Arial" w:cs="Arial"/>
          <w:b/>
          <w:bCs/>
          <w:color w:val="000000"/>
          <w:sz w:val="22"/>
          <w:szCs w:val="22"/>
        </w:rPr>
        <w:t>.</w:t>
      </w:r>
      <w:r w:rsidRPr="00816BFC">
        <w:rPr>
          <w:rFonts w:ascii="Arial" w:hAnsi="Arial" w:cs="Arial"/>
          <w:b/>
          <w:bCs/>
          <w:color w:val="000000"/>
          <w:sz w:val="22"/>
          <w:szCs w:val="22"/>
        </w:rPr>
        <w:t xml:space="preserve"> </w:t>
      </w:r>
      <w:r w:rsidR="00EF39E1" w:rsidRPr="00816BFC">
        <w:rPr>
          <w:rFonts w:ascii="Arial" w:hAnsi="Arial" w:cs="Arial"/>
          <w:b/>
          <w:sz w:val="22"/>
          <w:szCs w:val="22"/>
        </w:rPr>
        <w:t>PLEASE USE CAPITAL LETTERS</w:t>
      </w:r>
    </w:p>
    <w:tbl>
      <w:tblPr>
        <w:tblW w:w="9180" w:type="dxa"/>
        <w:tblBorders>
          <w:top w:val="nil"/>
          <w:left w:val="nil"/>
          <w:bottom w:val="nil"/>
          <w:right w:val="nil"/>
        </w:tblBorders>
        <w:tblLayout w:type="fixed"/>
        <w:tblLook w:val="0000" w:firstRow="0" w:lastRow="0" w:firstColumn="0" w:lastColumn="0" w:noHBand="0" w:noVBand="0"/>
        <w:tblDescription w:val="This table has 10 rows. Families wishing to appeal against a school's decision not offer their child a school place must complete the requested information in the table.&#10;&#10;The requested information includes:&#10;Child's full name&#10;Date of birth&#10;Gender&#10;Parent/Carer's full name&#10;Address and contact details&#10;Details of school that you are appealing for&#10;Preferred method of correspondence&#10;Sibling details inc. name, date of birth and year group&#10;Reasons for the appeal&#10;Details of accessibility needs (if any)&#10;Details of whether an interpreter is required and the language&#10;&#10;"/>
      </w:tblPr>
      <w:tblGrid>
        <w:gridCol w:w="9180"/>
      </w:tblGrid>
      <w:tr w:rsidR="002A5C7A" w:rsidRPr="00816BFC" w:rsidTr="00D51C87">
        <w:trPr>
          <w:cantSplit/>
          <w:trHeight w:val="530"/>
          <w:tblHeader/>
        </w:trPr>
        <w:tc>
          <w:tcPr>
            <w:tcW w:w="9180" w:type="dxa"/>
            <w:tcBorders>
              <w:top w:val="single" w:sz="6" w:space="0" w:color="000000"/>
              <w:left w:val="single" w:sz="4" w:space="0" w:color="000000"/>
              <w:bottom w:val="single" w:sz="6" w:space="0" w:color="000000"/>
              <w:right w:val="single" w:sz="4" w:space="0" w:color="000000"/>
            </w:tcBorders>
          </w:tcPr>
          <w:p w:rsidR="002A5C7A" w:rsidRDefault="002A5C7A">
            <w:pPr>
              <w:pStyle w:val="Default"/>
              <w:rPr>
                <w:rFonts w:ascii="Arial" w:hAnsi="Arial" w:cs="Arial"/>
                <w:b/>
                <w:sz w:val="22"/>
                <w:szCs w:val="22"/>
              </w:rPr>
            </w:pPr>
            <w:r w:rsidRPr="00816BFC">
              <w:rPr>
                <w:rFonts w:ascii="Arial" w:hAnsi="Arial" w:cs="Arial"/>
                <w:b/>
                <w:sz w:val="22"/>
                <w:szCs w:val="22"/>
              </w:rPr>
              <w:lastRenderedPageBreak/>
              <w:t>Child’s last name</w:t>
            </w:r>
            <w:r>
              <w:rPr>
                <w:rFonts w:ascii="Arial" w:hAnsi="Arial" w:cs="Arial"/>
                <w:b/>
                <w:sz w:val="22"/>
                <w:szCs w:val="22"/>
              </w:rPr>
              <w:t>:</w:t>
            </w:r>
            <w:r w:rsidRPr="00816BFC">
              <w:rPr>
                <w:rFonts w:ascii="Arial" w:hAnsi="Arial" w:cs="Arial"/>
                <w:b/>
                <w:sz w:val="22"/>
                <w:szCs w:val="22"/>
              </w:rPr>
              <w:t xml:space="preserve"> </w:t>
            </w:r>
          </w:p>
          <w:p w:rsidR="002A5C7A" w:rsidRDefault="002A5C7A">
            <w:pPr>
              <w:pStyle w:val="Default"/>
              <w:rPr>
                <w:rFonts w:ascii="Arial" w:hAnsi="Arial" w:cs="Arial"/>
                <w:b/>
                <w:sz w:val="22"/>
                <w:szCs w:val="22"/>
              </w:rPr>
            </w:pPr>
          </w:p>
          <w:p w:rsidR="002A5C7A" w:rsidRPr="00816BFC" w:rsidRDefault="002A5C7A">
            <w:pPr>
              <w:pStyle w:val="Default"/>
              <w:rPr>
                <w:rFonts w:ascii="Arial" w:hAnsi="Arial" w:cs="Arial"/>
                <w:b/>
                <w:sz w:val="22"/>
                <w:szCs w:val="22"/>
              </w:rPr>
            </w:pPr>
          </w:p>
          <w:p w:rsidR="002A5C7A" w:rsidRDefault="002A5C7A">
            <w:pPr>
              <w:pStyle w:val="Default"/>
              <w:rPr>
                <w:rFonts w:ascii="Arial" w:hAnsi="Arial" w:cs="Arial"/>
                <w:b/>
                <w:sz w:val="22"/>
                <w:szCs w:val="22"/>
              </w:rPr>
            </w:pPr>
            <w:r w:rsidRPr="00816BFC">
              <w:rPr>
                <w:rFonts w:ascii="Arial" w:hAnsi="Arial" w:cs="Arial"/>
                <w:b/>
                <w:sz w:val="22"/>
                <w:szCs w:val="22"/>
              </w:rPr>
              <w:t>Child’s first name</w:t>
            </w:r>
            <w:r>
              <w:rPr>
                <w:rFonts w:ascii="Arial" w:hAnsi="Arial" w:cs="Arial"/>
                <w:b/>
                <w:sz w:val="22"/>
                <w:szCs w:val="22"/>
              </w:rPr>
              <w:t>:</w:t>
            </w:r>
          </w:p>
          <w:p w:rsidR="002A5C7A" w:rsidRDefault="002A5C7A">
            <w:pPr>
              <w:pStyle w:val="Default"/>
              <w:rPr>
                <w:rFonts w:ascii="Arial" w:hAnsi="Arial" w:cs="Arial"/>
                <w:b/>
                <w:sz w:val="22"/>
                <w:szCs w:val="22"/>
              </w:rPr>
            </w:pPr>
          </w:p>
          <w:p w:rsidR="002A5C7A" w:rsidRPr="00816BFC" w:rsidRDefault="002A5C7A">
            <w:pPr>
              <w:pStyle w:val="Default"/>
              <w:rPr>
                <w:rFonts w:ascii="Arial" w:hAnsi="Arial" w:cs="Arial"/>
                <w:b/>
                <w:sz w:val="22"/>
                <w:szCs w:val="22"/>
              </w:rPr>
            </w:pPr>
            <w:r w:rsidRPr="00816BFC">
              <w:rPr>
                <w:rFonts w:ascii="Arial" w:hAnsi="Arial" w:cs="Arial"/>
                <w:b/>
                <w:sz w:val="22"/>
                <w:szCs w:val="22"/>
              </w:rPr>
              <w:t xml:space="preserve"> </w:t>
            </w:r>
          </w:p>
        </w:tc>
      </w:tr>
      <w:tr w:rsidR="002A5C7A" w:rsidRPr="00816BFC" w:rsidTr="00D51C87">
        <w:trPr>
          <w:cantSplit/>
          <w:trHeight w:val="515"/>
          <w:tblHeader/>
        </w:trPr>
        <w:tc>
          <w:tcPr>
            <w:tcW w:w="9180" w:type="dxa"/>
            <w:tcBorders>
              <w:top w:val="single" w:sz="6" w:space="0" w:color="000000"/>
              <w:left w:val="single" w:sz="4" w:space="0" w:color="000000"/>
              <w:bottom w:val="single" w:sz="6" w:space="0" w:color="000000"/>
              <w:right w:val="single" w:sz="4" w:space="0" w:color="000000"/>
            </w:tcBorders>
          </w:tcPr>
          <w:p w:rsidR="002A5C7A" w:rsidRDefault="002A5C7A">
            <w:pPr>
              <w:pStyle w:val="Default"/>
              <w:rPr>
                <w:rFonts w:ascii="Arial" w:hAnsi="Arial" w:cs="Arial"/>
                <w:b/>
                <w:sz w:val="22"/>
                <w:szCs w:val="22"/>
              </w:rPr>
            </w:pPr>
            <w:r w:rsidRPr="00816BFC">
              <w:rPr>
                <w:rFonts w:ascii="Arial" w:hAnsi="Arial" w:cs="Arial"/>
                <w:b/>
                <w:sz w:val="22"/>
                <w:szCs w:val="22"/>
              </w:rPr>
              <w:t>Date of birth</w:t>
            </w:r>
            <w:r>
              <w:rPr>
                <w:rFonts w:ascii="Arial" w:hAnsi="Arial" w:cs="Arial"/>
                <w:b/>
                <w:sz w:val="22"/>
                <w:szCs w:val="22"/>
              </w:rPr>
              <w:t>:</w:t>
            </w:r>
            <w:r w:rsidRPr="00816BFC">
              <w:rPr>
                <w:rFonts w:ascii="Arial" w:hAnsi="Arial" w:cs="Arial"/>
                <w:b/>
                <w:sz w:val="22"/>
                <w:szCs w:val="22"/>
              </w:rPr>
              <w:t xml:space="preserve"> </w:t>
            </w:r>
          </w:p>
          <w:p w:rsidR="002A5C7A" w:rsidRPr="00816BFC" w:rsidRDefault="002A5C7A">
            <w:pPr>
              <w:pStyle w:val="Default"/>
              <w:rPr>
                <w:rFonts w:ascii="Arial" w:hAnsi="Arial" w:cs="Arial"/>
                <w:b/>
                <w:sz w:val="22"/>
                <w:szCs w:val="22"/>
              </w:rPr>
            </w:pPr>
          </w:p>
          <w:p w:rsidR="002A5C7A" w:rsidRPr="00816BFC" w:rsidRDefault="002A5C7A">
            <w:pPr>
              <w:pStyle w:val="Default"/>
              <w:rPr>
                <w:rFonts w:ascii="Arial" w:hAnsi="Arial" w:cs="Arial"/>
                <w:b/>
                <w:sz w:val="22"/>
                <w:szCs w:val="22"/>
              </w:rPr>
            </w:pPr>
            <w:r w:rsidRPr="00816BFC">
              <w:rPr>
                <w:rFonts w:ascii="Arial" w:hAnsi="Arial" w:cs="Arial"/>
                <w:b/>
                <w:sz w:val="22"/>
                <w:szCs w:val="22"/>
              </w:rPr>
              <w:t xml:space="preserve"> </w:t>
            </w:r>
          </w:p>
        </w:tc>
      </w:tr>
      <w:tr w:rsidR="002A5C7A" w:rsidRPr="00816BFC" w:rsidTr="00D51C87">
        <w:trPr>
          <w:cantSplit/>
          <w:trHeight w:val="515"/>
          <w:tblHeader/>
        </w:trPr>
        <w:tc>
          <w:tcPr>
            <w:tcW w:w="9180" w:type="dxa"/>
            <w:tcBorders>
              <w:top w:val="single" w:sz="6" w:space="0" w:color="000000"/>
              <w:left w:val="single" w:sz="4" w:space="0" w:color="000000"/>
              <w:bottom w:val="single" w:sz="6" w:space="0" w:color="000000"/>
              <w:right w:val="single" w:sz="4" w:space="0" w:color="000000"/>
            </w:tcBorders>
          </w:tcPr>
          <w:p w:rsidR="002A5C7A" w:rsidRPr="00816BFC" w:rsidRDefault="002A5C7A">
            <w:pPr>
              <w:pStyle w:val="Default"/>
              <w:rPr>
                <w:rFonts w:ascii="Arial" w:hAnsi="Arial" w:cs="Arial"/>
                <w:b/>
                <w:sz w:val="22"/>
                <w:szCs w:val="22"/>
              </w:rPr>
            </w:pPr>
            <w:r>
              <w:rPr>
                <w:rFonts w:ascii="Arial" w:hAnsi="Arial" w:cs="Arial"/>
                <w:b/>
                <w:sz w:val="22"/>
                <w:szCs w:val="22"/>
              </w:rPr>
              <w:t>Boy / Girl (delete as appropriate)</w:t>
            </w:r>
          </w:p>
        </w:tc>
      </w:tr>
      <w:tr w:rsidR="002A5C7A" w:rsidRPr="00816BFC" w:rsidTr="00D51C87">
        <w:trPr>
          <w:cantSplit/>
          <w:trHeight w:val="354"/>
          <w:tblHeader/>
        </w:trPr>
        <w:tc>
          <w:tcPr>
            <w:tcW w:w="9180" w:type="dxa"/>
            <w:tcBorders>
              <w:top w:val="single" w:sz="6" w:space="0" w:color="000000"/>
              <w:left w:val="single" w:sz="4" w:space="0" w:color="000000"/>
              <w:bottom w:val="single" w:sz="6" w:space="0" w:color="000000"/>
              <w:right w:val="single" w:sz="4" w:space="0" w:color="000000"/>
            </w:tcBorders>
          </w:tcPr>
          <w:p w:rsidR="002A5C7A" w:rsidRDefault="002A5C7A">
            <w:pPr>
              <w:pStyle w:val="Default"/>
              <w:rPr>
                <w:rFonts w:ascii="Arial" w:hAnsi="Arial" w:cs="Arial"/>
                <w:b/>
                <w:sz w:val="22"/>
                <w:szCs w:val="22"/>
              </w:rPr>
            </w:pPr>
            <w:r w:rsidRPr="00816BFC">
              <w:rPr>
                <w:rFonts w:ascii="Arial" w:hAnsi="Arial" w:cs="Arial"/>
                <w:b/>
                <w:sz w:val="22"/>
                <w:szCs w:val="22"/>
              </w:rPr>
              <w:t>Parent/carer last name(s)</w:t>
            </w:r>
            <w:r>
              <w:rPr>
                <w:rFonts w:ascii="Arial" w:hAnsi="Arial" w:cs="Arial"/>
                <w:b/>
                <w:sz w:val="22"/>
                <w:szCs w:val="22"/>
              </w:rPr>
              <w:t>:</w:t>
            </w:r>
            <w:r w:rsidRPr="00816BFC">
              <w:rPr>
                <w:rFonts w:ascii="Arial" w:hAnsi="Arial" w:cs="Arial"/>
                <w:b/>
                <w:sz w:val="22"/>
                <w:szCs w:val="22"/>
              </w:rPr>
              <w:t xml:space="preserve"> </w:t>
            </w:r>
          </w:p>
          <w:p w:rsidR="002A5C7A" w:rsidRDefault="002A5C7A">
            <w:pPr>
              <w:pStyle w:val="Default"/>
              <w:rPr>
                <w:rFonts w:ascii="Arial" w:hAnsi="Arial" w:cs="Arial"/>
                <w:b/>
                <w:sz w:val="22"/>
                <w:szCs w:val="22"/>
              </w:rPr>
            </w:pPr>
          </w:p>
          <w:p w:rsidR="002A5C7A" w:rsidRDefault="002A5C7A">
            <w:pPr>
              <w:pStyle w:val="Default"/>
              <w:rPr>
                <w:rFonts w:ascii="Arial" w:hAnsi="Arial" w:cs="Arial"/>
                <w:b/>
                <w:sz w:val="22"/>
                <w:szCs w:val="22"/>
              </w:rPr>
            </w:pPr>
          </w:p>
          <w:p w:rsidR="002A5C7A" w:rsidRPr="00816BFC" w:rsidRDefault="002A5C7A">
            <w:pPr>
              <w:pStyle w:val="Default"/>
              <w:rPr>
                <w:rFonts w:ascii="Arial" w:hAnsi="Arial" w:cs="Arial"/>
                <w:b/>
                <w:sz w:val="22"/>
                <w:szCs w:val="22"/>
              </w:rPr>
            </w:pPr>
            <w:r>
              <w:rPr>
                <w:rFonts w:ascii="Arial" w:hAnsi="Arial" w:cs="Arial"/>
                <w:b/>
                <w:sz w:val="22"/>
                <w:szCs w:val="22"/>
              </w:rPr>
              <w:t>Parent/carer first name(s):</w:t>
            </w:r>
          </w:p>
          <w:p w:rsidR="002A5C7A" w:rsidRPr="00816BFC" w:rsidRDefault="002A5C7A">
            <w:pPr>
              <w:pStyle w:val="Default"/>
              <w:rPr>
                <w:rFonts w:ascii="Arial" w:hAnsi="Arial" w:cs="Arial"/>
                <w:sz w:val="22"/>
                <w:szCs w:val="22"/>
              </w:rPr>
            </w:pPr>
          </w:p>
          <w:p w:rsidR="002A5C7A" w:rsidRPr="00816BFC" w:rsidRDefault="002A5C7A">
            <w:pPr>
              <w:pStyle w:val="Default"/>
              <w:rPr>
                <w:rFonts w:ascii="Arial" w:hAnsi="Arial" w:cs="Arial"/>
                <w:sz w:val="22"/>
                <w:szCs w:val="22"/>
              </w:rPr>
            </w:pPr>
          </w:p>
        </w:tc>
      </w:tr>
      <w:tr w:rsidR="009A74F9" w:rsidRPr="00816BFC" w:rsidTr="00D51C87">
        <w:trPr>
          <w:cantSplit/>
          <w:trHeight w:val="1631"/>
          <w:tblHeader/>
        </w:trPr>
        <w:tc>
          <w:tcPr>
            <w:tcW w:w="9180" w:type="dxa"/>
            <w:tcBorders>
              <w:top w:val="single" w:sz="6" w:space="0" w:color="000000"/>
              <w:left w:val="single" w:sz="4" w:space="0" w:color="000000"/>
              <w:bottom w:val="single" w:sz="6" w:space="0" w:color="000000"/>
              <w:right w:val="single" w:sz="4" w:space="0" w:color="000000"/>
            </w:tcBorders>
          </w:tcPr>
          <w:p w:rsidR="009A74F9" w:rsidRPr="00816BFC" w:rsidRDefault="008B7411" w:rsidP="008B7411">
            <w:pPr>
              <w:pStyle w:val="Default"/>
              <w:rPr>
                <w:rFonts w:ascii="Arial" w:hAnsi="Arial" w:cs="Arial"/>
                <w:b/>
                <w:sz w:val="22"/>
                <w:szCs w:val="22"/>
              </w:rPr>
            </w:pPr>
            <w:r w:rsidRPr="00816BFC">
              <w:rPr>
                <w:rFonts w:ascii="Arial" w:hAnsi="Arial" w:cs="Arial"/>
                <w:b/>
                <w:sz w:val="22"/>
                <w:szCs w:val="22"/>
              </w:rPr>
              <w:t>Address</w:t>
            </w:r>
            <w:r w:rsidR="002A5C7A">
              <w:rPr>
                <w:rFonts w:ascii="Arial" w:hAnsi="Arial" w:cs="Arial"/>
                <w:b/>
                <w:sz w:val="22"/>
                <w:szCs w:val="22"/>
              </w:rPr>
              <w:t>:</w:t>
            </w:r>
          </w:p>
          <w:p w:rsidR="008B7411" w:rsidRPr="00816BFC" w:rsidRDefault="008B7411" w:rsidP="008B7411">
            <w:pPr>
              <w:pStyle w:val="Default"/>
              <w:rPr>
                <w:rFonts w:ascii="Arial" w:hAnsi="Arial" w:cs="Arial"/>
                <w:sz w:val="22"/>
                <w:szCs w:val="22"/>
              </w:rPr>
            </w:pPr>
          </w:p>
          <w:p w:rsidR="008B7411" w:rsidRPr="00816BFC" w:rsidRDefault="008B7411" w:rsidP="008B7411">
            <w:pPr>
              <w:pStyle w:val="Default"/>
              <w:rPr>
                <w:rFonts w:ascii="Arial" w:hAnsi="Arial" w:cs="Arial"/>
                <w:sz w:val="22"/>
                <w:szCs w:val="22"/>
              </w:rPr>
            </w:pPr>
          </w:p>
          <w:p w:rsidR="008B7411" w:rsidRPr="00816BFC" w:rsidRDefault="008B7411" w:rsidP="008B7411">
            <w:pPr>
              <w:pStyle w:val="Default"/>
              <w:rPr>
                <w:rFonts w:ascii="Arial" w:hAnsi="Arial" w:cs="Arial"/>
                <w:sz w:val="22"/>
                <w:szCs w:val="22"/>
              </w:rPr>
            </w:pPr>
          </w:p>
          <w:p w:rsidR="00816BFC" w:rsidRDefault="00816BFC" w:rsidP="008B7411">
            <w:pPr>
              <w:pStyle w:val="Default"/>
              <w:rPr>
                <w:rFonts w:ascii="Arial" w:hAnsi="Arial" w:cs="Arial"/>
                <w:b/>
                <w:sz w:val="22"/>
                <w:szCs w:val="22"/>
              </w:rPr>
            </w:pPr>
          </w:p>
          <w:p w:rsidR="008B7411" w:rsidRPr="00816BFC" w:rsidRDefault="008B7411" w:rsidP="008B7411">
            <w:pPr>
              <w:pStyle w:val="Default"/>
              <w:rPr>
                <w:rFonts w:ascii="Arial" w:hAnsi="Arial" w:cs="Arial"/>
                <w:b/>
                <w:sz w:val="22"/>
                <w:szCs w:val="22"/>
              </w:rPr>
            </w:pPr>
            <w:r w:rsidRPr="00816BFC">
              <w:rPr>
                <w:rFonts w:ascii="Arial" w:hAnsi="Arial" w:cs="Arial"/>
                <w:b/>
                <w:sz w:val="22"/>
                <w:szCs w:val="22"/>
              </w:rPr>
              <w:t>Postcode</w:t>
            </w:r>
            <w:r w:rsidR="002A5C7A">
              <w:rPr>
                <w:rFonts w:ascii="Arial" w:hAnsi="Arial" w:cs="Arial"/>
                <w:b/>
                <w:sz w:val="22"/>
                <w:szCs w:val="22"/>
              </w:rPr>
              <w:t>:</w:t>
            </w:r>
          </w:p>
        </w:tc>
      </w:tr>
      <w:tr w:rsidR="002A5C7A" w:rsidRPr="00816BFC" w:rsidTr="00D51C87">
        <w:trPr>
          <w:cantSplit/>
          <w:trHeight w:val="767"/>
          <w:tblHeader/>
        </w:trPr>
        <w:tc>
          <w:tcPr>
            <w:tcW w:w="9180" w:type="dxa"/>
            <w:tcBorders>
              <w:top w:val="single" w:sz="6" w:space="0" w:color="000000"/>
              <w:left w:val="single" w:sz="4" w:space="0" w:color="000000"/>
              <w:bottom w:val="single" w:sz="6" w:space="0" w:color="000000"/>
              <w:right w:val="single" w:sz="4" w:space="0" w:color="000000"/>
            </w:tcBorders>
          </w:tcPr>
          <w:p w:rsidR="002A5C7A" w:rsidRPr="00816BFC" w:rsidRDefault="002A5C7A">
            <w:pPr>
              <w:pStyle w:val="Default"/>
              <w:rPr>
                <w:rFonts w:ascii="Arial" w:hAnsi="Arial" w:cs="Arial"/>
                <w:b/>
                <w:sz w:val="22"/>
                <w:szCs w:val="22"/>
              </w:rPr>
            </w:pPr>
            <w:r w:rsidRPr="00816BFC">
              <w:rPr>
                <w:rFonts w:ascii="Arial" w:hAnsi="Arial" w:cs="Arial"/>
                <w:b/>
                <w:sz w:val="22"/>
                <w:szCs w:val="22"/>
              </w:rPr>
              <w:t xml:space="preserve">Contact telephone number(s) </w:t>
            </w:r>
          </w:p>
          <w:p w:rsidR="002A5C7A" w:rsidRPr="00816BFC" w:rsidRDefault="002A5C7A">
            <w:pPr>
              <w:pStyle w:val="Default"/>
              <w:rPr>
                <w:rFonts w:ascii="Arial" w:hAnsi="Arial" w:cs="Arial"/>
                <w:b/>
                <w:sz w:val="22"/>
                <w:szCs w:val="22"/>
              </w:rPr>
            </w:pPr>
          </w:p>
          <w:p w:rsidR="002A5C7A" w:rsidRPr="00816BFC" w:rsidRDefault="002A5C7A">
            <w:pPr>
              <w:pStyle w:val="Default"/>
              <w:rPr>
                <w:rFonts w:ascii="Arial" w:hAnsi="Arial" w:cs="Arial"/>
                <w:b/>
                <w:sz w:val="22"/>
                <w:szCs w:val="22"/>
              </w:rPr>
            </w:pPr>
            <w:r w:rsidRPr="00816BFC">
              <w:rPr>
                <w:rFonts w:ascii="Arial" w:hAnsi="Arial" w:cs="Arial"/>
                <w:b/>
                <w:sz w:val="22"/>
                <w:szCs w:val="22"/>
              </w:rPr>
              <w:t>Day</w:t>
            </w:r>
            <w:r>
              <w:rPr>
                <w:rFonts w:ascii="Arial" w:hAnsi="Arial" w:cs="Arial"/>
                <w:b/>
                <w:sz w:val="22"/>
                <w:szCs w:val="22"/>
              </w:rPr>
              <w:t>:</w:t>
            </w:r>
            <w:r w:rsidRPr="00816BFC">
              <w:rPr>
                <w:rFonts w:ascii="Arial" w:hAnsi="Arial" w:cs="Arial"/>
                <w:b/>
                <w:sz w:val="22"/>
                <w:szCs w:val="22"/>
              </w:rPr>
              <w:t xml:space="preserve"> </w:t>
            </w:r>
          </w:p>
          <w:p w:rsidR="002A5C7A" w:rsidRDefault="002A5C7A" w:rsidP="00C50002">
            <w:pPr>
              <w:pStyle w:val="Default"/>
              <w:rPr>
                <w:rFonts w:ascii="Arial" w:hAnsi="Arial" w:cs="Arial"/>
                <w:b/>
                <w:sz w:val="22"/>
                <w:szCs w:val="22"/>
              </w:rPr>
            </w:pPr>
          </w:p>
          <w:p w:rsidR="002A5C7A" w:rsidRDefault="002A5C7A" w:rsidP="00C50002">
            <w:pPr>
              <w:pStyle w:val="Default"/>
              <w:rPr>
                <w:rFonts w:ascii="Arial" w:hAnsi="Arial" w:cs="Arial"/>
                <w:b/>
                <w:sz w:val="22"/>
                <w:szCs w:val="22"/>
              </w:rPr>
            </w:pPr>
            <w:r w:rsidRPr="00816BFC">
              <w:rPr>
                <w:rFonts w:ascii="Arial" w:hAnsi="Arial" w:cs="Arial"/>
                <w:b/>
                <w:sz w:val="22"/>
                <w:szCs w:val="22"/>
              </w:rPr>
              <w:t>Evening</w:t>
            </w:r>
            <w:r>
              <w:rPr>
                <w:rFonts w:ascii="Arial" w:hAnsi="Arial" w:cs="Arial"/>
                <w:b/>
                <w:sz w:val="22"/>
                <w:szCs w:val="22"/>
              </w:rPr>
              <w:t>:</w:t>
            </w:r>
          </w:p>
          <w:p w:rsidR="002A5C7A" w:rsidRPr="00816BFC" w:rsidRDefault="002A5C7A" w:rsidP="00C50002">
            <w:pPr>
              <w:pStyle w:val="Default"/>
              <w:rPr>
                <w:rFonts w:ascii="Arial" w:hAnsi="Arial" w:cs="Arial"/>
                <w:b/>
                <w:sz w:val="22"/>
                <w:szCs w:val="22"/>
              </w:rPr>
            </w:pPr>
          </w:p>
        </w:tc>
      </w:tr>
      <w:tr w:rsidR="002A5C7A" w:rsidRPr="00816BFC" w:rsidTr="00D51C87">
        <w:trPr>
          <w:cantSplit/>
          <w:trHeight w:val="767"/>
          <w:tblHeader/>
        </w:trPr>
        <w:tc>
          <w:tcPr>
            <w:tcW w:w="9180" w:type="dxa"/>
            <w:tcBorders>
              <w:top w:val="single" w:sz="6" w:space="0" w:color="000000"/>
              <w:left w:val="single" w:sz="4" w:space="0" w:color="000000"/>
              <w:bottom w:val="single" w:sz="6" w:space="0" w:color="000000"/>
              <w:right w:val="single" w:sz="4" w:space="0" w:color="000000"/>
            </w:tcBorders>
          </w:tcPr>
          <w:p w:rsidR="002A5C7A" w:rsidRDefault="002A5C7A">
            <w:pPr>
              <w:pStyle w:val="Default"/>
              <w:rPr>
                <w:rFonts w:ascii="Arial" w:hAnsi="Arial" w:cs="Arial"/>
                <w:b/>
                <w:sz w:val="22"/>
                <w:szCs w:val="22"/>
              </w:rPr>
            </w:pPr>
            <w:r w:rsidRPr="00816BFC">
              <w:rPr>
                <w:rFonts w:ascii="Arial" w:hAnsi="Arial" w:cs="Arial"/>
                <w:b/>
                <w:sz w:val="22"/>
                <w:szCs w:val="22"/>
              </w:rPr>
              <w:t>Name of school that you are appealing for</w:t>
            </w:r>
            <w:r>
              <w:rPr>
                <w:rFonts w:ascii="Arial" w:hAnsi="Arial" w:cs="Arial"/>
                <w:b/>
                <w:sz w:val="22"/>
                <w:szCs w:val="22"/>
              </w:rPr>
              <w:t>:</w:t>
            </w:r>
          </w:p>
          <w:p w:rsidR="002A5C7A" w:rsidRDefault="002A5C7A">
            <w:pPr>
              <w:pStyle w:val="Default"/>
              <w:rPr>
                <w:rFonts w:ascii="Arial" w:hAnsi="Arial" w:cs="Arial"/>
                <w:b/>
                <w:sz w:val="22"/>
                <w:szCs w:val="22"/>
              </w:rPr>
            </w:pPr>
          </w:p>
          <w:p w:rsidR="002A5C7A" w:rsidRDefault="002A5C7A">
            <w:pPr>
              <w:pStyle w:val="Default"/>
              <w:rPr>
                <w:rFonts w:ascii="Arial" w:hAnsi="Arial" w:cs="Arial"/>
                <w:b/>
                <w:sz w:val="22"/>
                <w:szCs w:val="22"/>
              </w:rPr>
            </w:pPr>
          </w:p>
          <w:p w:rsidR="002A5C7A" w:rsidRPr="00816BFC" w:rsidRDefault="002A5C7A">
            <w:pPr>
              <w:pStyle w:val="Default"/>
              <w:rPr>
                <w:rFonts w:ascii="Arial" w:hAnsi="Arial" w:cs="Arial"/>
                <w:sz w:val="22"/>
                <w:szCs w:val="22"/>
              </w:rPr>
            </w:pPr>
          </w:p>
        </w:tc>
      </w:tr>
      <w:tr w:rsidR="009A74F9" w:rsidRPr="00816BFC" w:rsidTr="00D51C87">
        <w:trPr>
          <w:cantSplit/>
          <w:trHeight w:val="515"/>
          <w:tblHeader/>
        </w:trPr>
        <w:tc>
          <w:tcPr>
            <w:tcW w:w="9180" w:type="dxa"/>
            <w:tcBorders>
              <w:top w:val="single" w:sz="6" w:space="0" w:color="000000"/>
              <w:left w:val="single" w:sz="4" w:space="0" w:color="000000"/>
              <w:bottom w:val="single" w:sz="6" w:space="0" w:color="000000"/>
              <w:right w:val="single" w:sz="4" w:space="0" w:color="000000"/>
            </w:tcBorders>
          </w:tcPr>
          <w:p w:rsidR="00EF39E1" w:rsidRPr="00816BFC" w:rsidRDefault="002A5C7A">
            <w:pPr>
              <w:pStyle w:val="Default"/>
              <w:rPr>
                <w:rFonts w:ascii="Arial" w:hAnsi="Arial" w:cs="Arial"/>
                <w:b/>
                <w:sz w:val="22"/>
                <w:szCs w:val="22"/>
              </w:rPr>
            </w:pPr>
            <w:r>
              <w:rPr>
                <w:rFonts w:ascii="Arial" w:hAnsi="Arial" w:cs="Arial"/>
                <w:b/>
                <w:sz w:val="22"/>
                <w:szCs w:val="22"/>
              </w:rPr>
              <w:t>Please confirm if</w:t>
            </w:r>
            <w:r w:rsidR="00EF39E1" w:rsidRPr="00816BFC">
              <w:rPr>
                <w:rFonts w:ascii="Arial" w:hAnsi="Arial" w:cs="Arial"/>
                <w:b/>
                <w:sz w:val="22"/>
                <w:szCs w:val="22"/>
              </w:rPr>
              <w:t xml:space="preserve"> you would like to </w:t>
            </w:r>
            <w:r>
              <w:rPr>
                <w:rFonts w:ascii="Arial" w:hAnsi="Arial" w:cs="Arial"/>
                <w:b/>
                <w:sz w:val="22"/>
                <w:szCs w:val="22"/>
              </w:rPr>
              <w:t>receive correspondence about</w:t>
            </w:r>
            <w:r w:rsidR="00EF39E1" w:rsidRPr="00816BFC">
              <w:rPr>
                <w:rFonts w:ascii="Arial" w:hAnsi="Arial" w:cs="Arial"/>
                <w:b/>
                <w:sz w:val="22"/>
                <w:szCs w:val="22"/>
              </w:rPr>
              <w:t xml:space="preserve"> the appeal hearing, inclu</w:t>
            </w:r>
            <w:r w:rsidR="008B7411" w:rsidRPr="00816BFC">
              <w:rPr>
                <w:rFonts w:ascii="Arial" w:hAnsi="Arial" w:cs="Arial"/>
                <w:b/>
                <w:sz w:val="22"/>
                <w:szCs w:val="22"/>
              </w:rPr>
              <w:t>ding the appeal decision letter</w:t>
            </w:r>
            <w:r w:rsidR="00EF39E1" w:rsidRPr="00816BFC">
              <w:rPr>
                <w:rFonts w:ascii="Arial" w:hAnsi="Arial" w:cs="Arial"/>
                <w:b/>
                <w:sz w:val="22"/>
                <w:szCs w:val="22"/>
              </w:rPr>
              <w:t xml:space="preserve"> by email</w:t>
            </w:r>
          </w:p>
          <w:p w:rsidR="00EF39E1" w:rsidRPr="00816BFC" w:rsidRDefault="00EF39E1">
            <w:pPr>
              <w:pStyle w:val="Default"/>
              <w:rPr>
                <w:rFonts w:ascii="Arial" w:hAnsi="Arial" w:cs="Arial"/>
                <w:b/>
                <w:sz w:val="22"/>
                <w:szCs w:val="22"/>
              </w:rPr>
            </w:pPr>
          </w:p>
          <w:p w:rsidR="00EF39E1" w:rsidRPr="00816BFC" w:rsidRDefault="00EF39E1">
            <w:pPr>
              <w:pStyle w:val="Default"/>
              <w:rPr>
                <w:rFonts w:ascii="Arial" w:hAnsi="Arial" w:cs="Arial"/>
                <w:b/>
                <w:sz w:val="22"/>
                <w:szCs w:val="22"/>
              </w:rPr>
            </w:pPr>
            <w:r w:rsidRPr="00816BFC">
              <w:rPr>
                <w:rFonts w:ascii="Arial" w:hAnsi="Arial" w:cs="Arial"/>
                <w:b/>
                <w:sz w:val="22"/>
                <w:szCs w:val="22"/>
              </w:rPr>
              <w:t>YES/NO  (please delete as appropriate)</w:t>
            </w:r>
          </w:p>
          <w:p w:rsidR="00EF39E1" w:rsidRPr="00816BFC" w:rsidRDefault="00EF39E1" w:rsidP="00EF39E1">
            <w:pPr>
              <w:pStyle w:val="Default"/>
              <w:tabs>
                <w:tab w:val="left" w:pos="1560"/>
              </w:tabs>
              <w:rPr>
                <w:rFonts w:ascii="Arial" w:hAnsi="Arial" w:cs="Arial"/>
                <w:b/>
                <w:sz w:val="22"/>
                <w:szCs w:val="22"/>
              </w:rPr>
            </w:pPr>
          </w:p>
          <w:p w:rsidR="00EF39E1" w:rsidRPr="00816BFC" w:rsidRDefault="00EF39E1" w:rsidP="00EF39E1">
            <w:pPr>
              <w:pStyle w:val="Default"/>
              <w:tabs>
                <w:tab w:val="left" w:pos="1560"/>
              </w:tabs>
              <w:rPr>
                <w:rFonts w:ascii="Arial" w:hAnsi="Arial" w:cs="Arial"/>
                <w:b/>
                <w:sz w:val="22"/>
                <w:szCs w:val="22"/>
              </w:rPr>
            </w:pPr>
          </w:p>
          <w:p w:rsidR="00DA123D" w:rsidRPr="00DB7275" w:rsidRDefault="00EF39E1">
            <w:pPr>
              <w:pStyle w:val="Default"/>
              <w:rPr>
                <w:rFonts w:ascii="Arial" w:hAnsi="Arial" w:cs="Arial"/>
                <w:b/>
                <w:sz w:val="22"/>
                <w:szCs w:val="22"/>
              </w:rPr>
            </w:pPr>
            <w:r w:rsidRPr="00816BFC">
              <w:rPr>
                <w:rFonts w:ascii="Arial" w:hAnsi="Arial" w:cs="Arial"/>
                <w:b/>
                <w:sz w:val="22"/>
                <w:szCs w:val="22"/>
              </w:rPr>
              <w:t>Email address:</w:t>
            </w:r>
            <w:r w:rsidR="00DB7275">
              <w:rPr>
                <w:rFonts w:ascii="Arial" w:hAnsi="Arial" w:cs="Arial"/>
                <w:b/>
                <w:sz w:val="22"/>
                <w:szCs w:val="22"/>
              </w:rPr>
              <w:t xml:space="preserve"> </w:t>
            </w:r>
          </w:p>
          <w:p w:rsidR="00DA123D" w:rsidRPr="00816BFC" w:rsidRDefault="00DA123D">
            <w:pPr>
              <w:pStyle w:val="Default"/>
              <w:rPr>
                <w:rFonts w:ascii="Arial" w:hAnsi="Arial" w:cs="Arial"/>
                <w:sz w:val="22"/>
                <w:szCs w:val="22"/>
              </w:rPr>
            </w:pPr>
          </w:p>
        </w:tc>
      </w:tr>
      <w:tr w:rsidR="009A74F9" w:rsidRPr="00816BFC" w:rsidTr="00D51C87">
        <w:trPr>
          <w:cantSplit/>
          <w:trHeight w:val="265"/>
          <w:tblHeader/>
        </w:trPr>
        <w:tc>
          <w:tcPr>
            <w:tcW w:w="9180" w:type="dxa"/>
            <w:tcBorders>
              <w:top w:val="single" w:sz="6" w:space="0" w:color="000000"/>
              <w:left w:val="single" w:sz="4" w:space="0" w:color="000000"/>
              <w:bottom w:val="single" w:sz="6" w:space="0" w:color="000000"/>
              <w:right w:val="single" w:sz="4" w:space="0" w:color="000000"/>
            </w:tcBorders>
            <w:vAlign w:val="center"/>
          </w:tcPr>
          <w:p w:rsidR="009A74F9" w:rsidRDefault="002A5C7A">
            <w:pPr>
              <w:pStyle w:val="Default"/>
              <w:rPr>
                <w:rFonts w:ascii="Arial" w:hAnsi="Arial" w:cs="Arial"/>
                <w:b/>
                <w:sz w:val="22"/>
                <w:szCs w:val="22"/>
              </w:rPr>
            </w:pPr>
            <w:r>
              <w:rPr>
                <w:rFonts w:ascii="Arial" w:hAnsi="Arial" w:cs="Arial"/>
                <w:b/>
                <w:sz w:val="22"/>
                <w:szCs w:val="22"/>
              </w:rPr>
              <w:t>Provide</w:t>
            </w:r>
            <w:r w:rsidR="009A74F9" w:rsidRPr="00816BFC">
              <w:rPr>
                <w:rFonts w:ascii="Arial" w:hAnsi="Arial" w:cs="Arial"/>
                <w:b/>
                <w:sz w:val="22"/>
                <w:szCs w:val="22"/>
              </w:rPr>
              <w:t xml:space="preserve"> details</w:t>
            </w:r>
            <w:r>
              <w:rPr>
                <w:rFonts w:ascii="Arial" w:hAnsi="Arial" w:cs="Arial"/>
                <w:b/>
                <w:sz w:val="22"/>
                <w:szCs w:val="22"/>
              </w:rPr>
              <w:t xml:space="preserve"> below</w:t>
            </w:r>
            <w:r w:rsidR="009A74F9" w:rsidRPr="00816BFC">
              <w:rPr>
                <w:rFonts w:ascii="Arial" w:hAnsi="Arial" w:cs="Arial"/>
                <w:b/>
                <w:sz w:val="22"/>
                <w:szCs w:val="22"/>
              </w:rPr>
              <w:t xml:space="preserve"> of any brothers or sisters attending this school </w:t>
            </w:r>
            <w:r>
              <w:rPr>
                <w:rFonts w:ascii="Arial" w:hAnsi="Arial" w:cs="Arial"/>
                <w:b/>
                <w:sz w:val="22"/>
                <w:szCs w:val="22"/>
              </w:rPr>
              <w:t>(</w:t>
            </w:r>
            <w:r w:rsidR="00DB7275">
              <w:rPr>
                <w:rFonts w:ascii="Arial" w:hAnsi="Arial" w:cs="Arial"/>
                <w:b/>
                <w:sz w:val="22"/>
                <w:szCs w:val="22"/>
              </w:rPr>
              <w:t xml:space="preserve">you must include their </w:t>
            </w:r>
            <w:r>
              <w:rPr>
                <w:rFonts w:ascii="Arial" w:hAnsi="Arial" w:cs="Arial"/>
                <w:b/>
                <w:sz w:val="22"/>
                <w:szCs w:val="22"/>
              </w:rPr>
              <w:t>name, date of birth and year group):</w:t>
            </w:r>
          </w:p>
          <w:p w:rsidR="002A5C7A" w:rsidRDefault="002A5C7A">
            <w:pPr>
              <w:pStyle w:val="Default"/>
              <w:rPr>
                <w:rFonts w:ascii="Arial" w:hAnsi="Arial" w:cs="Arial"/>
                <w:b/>
                <w:sz w:val="22"/>
                <w:szCs w:val="22"/>
              </w:rPr>
            </w:pPr>
          </w:p>
          <w:p w:rsidR="002A5C7A" w:rsidRDefault="002A5C7A">
            <w:pPr>
              <w:pStyle w:val="Default"/>
              <w:rPr>
                <w:rFonts w:ascii="Arial" w:hAnsi="Arial" w:cs="Arial"/>
                <w:b/>
                <w:sz w:val="22"/>
                <w:szCs w:val="22"/>
              </w:rPr>
            </w:pPr>
          </w:p>
          <w:p w:rsidR="002A5C7A" w:rsidRDefault="002A5C7A">
            <w:pPr>
              <w:pStyle w:val="Default"/>
              <w:rPr>
                <w:rFonts w:ascii="Arial" w:hAnsi="Arial" w:cs="Arial"/>
                <w:b/>
                <w:sz w:val="22"/>
                <w:szCs w:val="22"/>
              </w:rPr>
            </w:pPr>
          </w:p>
          <w:p w:rsidR="002A5C7A" w:rsidRDefault="002A5C7A">
            <w:pPr>
              <w:pStyle w:val="Default"/>
              <w:rPr>
                <w:rFonts w:ascii="Arial" w:hAnsi="Arial" w:cs="Arial"/>
                <w:b/>
                <w:sz w:val="22"/>
                <w:szCs w:val="22"/>
              </w:rPr>
            </w:pPr>
          </w:p>
          <w:p w:rsidR="002A5C7A" w:rsidRDefault="002A5C7A">
            <w:pPr>
              <w:pStyle w:val="Default"/>
              <w:rPr>
                <w:rFonts w:ascii="Arial" w:hAnsi="Arial" w:cs="Arial"/>
                <w:b/>
                <w:sz w:val="22"/>
                <w:szCs w:val="22"/>
              </w:rPr>
            </w:pPr>
          </w:p>
          <w:p w:rsidR="002A5C7A" w:rsidRDefault="002A5C7A">
            <w:pPr>
              <w:pStyle w:val="Default"/>
              <w:rPr>
                <w:rFonts w:ascii="Arial" w:hAnsi="Arial" w:cs="Arial"/>
                <w:b/>
                <w:sz w:val="22"/>
                <w:szCs w:val="22"/>
              </w:rPr>
            </w:pPr>
          </w:p>
          <w:p w:rsidR="002A5C7A" w:rsidRDefault="002A5C7A">
            <w:pPr>
              <w:pStyle w:val="Default"/>
              <w:rPr>
                <w:rFonts w:ascii="Arial" w:hAnsi="Arial" w:cs="Arial"/>
                <w:b/>
                <w:sz w:val="22"/>
                <w:szCs w:val="22"/>
              </w:rPr>
            </w:pPr>
          </w:p>
          <w:p w:rsidR="002A5C7A" w:rsidRDefault="002A5C7A">
            <w:pPr>
              <w:pStyle w:val="Default"/>
              <w:rPr>
                <w:rFonts w:ascii="Arial" w:hAnsi="Arial" w:cs="Arial"/>
                <w:b/>
                <w:sz w:val="22"/>
                <w:szCs w:val="22"/>
              </w:rPr>
            </w:pPr>
          </w:p>
          <w:p w:rsidR="002A5C7A" w:rsidRDefault="002A5C7A">
            <w:pPr>
              <w:pStyle w:val="Default"/>
              <w:rPr>
                <w:rFonts w:ascii="Arial" w:hAnsi="Arial" w:cs="Arial"/>
                <w:b/>
                <w:sz w:val="22"/>
                <w:szCs w:val="22"/>
              </w:rPr>
            </w:pPr>
          </w:p>
          <w:p w:rsidR="002A5C7A" w:rsidRDefault="002A5C7A">
            <w:pPr>
              <w:pStyle w:val="Default"/>
              <w:rPr>
                <w:rFonts w:ascii="Arial" w:hAnsi="Arial" w:cs="Arial"/>
                <w:b/>
                <w:sz w:val="22"/>
                <w:szCs w:val="22"/>
              </w:rPr>
            </w:pPr>
          </w:p>
          <w:p w:rsidR="002A5C7A" w:rsidRDefault="002A5C7A">
            <w:pPr>
              <w:pStyle w:val="Default"/>
              <w:rPr>
                <w:rFonts w:ascii="Arial" w:hAnsi="Arial" w:cs="Arial"/>
                <w:b/>
                <w:sz w:val="22"/>
                <w:szCs w:val="22"/>
              </w:rPr>
            </w:pPr>
          </w:p>
          <w:p w:rsidR="002A5C7A" w:rsidRPr="00816BFC" w:rsidRDefault="002A5C7A">
            <w:pPr>
              <w:pStyle w:val="Default"/>
              <w:rPr>
                <w:rFonts w:ascii="Arial" w:hAnsi="Arial" w:cs="Arial"/>
                <w:b/>
                <w:sz w:val="22"/>
                <w:szCs w:val="22"/>
              </w:rPr>
            </w:pPr>
          </w:p>
        </w:tc>
      </w:tr>
      <w:tr w:rsidR="009A74F9" w:rsidRPr="00816BFC" w:rsidTr="00D51C87">
        <w:trPr>
          <w:cantSplit/>
          <w:trHeight w:val="6796"/>
          <w:tblHeader/>
        </w:trPr>
        <w:tc>
          <w:tcPr>
            <w:tcW w:w="9180" w:type="dxa"/>
            <w:tcBorders>
              <w:top w:val="single" w:sz="6" w:space="0" w:color="000000"/>
              <w:left w:val="single" w:sz="4" w:space="0" w:color="000000"/>
              <w:bottom w:val="single" w:sz="6" w:space="0" w:color="000000"/>
              <w:right w:val="single" w:sz="4" w:space="0" w:color="000000"/>
            </w:tcBorders>
          </w:tcPr>
          <w:p w:rsidR="009A74F9" w:rsidRPr="00816BFC" w:rsidRDefault="009A74F9">
            <w:pPr>
              <w:pStyle w:val="Default"/>
              <w:rPr>
                <w:rFonts w:ascii="Arial" w:hAnsi="Arial" w:cs="Arial"/>
                <w:b/>
                <w:sz w:val="22"/>
                <w:szCs w:val="22"/>
              </w:rPr>
            </w:pPr>
            <w:r w:rsidRPr="00816BFC">
              <w:rPr>
                <w:rFonts w:ascii="Arial" w:hAnsi="Arial" w:cs="Arial"/>
                <w:b/>
                <w:sz w:val="22"/>
                <w:szCs w:val="22"/>
              </w:rPr>
              <w:lastRenderedPageBreak/>
              <w:t>Reasons for your appeal (you may include these as a separate sheet and attach)</w:t>
            </w:r>
            <w:r w:rsidR="00816BFC" w:rsidRPr="00816BFC">
              <w:rPr>
                <w:rFonts w:ascii="Arial" w:hAnsi="Arial" w:cs="Arial"/>
                <w:b/>
                <w:sz w:val="22"/>
                <w:szCs w:val="22"/>
              </w:rPr>
              <w:t>:</w:t>
            </w:r>
            <w:r w:rsidRPr="00816BFC">
              <w:rPr>
                <w:rFonts w:ascii="Arial" w:hAnsi="Arial" w:cs="Arial"/>
                <w:b/>
                <w:sz w:val="22"/>
                <w:szCs w:val="22"/>
              </w:rPr>
              <w:t xml:space="preserve"> </w:t>
            </w:r>
          </w:p>
        </w:tc>
      </w:tr>
      <w:tr w:rsidR="009A74F9" w:rsidRPr="00816BFC" w:rsidTr="00D51C87">
        <w:trPr>
          <w:cantSplit/>
          <w:trHeight w:val="1022"/>
          <w:tblHeader/>
        </w:trPr>
        <w:tc>
          <w:tcPr>
            <w:tcW w:w="9180" w:type="dxa"/>
            <w:tcBorders>
              <w:top w:val="single" w:sz="6" w:space="0" w:color="000000"/>
              <w:left w:val="single" w:sz="4" w:space="0" w:color="000000"/>
              <w:bottom w:val="single" w:sz="6" w:space="0" w:color="000000"/>
              <w:right w:val="single" w:sz="4" w:space="0" w:color="000000"/>
            </w:tcBorders>
          </w:tcPr>
          <w:p w:rsidR="009A74F9" w:rsidRPr="00816BFC" w:rsidRDefault="009A74F9">
            <w:pPr>
              <w:pStyle w:val="Default"/>
              <w:rPr>
                <w:rFonts w:ascii="Arial" w:hAnsi="Arial" w:cs="Arial"/>
                <w:b/>
                <w:sz w:val="22"/>
                <w:szCs w:val="22"/>
              </w:rPr>
            </w:pPr>
            <w:r w:rsidRPr="00816BFC">
              <w:rPr>
                <w:rFonts w:ascii="Arial" w:hAnsi="Arial" w:cs="Arial"/>
                <w:b/>
                <w:sz w:val="22"/>
                <w:szCs w:val="22"/>
              </w:rPr>
              <w:t>If you have any accessibility needs in relation to your attendance at the hearing, please give details</w:t>
            </w:r>
            <w:r w:rsidR="00816BFC" w:rsidRPr="00816BFC">
              <w:rPr>
                <w:rFonts w:ascii="Arial" w:hAnsi="Arial" w:cs="Arial"/>
                <w:b/>
                <w:sz w:val="22"/>
                <w:szCs w:val="22"/>
              </w:rPr>
              <w:t>:</w:t>
            </w:r>
            <w:r w:rsidRPr="00816BFC">
              <w:rPr>
                <w:rFonts w:ascii="Arial" w:hAnsi="Arial" w:cs="Arial"/>
                <w:b/>
                <w:sz w:val="22"/>
                <w:szCs w:val="22"/>
              </w:rPr>
              <w:t xml:space="preserve"> </w:t>
            </w:r>
          </w:p>
        </w:tc>
      </w:tr>
      <w:tr w:rsidR="009A74F9" w:rsidRPr="00816BFC" w:rsidTr="00D51C87">
        <w:trPr>
          <w:cantSplit/>
          <w:trHeight w:val="655"/>
          <w:tblHeader/>
        </w:trPr>
        <w:tc>
          <w:tcPr>
            <w:tcW w:w="9180" w:type="dxa"/>
            <w:tcBorders>
              <w:top w:val="single" w:sz="6" w:space="0" w:color="000000"/>
              <w:left w:val="single" w:sz="4" w:space="0" w:color="000000"/>
              <w:bottom w:val="single" w:sz="6" w:space="0" w:color="000000"/>
              <w:right w:val="single" w:sz="4" w:space="0" w:color="000000"/>
            </w:tcBorders>
          </w:tcPr>
          <w:p w:rsidR="009A74F9" w:rsidRPr="00816BFC" w:rsidRDefault="009A74F9">
            <w:pPr>
              <w:pStyle w:val="Default"/>
              <w:rPr>
                <w:rFonts w:ascii="Arial" w:hAnsi="Arial" w:cs="Arial"/>
                <w:b/>
                <w:sz w:val="22"/>
                <w:szCs w:val="22"/>
              </w:rPr>
            </w:pPr>
            <w:r w:rsidRPr="00816BFC">
              <w:rPr>
                <w:rFonts w:ascii="Arial" w:hAnsi="Arial" w:cs="Arial"/>
                <w:b/>
                <w:sz w:val="22"/>
                <w:szCs w:val="22"/>
              </w:rPr>
              <w:t>If you need an interpreter at the hearing, please give details of which language</w:t>
            </w:r>
            <w:r w:rsidR="00816BFC" w:rsidRPr="00816BFC">
              <w:rPr>
                <w:rFonts w:ascii="Arial" w:hAnsi="Arial" w:cs="Arial"/>
                <w:b/>
                <w:sz w:val="22"/>
                <w:szCs w:val="22"/>
              </w:rPr>
              <w:t>:</w:t>
            </w:r>
            <w:r w:rsidRPr="00816BFC">
              <w:rPr>
                <w:rFonts w:ascii="Arial" w:hAnsi="Arial" w:cs="Arial"/>
                <w:b/>
                <w:sz w:val="22"/>
                <w:szCs w:val="22"/>
              </w:rPr>
              <w:t xml:space="preserve"> </w:t>
            </w:r>
          </w:p>
        </w:tc>
      </w:tr>
    </w:tbl>
    <w:p w:rsidR="009A74F9" w:rsidRPr="00816BFC" w:rsidRDefault="009A74F9" w:rsidP="009A74F9">
      <w:pPr>
        <w:autoSpaceDE w:val="0"/>
        <w:autoSpaceDN w:val="0"/>
        <w:adjustRightInd w:val="0"/>
        <w:rPr>
          <w:rFonts w:ascii="Arial" w:hAnsi="Arial" w:cs="Arial"/>
          <w:color w:val="000000"/>
        </w:rPr>
      </w:pPr>
    </w:p>
    <w:tbl>
      <w:tblPr>
        <w:tblW w:w="0" w:type="auto"/>
        <w:tblBorders>
          <w:top w:val="nil"/>
          <w:left w:val="nil"/>
          <w:bottom w:val="nil"/>
          <w:right w:val="nil"/>
        </w:tblBorders>
        <w:tblLayout w:type="fixed"/>
        <w:tblLook w:val="0000" w:firstRow="0" w:lastRow="0" w:firstColumn="0" w:lastColumn="0" w:noHBand="0" w:noVBand="0"/>
        <w:tblDescription w:val="This table has 2 rows and 0 columns&#10;&#10;The first row provides a space for the appellant to sign and date the appeal form and by doing so confirms that they have received and read the appeal guidance notes.&#10;&#10;The second row provides information on where the appeal form should be returned to. It provides both the appeal clerks email and postal correspondence addresses. This row also confirms the deadline by which the form must be returned by which is at 11.59pm on 20 May 2022.&#10;&#10;The "/>
      </w:tblPr>
      <w:tblGrid>
        <w:gridCol w:w="9180"/>
      </w:tblGrid>
      <w:tr w:rsidR="009A74F9" w:rsidRPr="00816BFC" w:rsidTr="00A33D08">
        <w:trPr>
          <w:trHeight w:val="1357"/>
          <w:tblHeader/>
        </w:trPr>
        <w:tc>
          <w:tcPr>
            <w:tcW w:w="9180" w:type="dxa"/>
            <w:tcBorders>
              <w:top w:val="single" w:sz="6" w:space="0" w:color="000000"/>
              <w:left w:val="single" w:sz="4" w:space="0" w:color="000000"/>
              <w:bottom w:val="single" w:sz="6" w:space="0" w:color="000000"/>
              <w:right w:val="single" w:sz="4" w:space="0" w:color="000000"/>
            </w:tcBorders>
          </w:tcPr>
          <w:p w:rsidR="009A74F9" w:rsidRPr="00816BFC" w:rsidRDefault="009A74F9" w:rsidP="009A74F9">
            <w:pPr>
              <w:autoSpaceDE w:val="0"/>
              <w:autoSpaceDN w:val="0"/>
              <w:adjustRightInd w:val="0"/>
              <w:rPr>
                <w:rFonts w:ascii="Arial" w:hAnsi="Arial" w:cs="Arial"/>
                <w:b/>
                <w:color w:val="000000"/>
                <w:sz w:val="22"/>
                <w:szCs w:val="22"/>
              </w:rPr>
            </w:pPr>
            <w:r w:rsidRPr="00816BFC">
              <w:rPr>
                <w:rFonts w:ascii="Arial" w:hAnsi="Arial" w:cs="Arial"/>
                <w:b/>
                <w:color w:val="000000"/>
                <w:sz w:val="22"/>
                <w:szCs w:val="22"/>
              </w:rPr>
              <w:t>I have received and read the appeal guidance notes</w:t>
            </w:r>
            <w:r w:rsidR="00816BFC" w:rsidRPr="00816BFC">
              <w:rPr>
                <w:rFonts w:ascii="Arial" w:hAnsi="Arial" w:cs="Arial"/>
                <w:b/>
                <w:color w:val="000000"/>
                <w:sz w:val="22"/>
                <w:szCs w:val="22"/>
              </w:rPr>
              <w:t>:</w:t>
            </w:r>
            <w:r w:rsidRPr="00816BFC">
              <w:rPr>
                <w:rFonts w:ascii="Arial" w:hAnsi="Arial" w:cs="Arial"/>
                <w:b/>
                <w:color w:val="000000"/>
                <w:sz w:val="22"/>
                <w:szCs w:val="22"/>
              </w:rPr>
              <w:t xml:space="preserve"> </w:t>
            </w:r>
          </w:p>
          <w:p w:rsidR="009A74F9" w:rsidRPr="00816BFC" w:rsidRDefault="009A74F9" w:rsidP="009A74F9">
            <w:pPr>
              <w:autoSpaceDE w:val="0"/>
              <w:autoSpaceDN w:val="0"/>
              <w:adjustRightInd w:val="0"/>
              <w:rPr>
                <w:rFonts w:ascii="Arial" w:hAnsi="Arial" w:cs="Arial"/>
                <w:color w:val="000000"/>
                <w:sz w:val="22"/>
                <w:szCs w:val="22"/>
              </w:rPr>
            </w:pPr>
          </w:p>
          <w:p w:rsidR="009A74F9" w:rsidRPr="00816BFC" w:rsidRDefault="009A74F9" w:rsidP="009A74F9">
            <w:pPr>
              <w:autoSpaceDE w:val="0"/>
              <w:autoSpaceDN w:val="0"/>
              <w:adjustRightInd w:val="0"/>
              <w:rPr>
                <w:rFonts w:ascii="Arial" w:hAnsi="Arial" w:cs="Arial"/>
                <w:b/>
                <w:color w:val="000000"/>
                <w:sz w:val="22"/>
                <w:szCs w:val="22"/>
              </w:rPr>
            </w:pPr>
            <w:r w:rsidRPr="00816BFC">
              <w:rPr>
                <w:rFonts w:ascii="Arial" w:hAnsi="Arial" w:cs="Arial"/>
                <w:b/>
                <w:color w:val="000000"/>
                <w:sz w:val="22"/>
                <w:szCs w:val="22"/>
              </w:rPr>
              <w:t xml:space="preserve">Signature </w:t>
            </w:r>
          </w:p>
          <w:p w:rsidR="009A74F9" w:rsidRPr="00816BFC" w:rsidRDefault="009A74F9" w:rsidP="009A74F9">
            <w:pPr>
              <w:autoSpaceDE w:val="0"/>
              <w:autoSpaceDN w:val="0"/>
              <w:adjustRightInd w:val="0"/>
              <w:rPr>
                <w:rFonts w:ascii="Arial" w:hAnsi="Arial" w:cs="Arial"/>
                <w:b/>
                <w:color w:val="000000"/>
                <w:sz w:val="22"/>
                <w:szCs w:val="22"/>
              </w:rPr>
            </w:pPr>
          </w:p>
          <w:p w:rsidR="009A74F9" w:rsidRPr="00816BFC" w:rsidRDefault="009A74F9" w:rsidP="009A74F9">
            <w:pPr>
              <w:autoSpaceDE w:val="0"/>
              <w:autoSpaceDN w:val="0"/>
              <w:adjustRightInd w:val="0"/>
              <w:rPr>
                <w:rFonts w:ascii="Arial" w:hAnsi="Arial" w:cs="Arial"/>
                <w:color w:val="000000"/>
                <w:sz w:val="22"/>
                <w:szCs w:val="22"/>
              </w:rPr>
            </w:pPr>
            <w:r w:rsidRPr="00816BFC">
              <w:rPr>
                <w:rFonts w:ascii="Arial" w:hAnsi="Arial" w:cs="Arial"/>
                <w:b/>
                <w:color w:val="000000"/>
                <w:sz w:val="22"/>
                <w:szCs w:val="22"/>
              </w:rPr>
              <w:t>Date</w:t>
            </w:r>
            <w:r w:rsidRPr="00816BFC">
              <w:rPr>
                <w:rFonts w:ascii="Arial" w:hAnsi="Arial" w:cs="Arial"/>
                <w:color w:val="000000"/>
                <w:sz w:val="22"/>
                <w:szCs w:val="22"/>
              </w:rPr>
              <w:t xml:space="preserve"> </w:t>
            </w:r>
          </w:p>
        </w:tc>
      </w:tr>
      <w:tr w:rsidR="009A74F9" w:rsidRPr="00816BFC" w:rsidTr="00A33D08">
        <w:trPr>
          <w:trHeight w:val="2987"/>
          <w:tblHeader/>
        </w:trPr>
        <w:tc>
          <w:tcPr>
            <w:tcW w:w="9180" w:type="dxa"/>
            <w:tcBorders>
              <w:top w:val="single" w:sz="6" w:space="0" w:color="000000"/>
              <w:left w:val="single" w:sz="4" w:space="0" w:color="000000"/>
              <w:bottom w:val="single" w:sz="6" w:space="0" w:color="000000"/>
              <w:right w:val="single" w:sz="4" w:space="0" w:color="000000"/>
            </w:tcBorders>
          </w:tcPr>
          <w:p w:rsidR="004676F6" w:rsidRPr="00BB337C" w:rsidRDefault="009A74F9" w:rsidP="009A74F9">
            <w:pPr>
              <w:autoSpaceDE w:val="0"/>
              <w:autoSpaceDN w:val="0"/>
              <w:adjustRightInd w:val="0"/>
              <w:rPr>
                <w:rFonts w:ascii="Arial" w:hAnsi="Arial" w:cs="Arial"/>
                <w:b/>
                <w:bCs/>
                <w:color w:val="000000"/>
                <w:sz w:val="22"/>
                <w:szCs w:val="22"/>
              </w:rPr>
            </w:pPr>
            <w:r w:rsidRPr="00816BFC">
              <w:rPr>
                <w:rFonts w:ascii="Arial" w:hAnsi="Arial" w:cs="Arial"/>
                <w:b/>
                <w:bCs/>
                <w:color w:val="000000"/>
                <w:sz w:val="22"/>
                <w:szCs w:val="22"/>
              </w:rPr>
              <w:t xml:space="preserve">Return </w:t>
            </w:r>
            <w:r w:rsidR="00BB337C">
              <w:rPr>
                <w:rFonts w:ascii="Arial" w:hAnsi="Arial" w:cs="Arial"/>
                <w:b/>
                <w:bCs/>
                <w:color w:val="000000"/>
                <w:sz w:val="22"/>
                <w:szCs w:val="22"/>
              </w:rPr>
              <w:t xml:space="preserve">the </w:t>
            </w:r>
            <w:r w:rsidRPr="00816BFC">
              <w:rPr>
                <w:rFonts w:ascii="Arial" w:hAnsi="Arial" w:cs="Arial"/>
                <w:b/>
                <w:bCs/>
                <w:color w:val="000000"/>
                <w:sz w:val="22"/>
                <w:szCs w:val="22"/>
              </w:rPr>
              <w:t>com</w:t>
            </w:r>
            <w:r w:rsidR="00D11FD6">
              <w:rPr>
                <w:rFonts w:ascii="Arial" w:hAnsi="Arial" w:cs="Arial"/>
                <w:b/>
                <w:bCs/>
                <w:color w:val="000000"/>
                <w:sz w:val="22"/>
                <w:szCs w:val="22"/>
              </w:rPr>
              <w:t>pl</w:t>
            </w:r>
            <w:r w:rsidR="00BB337C">
              <w:rPr>
                <w:rFonts w:ascii="Arial" w:hAnsi="Arial" w:cs="Arial"/>
                <w:b/>
                <w:bCs/>
                <w:color w:val="000000"/>
                <w:sz w:val="22"/>
                <w:szCs w:val="22"/>
              </w:rPr>
              <w:t>eted form and attachments by e</w:t>
            </w:r>
            <w:r w:rsidR="00D11FD6">
              <w:rPr>
                <w:rFonts w:ascii="Arial" w:hAnsi="Arial" w:cs="Arial"/>
                <w:b/>
                <w:color w:val="000000"/>
                <w:sz w:val="22"/>
                <w:szCs w:val="22"/>
              </w:rPr>
              <w:t>mail</w:t>
            </w:r>
            <w:r w:rsidR="00BB337C">
              <w:rPr>
                <w:rFonts w:ascii="Arial" w:hAnsi="Arial" w:cs="Arial"/>
                <w:b/>
                <w:color w:val="000000"/>
                <w:sz w:val="22"/>
                <w:szCs w:val="22"/>
              </w:rPr>
              <w:t xml:space="preserve"> to</w:t>
            </w:r>
            <w:r w:rsidR="004676F6" w:rsidRPr="00816BFC">
              <w:rPr>
                <w:rFonts w:ascii="Arial" w:hAnsi="Arial" w:cs="Arial"/>
                <w:b/>
                <w:color w:val="000000"/>
                <w:sz w:val="22"/>
                <w:szCs w:val="22"/>
              </w:rPr>
              <w:t xml:space="preserve"> </w:t>
            </w:r>
            <w:hyperlink r:id="rId5" w:history="1">
              <w:r w:rsidR="007E567F" w:rsidRPr="00816BFC">
                <w:rPr>
                  <w:rStyle w:val="Hyperlink"/>
                  <w:rFonts w:ascii="Arial" w:hAnsi="Arial" w:cs="Arial"/>
                  <w:b/>
                  <w:sz w:val="22"/>
                  <w:szCs w:val="22"/>
                </w:rPr>
                <w:t>appeals.mec@gmail.com</w:t>
              </w:r>
            </w:hyperlink>
            <w:r w:rsidR="007E567F" w:rsidRPr="00816BFC">
              <w:rPr>
                <w:rFonts w:ascii="Arial" w:hAnsi="Arial" w:cs="Arial"/>
                <w:b/>
                <w:color w:val="000000"/>
                <w:sz w:val="22"/>
                <w:szCs w:val="22"/>
              </w:rPr>
              <w:t xml:space="preserve"> </w:t>
            </w:r>
          </w:p>
          <w:p w:rsidR="002365F4" w:rsidRDefault="002365F4" w:rsidP="009A74F9">
            <w:pPr>
              <w:autoSpaceDE w:val="0"/>
              <w:autoSpaceDN w:val="0"/>
              <w:adjustRightInd w:val="0"/>
              <w:rPr>
                <w:rFonts w:ascii="Arial" w:hAnsi="Arial" w:cs="Arial"/>
                <w:b/>
                <w:color w:val="000000"/>
                <w:sz w:val="22"/>
                <w:szCs w:val="22"/>
              </w:rPr>
            </w:pPr>
          </w:p>
          <w:p w:rsidR="002365F4" w:rsidRDefault="002365F4" w:rsidP="00BB337C">
            <w:pPr>
              <w:autoSpaceDE w:val="0"/>
              <w:autoSpaceDN w:val="0"/>
              <w:adjustRightInd w:val="0"/>
              <w:rPr>
                <w:rFonts w:ascii="Arial" w:hAnsi="Arial" w:cs="Arial"/>
                <w:b/>
                <w:color w:val="000000"/>
                <w:sz w:val="22"/>
                <w:szCs w:val="22"/>
                <w:u w:val="single"/>
              </w:rPr>
            </w:pPr>
            <w:r w:rsidRPr="008D5A3D">
              <w:rPr>
                <w:rFonts w:ascii="Arial" w:hAnsi="Arial" w:cs="Arial"/>
                <w:b/>
                <w:color w:val="000000"/>
                <w:sz w:val="22"/>
                <w:szCs w:val="22"/>
                <w:u w:val="single"/>
              </w:rPr>
              <w:t xml:space="preserve">The deadline for returning the </w:t>
            </w:r>
            <w:r w:rsidR="008D5A3D" w:rsidRPr="008D5A3D">
              <w:rPr>
                <w:rFonts w:ascii="Arial" w:hAnsi="Arial" w:cs="Arial"/>
                <w:b/>
                <w:color w:val="000000"/>
                <w:sz w:val="22"/>
                <w:szCs w:val="22"/>
                <w:u w:val="single"/>
              </w:rPr>
              <w:t>completed</w:t>
            </w:r>
            <w:r w:rsidR="00331875">
              <w:rPr>
                <w:rFonts w:ascii="Arial" w:hAnsi="Arial" w:cs="Arial"/>
                <w:b/>
                <w:color w:val="000000"/>
                <w:sz w:val="22"/>
                <w:szCs w:val="22"/>
                <w:u w:val="single"/>
              </w:rPr>
              <w:t xml:space="preserve"> form is 11.59pm </w:t>
            </w:r>
            <w:r w:rsidR="00331875" w:rsidRPr="0092150A">
              <w:rPr>
                <w:rFonts w:ascii="Arial" w:hAnsi="Arial" w:cs="Arial"/>
                <w:b/>
                <w:color w:val="000000"/>
                <w:sz w:val="22"/>
                <w:szCs w:val="22"/>
                <w:u w:val="single"/>
              </w:rPr>
              <w:t xml:space="preserve">on </w:t>
            </w:r>
            <w:r w:rsidR="00E36359">
              <w:rPr>
                <w:rFonts w:ascii="Arial" w:hAnsi="Arial" w:cs="Arial"/>
                <w:b/>
                <w:color w:val="000000"/>
                <w:sz w:val="22"/>
                <w:szCs w:val="22"/>
                <w:u w:val="single"/>
              </w:rPr>
              <w:t>Friday 24</w:t>
            </w:r>
            <w:r w:rsidR="0092150A" w:rsidRPr="00360A1B">
              <w:rPr>
                <w:rFonts w:ascii="Arial" w:hAnsi="Arial" w:cs="Arial"/>
                <w:b/>
                <w:color w:val="000000"/>
                <w:sz w:val="22"/>
                <w:szCs w:val="22"/>
                <w:u w:val="single"/>
              </w:rPr>
              <w:t xml:space="preserve"> May 202</w:t>
            </w:r>
            <w:r w:rsidR="00E36359">
              <w:rPr>
                <w:rFonts w:ascii="Arial" w:hAnsi="Arial" w:cs="Arial"/>
                <w:b/>
                <w:color w:val="000000"/>
                <w:sz w:val="22"/>
                <w:szCs w:val="22"/>
                <w:u w:val="single"/>
              </w:rPr>
              <w:t>4</w:t>
            </w:r>
          </w:p>
          <w:p w:rsidR="00BB337C" w:rsidRDefault="00BB337C" w:rsidP="00BB337C">
            <w:pPr>
              <w:autoSpaceDE w:val="0"/>
              <w:autoSpaceDN w:val="0"/>
              <w:adjustRightInd w:val="0"/>
              <w:rPr>
                <w:rFonts w:ascii="Arial" w:hAnsi="Arial" w:cs="Arial"/>
                <w:b/>
                <w:color w:val="000000"/>
                <w:sz w:val="22"/>
                <w:szCs w:val="22"/>
                <w:u w:val="single"/>
              </w:rPr>
            </w:pPr>
          </w:p>
          <w:p w:rsidR="00BB337C" w:rsidRDefault="00BB337C" w:rsidP="00BB337C">
            <w:pPr>
              <w:autoSpaceDE w:val="0"/>
              <w:autoSpaceDN w:val="0"/>
              <w:adjustRightInd w:val="0"/>
              <w:rPr>
                <w:rFonts w:ascii="Arial" w:hAnsi="Arial" w:cs="Arial"/>
                <w:b/>
                <w:color w:val="000000"/>
                <w:sz w:val="22"/>
                <w:szCs w:val="22"/>
              </w:rPr>
            </w:pPr>
          </w:p>
          <w:p w:rsidR="00BB337C" w:rsidRDefault="00BB337C" w:rsidP="00BB337C">
            <w:pPr>
              <w:autoSpaceDE w:val="0"/>
              <w:autoSpaceDN w:val="0"/>
              <w:adjustRightInd w:val="0"/>
              <w:rPr>
                <w:rFonts w:ascii="Arial" w:hAnsi="Arial" w:cs="Arial"/>
                <w:b/>
                <w:color w:val="000000"/>
                <w:sz w:val="22"/>
                <w:szCs w:val="22"/>
              </w:rPr>
            </w:pPr>
          </w:p>
          <w:p w:rsidR="00BB337C" w:rsidRDefault="00BB337C" w:rsidP="00BB337C">
            <w:pPr>
              <w:autoSpaceDE w:val="0"/>
              <w:autoSpaceDN w:val="0"/>
              <w:adjustRightInd w:val="0"/>
              <w:rPr>
                <w:rFonts w:ascii="Arial" w:hAnsi="Arial" w:cs="Arial"/>
                <w:b/>
                <w:color w:val="000000"/>
                <w:sz w:val="22"/>
                <w:szCs w:val="22"/>
              </w:rPr>
            </w:pPr>
          </w:p>
          <w:p w:rsidR="00BB337C" w:rsidRDefault="00BB337C" w:rsidP="00BB337C">
            <w:pPr>
              <w:autoSpaceDE w:val="0"/>
              <w:autoSpaceDN w:val="0"/>
              <w:adjustRightInd w:val="0"/>
              <w:rPr>
                <w:rFonts w:ascii="Arial" w:hAnsi="Arial" w:cs="Arial"/>
                <w:b/>
                <w:color w:val="000000"/>
                <w:sz w:val="22"/>
                <w:szCs w:val="22"/>
              </w:rPr>
            </w:pPr>
          </w:p>
          <w:p w:rsidR="00BB337C" w:rsidRPr="00BB337C" w:rsidRDefault="00BB337C" w:rsidP="00BB337C">
            <w:pPr>
              <w:autoSpaceDE w:val="0"/>
              <w:autoSpaceDN w:val="0"/>
              <w:adjustRightInd w:val="0"/>
              <w:rPr>
                <w:rFonts w:ascii="Arial" w:hAnsi="Arial" w:cs="Arial"/>
                <w:b/>
                <w:color w:val="000000"/>
                <w:sz w:val="22"/>
                <w:szCs w:val="22"/>
              </w:rPr>
            </w:pPr>
            <w:r>
              <w:rPr>
                <w:rFonts w:ascii="Arial" w:hAnsi="Arial" w:cs="Arial"/>
                <w:b/>
                <w:color w:val="000000"/>
                <w:sz w:val="22"/>
                <w:szCs w:val="22"/>
              </w:rPr>
              <w:t xml:space="preserve">Should you wish to return the form by post please contact Sharon </w:t>
            </w:r>
            <w:proofErr w:type="spellStart"/>
            <w:r>
              <w:rPr>
                <w:rFonts w:ascii="Arial" w:hAnsi="Arial" w:cs="Arial"/>
                <w:b/>
                <w:color w:val="000000"/>
                <w:sz w:val="22"/>
                <w:szCs w:val="22"/>
              </w:rPr>
              <w:t>Mair</w:t>
            </w:r>
            <w:proofErr w:type="spellEnd"/>
            <w:r>
              <w:rPr>
                <w:rFonts w:ascii="Arial" w:hAnsi="Arial" w:cs="Arial"/>
                <w:b/>
                <w:color w:val="000000"/>
                <w:sz w:val="22"/>
                <w:szCs w:val="22"/>
              </w:rPr>
              <w:t xml:space="preserve"> (independent Appeal Clerk) by telephone on </w:t>
            </w:r>
            <w:r w:rsidRPr="00BB337C">
              <w:rPr>
                <w:rFonts w:ascii="Arial" w:hAnsi="Arial" w:cs="Arial"/>
                <w:b/>
                <w:color w:val="000000"/>
                <w:sz w:val="22"/>
                <w:szCs w:val="22"/>
              </w:rPr>
              <w:t>07956 545 267</w:t>
            </w:r>
            <w:r>
              <w:rPr>
                <w:rFonts w:ascii="Arial" w:hAnsi="Arial" w:cs="Arial"/>
                <w:b/>
                <w:color w:val="000000"/>
                <w:sz w:val="22"/>
                <w:szCs w:val="22"/>
              </w:rPr>
              <w:t xml:space="preserve"> who will be able to advise you further. </w:t>
            </w:r>
          </w:p>
        </w:tc>
      </w:tr>
    </w:tbl>
    <w:p w:rsidR="00E35BD8" w:rsidRPr="000241AE" w:rsidRDefault="00E35BD8">
      <w:pPr>
        <w:rPr>
          <w:rFonts w:ascii="Arial" w:hAnsi="Arial" w:cs="Arial"/>
          <w:sz w:val="16"/>
          <w:szCs w:val="16"/>
        </w:rPr>
      </w:pPr>
    </w:p>
    <w:sectPr w:rsidR="00E35BD8" w:rsidRPr="000241AE" w:rsidSect="000241AE">
      <w:pgSz w:w="11906" w:h="16838" w:code="9"/>
      <w:pgMar w:top="993" w:right="1416"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SAdSy+8wOGBHuYaSdvZ03AG1oop3dOSxEZspwdOkl0EOlVTR8oX+Ugvw/1QkVz2I"/>
  </w:docVars>
  <w:rsids>
    <w:rsidRoot w:val="009A74F9"/>
    <w:rsid w:val="000241AE"/>
    <w:rsid w:val="00051D19"/>
    <w:rsid w:val="00063BAA"/>
    <w:rsid w:val="000A05E5"/>
    <w:rsid w:val="000E581A"/>
    <w:rsid w:val="00147844"/>
    <w:rsid w:val="001F6CC4"/>
    <w:rsid w:val="00227251"/>
    <w:rsid w:val="00233132"/>
    <w:rsid w:val="002365F4"/>
    <w:rsid w:val="00242CA0"/>
    <w:rsid w:val="0026412A"/>
    <w:rsid w:val="00264164"/>
    <w:rsid w:val="002A1AD2"/>
    <w:rsid w:val="002A5C7A"/>
    <w:rsid w:val="002A7E1B"/>
    <w:rsid w:val="00331875"/>
    <w:rsid w:val="00360A1B"/>
    <w:rsid w:val="003641B0"/>
    <w:rsid w:val="003A295E"/>
    <w:rsid w:val="00404A04"/>
    <w:rsid w:val="00452C7C"/>
    <w:rsid w:val="004676F6"/>
    <w:rsid w:val="0048237C"/>
    <w:rsid w:val="00510A1C"/>
    <w:rsid w:val="00521267"/>
    <w:rsid w:val="005A6C77"/>
    <w:rsid w:val="005C331C"/>
    <w:rsid w:val="00630546"/>
    <w:rsid w:val="0068265E"/>
    <w:rsid w:val="00696F5E"/>
    <w:rsid w:val="006A323A"/>
    <w:rsid w:val="00752434"/>
    <w:rsid w:val="00760B22"/>
    <w:rsid w:val="00772E37"/>
    <w:rsid w:val="007873F6"/>
    <w:rsid w:val="00791345"/>
    <w:rsid w:val="007B4E2F"/>
    <w:rsid w:val="007E567F"/>
    <w:rsid w:val="00816BFC"/>
    <w:rsid w:val="00820EE2"/>
    <w:rsid w:val="00852673"/>
    <w:rsid w:val="00890642"/>
    <w:rsid w:val="008B7411"/>
    <w:rsid w:val="008D5A3D"/>
    <w:rsid w:val="008E31F3"/>
    <w:rsid w:val="009155DE"/>
    <w:rsid w:val="0092150A"/>
    <w:rsid w:val="00925417"/>
    <w:rsid w:val="00935431"/>
    <w:rsid w:val="00971E47"/>
    <w:rsid w:val="009A74F9"/>
    <w:rsid w:val="009C006F"/>
    <w:rsid w:val="00A33D08"/>
    <w:rsid w:val="00A44FC5"/>
    <w:rsid w:val="00A84F0A"/>
    <w:rsid w:val="00AE4831"/>
    <w:rsid w:val="00B124B6"/>
    <w:rsid w:val="00B76F42"/>
    <w:rsid w:val="00BB337C"/>
    <w:rsid w:val="00BC24C3"/>
    <w:rsid w:val="00C50002"/>
    <w:rsid w:val="00CB517F"/>
    <w:rsid w:val="00D00E8A"/>
    <w:rsid w:val="00D11FD6"/>
    <w:rsid w:val="00D40953"/>
    <w:rsid w:val="00D503CB"/>
    <w:rsid w:val="00D51C87"/>
    <w:rsid w:val="00DA123D"/>
    <w:rsid w:val="00DB7275"/>
    <w:rsid w:val="00E17B08"/>
    <w:rsid w:val="00E20606"/>
    <w:rsid w:val="00E306A8"/>
    <w:rsid w:val="00E35BD8"/>
    <w:rsid w:val="00E36359"/>
    <w:rsid w:val="00EC250A"/>
    <w:rsid w:val="00ED11EE"/>
    <w:rsid w:val="00EF39E1"/>
    <w:rsid w:val="00F10057"/>
    <w:rsid w:val="00F73299"/>
    <w:rsid w:val="00FC284C"/>
    <w:rsid w:val="00FD65A0"/>
    <w:rsid w:val="00FE332C"/>
    <w:rsid w:val="00FF0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74D4A"/>
  <w15:chartTrackingRefBased/>
  <w15:docId w15:val="{FD38B808-91D4-4FAD-8081-8CF96BB3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63BAA"/>
    <w:pPr>
      <w:keepNext/>
      <w:keepLines/>
      <w:spacing w:before="240"/>
      <w:jc w:val="center"/>
      <w:outlineLvl w:val="0"/>
    </w:pPr>
    <w:rPr>
      <w:rFonts w:ascii="Arial" w:eastAsiaTheme="majorEastAsia" w:hAnsi="Arial" w:cstheme="majorBidi"/>
      <w:b/>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74F9"/>
    <w:pPr>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sid w:val="009A74F9"/>
    <w:pPr>
      <w:spacing w:line="253" w:lineRule="atLeast"/>
    </w:pPr>
    <w:rPr>
      <w:rFonts w:cs="Times New Roman"/>
      <w:color w:val="auto"/>
    </w:rPr>
  </w:style>
  <w:style w:type="character" w:styleId="Hyperlink">
    <w:name w:val="Hyperlink"/>
    <w:rsid w:val="009A74F9"/>
    <w:rPr>
      <w:color w:val="0000FF"/>
      <w:u w:val="single"/>
    </w:rPr>
  </w:style>
  <w:style w:type="character" w:customStyle="1" w:styleId="Heading1Char">
    <w:name w:val="Heading 1 Char"/>
    <w:basedOn w:val="DefaultParagraphFont"/>
    <w:link w:val="Heading1"/>
    <w:rsid w:val="00063BAA"/>
    <w:rPr>
      <w:rFonts w:ascii="Arial" w:eastAsiaTheme="majorEastAsia" w:hAnsi="Arial" w:cstheme="majorBidi"/>
      <w:b/>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ppeals.mec@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1336</Characters>
  <Application>Microsoft Office Word</Application>
  <DocSecurity>0</DocSecurity>
  <Lines>102</Lines>
  <Paragraphs>34</Paragraphs>
  <ScaleCrop>false</ScaleCrop>
  <HeadingPairs>
    <vt:vector size="2" baseType="variant">
      <vt:variant>
        <vt:lpstr>Title</vt:lpstr>
      </vt:variant>
      <vt:variant>
        <vt:i4>1</vt:i4>
      </vt:variant>
    </vt:vector>
  </HeadingPairs>
  <TitlesOfParts>
    <vt:vector size="1" baseType="lpstr">
      <vt:lpstr>Appeal against the decision to refuse admission to a Southwark community primary school for September 2012 entry</vt:lpstr>
    </vt:vector>
  </TitlesOfParts>
  <Company>Southwark Council</Company>
  <LinksUpToDate>false</LinksUpToDate>
  <CharactersWithSpaces>1555</CharactersWithSpaces>
  <SharedDoc>false</SharedDoc>
  <HLinks>
    <vt:vector size="48" baseType="variant">
      <vt:variant>
        <vt:i4>721021</vt:i4>
      </vt:variant>
      <vt:variant>
        <vt:i4>21</vt:i4>
      </vt:variant>
      <vt:variant>
        <vt:i4>0</vt:i4>
      </vt:variant>
      <vt:variant>
        <vt:i4>5</vt:i4>
      </vt:variant>
      <vt:variant>
        <vt:lpwstr>mailto:appeals.mec@gmail.com</vt:lpwstr>
      </vt:variant>
      <vt:variant>
        <vt:lpwstr/>
      </vt:variant>
      <vt:variant>
        <vt:i4>66</vt:i4>
      </vt:variant>
      <vt:variant>
        <vt:i4>18</vt:i4>
      </vt:variant>
      <vt:variant>
        <vt:i4>0</vt:i4>
      </vt:variant>
      <vt:variant>
        <vt:i4>5</vt:i4>
      </vt:variant>
      <vt:variant>
        <vt:lpwstr>https://www.gov.uk/government/publications/school-admissions-appeals-code</vt:lpwstr>
      </vt:variant>
      <vt:variant>
        <vt:lpwstr/>
      </vt:variant>
      <vt:variant>
        <vt:i4>2883701</vt:i4>
      </vt:variant>
      <vt:variant>
        <vt:i4>15</vt:i4>
      </vt:variant>
      <vt:variant>
        <vt:i4>0</vt:i4>
      </vt:variant>
      <vt:variant>
        <vt:i4>5</vt:i4>
      </vt:variant>
      <vt:variant>
        <vt:lpwstr>https://www.legislation.gov.uk/uksi/2012/9/made</vt:lpwstr>
      </vt:variant>
      <vt:variant>
        <vt:lpwstr/>
      </vt:variant>
      <vt:variant>
        <vt:i4>66</vt:i4>
      </vt:variant>
      <vt:variant>
        <vt:i4>12</vt:i4>
      </vt:variant>
      <vt:variant>
        <vt:i4>0</vt:i4>
      </vt:variant>
      <vt:variant>
        <vt:i4>5</vt:i4>
      </vt:variant>
      <vt:variant>
        <vt:lpwstr>https://www.gov.uk/government/publications/school-admissions-appeals-code</vt:lpwstr>
      </vt:variant>
      <vt:variant>
        <vt:lpwstr/>
      </vt:variant>
      <vt:variant>
        <vt:i4>6946890</vt:i4>
      </vt:variant>
      <vt:variant>
        <vt:i4>9</vt:i4>
      </vt:variant>
      <vt:variant>
        <vt:i4>0</vt:i4>
      </vt:variant>
      <vt:variant>
        <vt:i4>5</vt:i4>
      </vt:variant>
      <vt:variant>
        <vt:lpwstr>https://urldefense.com/v3/__https:/www.gov.uk/government/publications/school-admissions-appeals-code/changes-to-the-school-admission-appeals-code-regulations-during-the-coronavirus-outbreak__;!!Ou-zFulSALS7ubxZ2oj45Dg!FlRmvX21kvLgncrdlZkwGgvf_5vtML7l57gnK4zPyHn0qa7QHIE2hFxI0DEW1dia7VXyP2qp7YN7$</vt:lpwstr>
      </vt:variant>
      <vt:variant>
        <vt:lpwstr/>
      </vt:variant>
      <vt:variant>
        <vt:i4>6094894</vt:i4>
      </vt:variant>
      <vt:variant>
        <vt:i4>6</vt:i4>
      </vt:variant>
      <vt:variant>
        <vt:i4>0</vt:i4>
      </vt:variant>
      <vt:variant>
        <vt:i4>5</vt:i4>
      </vt:variant>
      <vt:variant>
        <vt:lpwstr>https://urldefense.com/v3/__https:/www.legislation.gov.uk/uksi/2021/14/contents/made__;!!Ou-zFulSALS7ubxZ2oj45Dg!FlRmvX21kvLgncrdlZkwGgvf_5vtML7l57gnK4zPyHn0qa7QHIE2hFxI0DEW1dia7VXyP5ocvtWa$</vt:lpwstr>
      </vt:variant>
      <vt:variant>
        <vt:lpwstr/>
      </vt:variant>
      <vt:variant>
        <vt:i4>6946890</vt:i4>
      </vt:variant>
      <vt:variant>
        <vt:i4>3</vt:i4>
      </vt:variant>
      <vt:variant>
        <vt:i4>0</vt:i4>
      </vt:variant>
      <vt:variant>
        <vt:i4>5</vt:i4>
      </vt:variant>
      <vt:variant>
        <vt:lpwstr>https://urldefense.com/v3/__https:/www.gov.uk/government/publications/school-admissions-appeals-code/changes-to-the-school-admission-appeals-code-regulations-during-the-coronavirus-outbreak__;!!Ou-zFulSALS7ubxZ2oj45Dg!FlRmvX21kvLgncrdlZkwGgvf_5vtML7l57gnK4zPyHn0qa7QHIE2hFxI0DEW1dia7VXyP2qp7YN7$</vt:lpwstr>
      </vt:variant>
      <vt:variant>
        <vt:lpwstr/>
      </vt:variant>
      <vt:variant>
        <vt:i4>6094894</vt:i4>
      </vt:variant>
      <vt:variant>
        <vt:i4>0</vt:i4>
      </vt:variant>
      <vt:variant>
        <vt:i4>0</vt:i4>
      </vt:variant>
      <vt:variant>
        <vt:i4>5</vt:i4>
      </vt:variant>
      <vt:variant>
        <vt:lpwstr>https://urldefense.com/v3/__https:/www.legislation.gov.uk/uksi/2021/14/contents/made__;!!Ou-zFulSALS7ubxZ2oj45Dg!FlRmvX21kvLgncrdlZkwGgvf_5vtML7l57gnK4zPyHn0qa7QHIE2hFxI0DEW1dia7VXyP5ocvtWa$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against the decision to refuse admission to a Southwark community primary school for September 2024 entry</dc:title>
  <dc:subject/>
  <dc:creator>rnatha</dc:creator>
  <cp:keywords/>
  <cp:lastModifiedBy>Dow, Reisha</cp:lastModifiedBy>
  <cp:revision>2</cp:revision>
  <cp:lastPrinted>2024-04-10T09:05:00Z</cp:lastPrinted>
  <dcterms:created xsi:type="dcterms:W3CDTF">2024-04-10T09:14:00Z</dcterms:created>
  <dcterms:modified xsi:type="dcterms:W3CDTF">2024-04-10T09:14:00Z</dcterms:modified>
</cp:coreProperties>
</file>